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08" w:rsidRDefault="008C3F08" w:rsidP="00E93A51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FFFFFF"/>
        </w:rPr>
        <w:drawing>
          <wp:inline distT="0" distB="0" distL="0" distR="0" wp14:anchorId="7989A893" wp14:editId="3114FD79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F08" w:rsidRDefault="008C3F08" w:rsidP="00E93A51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E93A51" w:rsidRDefault="00E93A51" w:rsidP="00E93A51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E93A51" w:rsidRDefault="00E93A51" w:rsidP="00E93A51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E93A51" w:rsidRDefault="00E93A51" w:rsidP="00E93A51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E93A51" w:rsidRDefault="00E93A51" w:rsidP="00E93A51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E93A51" w:rsidRDefault="00E93A51" w:rsidP="00E93A51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93A51" w:rsidRDefault="00E93A51" w:rsidP="00E93A51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E93A51" w:rsidRDefault="00E93A51" w:rsidP="00E93A51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3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1"/>
        <w:gridCol w:w="216"/>
        <w:gridCol w:w="216"/>
      </w:tblGrid>
      <w:tr w:rsidR="00E93A51" w:rsidTr="005F339A">
        <w:trPr>
          <w:tblCellSpacing w:w="0" w:type="dxa"/>
        </w:trPr>
        <w:tc>
          <w:tcPr>
            <w:tcW w:w="9781" w:type="dxa"/>
            <w:hideMark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E93A51" w:rsidTr="005F339A">
              <w:tc>
                <w:tcPr>
                  <w:tcW w:w="3190" w:type="dxa"/>
                  <w:hideMark/>
                </w:tcPr>
                <w:p w:rsidR="00E93A51" w:rsidRDefault="00E93A51" w:rsidP="005F33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25.08.202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190" w:type="dxa"/>
                  <w:hideMark/>
                </w:tcPr>
                <w:p w:rsidR="00E93A51" w:rsidRDefault="00E93A51" w:rsidP="005F33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Гавриловка 2-я</w:t>
                  </w:r>
                </w:p>
              </w:tc>
              <w:tc>
                <w:tcPr>
                  <w:tcW w:w="3191" w:type="dxa"/>
                </w:tcPr>
                <w:p w:rsidR="00E93A51" w:rsidRDefault="00E93A51" w:rsidP="005F33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D74C84">
                    <w:rPr>
                      <w:rFonts w:ascii="Times New Roman" w:hAnsi="Times New Roman"/>
                      <w:sz w:val="28"/>
                      <w:szCs w:val="28"/>
                    </w:rPr>
                    <w:t>154</w:t>
                  </w:r>
                </w:p>
                <w:p w:rsidR="00E93A51" w:rsidRDefault="00E93A51" w:rsidP="005F33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93A51" w:rsidRDefault="00E93A51" w:rsidP="005F33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93A51" w:rsidRDefault="00E93A51" w:rsidP="005F339A"/>
        </w:tc>
        <w:tc>
          <w:tcPr>
            <w:tcW w:w="216" w:type="dxa"/>
          </w:tcPr>
          <w:p w:rsidR="00E93A51" w:rsidRDefault="00E93A51" w:rsidP="005F33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E93A51" w:rsidRDefault="00E93A51" w:rsidP="005F33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A51" w:rsidRPr="00E93A51" w:rsidRDefault="00E93A51" w:rsidP="008C3F08">
      <w:pPr>
        <w:suppressAutoHyphens/>
        <w:spacing w:after="0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93A51">
        <w:rPr>
          <w:rFonts w:ascii="Times New Roman" w:hAnsi="Times New Roman"/>
          <w:bCs/>
          <w:kern w:val="28"/>
          <w:sz w:val="28"/>
          <w:szCs w:val="28"/>
        </w:rPr>
        <w:t xml:space="preserve">О проведении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этапа </w:t>
      </w:r>
      <w:r w:rsidRPr="00E93A51">
        <w:rPr>
          <w:rFonts w:ascii="Times New Roman" w:hAnsi="Times New Roman"/>
          <w:bCs/>
          <w:kern w:val="28"/>
          <w:sz w:val="28"/>
          <w:szCs w:val="28"/>
        </w:rPr>
        <w:t>V областного конкурса конструкторской и изобретательской деятельности «Идеи молодых – дорога в будущее»</w:t>
      </w:r>
    </w:p>
    <w:p w:rsidR="00E93A51" w:rsidRPr="00E93A51" w:rsidRDefault="00E93A51" w:rsidP="008C3F08">
      <w:pPr>
        <w:suppressAutoHyphens/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</w:p>
    <w:p w:rsidR="00E93A51" w:rsidRPr="00E93A51" w:rsidRDefault="00E93A51" w:rsidP="000203E7">
      <w:pPr>
        <w:suppressAutoHyphens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E93A51">
        <w:rPr>
          <w:rFonts w:ascii="Times New Roman" w:hAnsi="Times New Roman"/>
          <w:kern w:val="1"/>
          <w:sz w:val="28"/>
          <w:szCs w:val="28"/>
        </w:rPr>
        <w:t xml:space="preserve">В   соответствии   с  </w:t>
      </w:r>
      <w:r>
        <w:rPr>
          <w:rFonts w:ascii="Times New Roman" w:hAnsi="Times New Roman"/>
          <w:kern w:val="1"/>
          <w:sz w:val="28"/>
          <w:szCs w:val="28"/>
        </w:rPr>
        <w:t>приказом Управления образования и науки от 24.08.2021г № 2252 «</w:t>
      </w:r>
      <w:r w:rsidRPr="00E93A51">
        <w:rPr>
          <w:rFonts w:ascii="Times New Roman" w:hAnsi="Times New Roman"/>
          <w:bCs/>
          <w:kern w:val="28"/>
          <w:sz w:val="28"/>
          <w:szCs w:val="28"/>
        </w:rPr>
        <w:t>О проведении V областного конкурса конструкторской и изобретательской деятельности «Идеи молодых – дорога в будущее</w:t>
      </w:r>
      <w:r w:rsidRPr="00E93A51">
        <w:rPr>
          <w:rFonts w:ascii="Times New Roman" w:hAnsi="Times New Roman"/>
          <w:kern w:val="1"/>
          <w:sz w:val="28"/>
          <w:szCs w:val="28"/>
        </w:rPr>
        <w:t xml:space="preserve">, в целях создания условий для раскрытия творческих </w:t>
      </w:r>
      <w:proofErr w:type="gramStart"/>
      <w:r w:rsidRPr="00E93A51">
        <w:rPr>
          <w:rFonts w:ascii="Times New Roman" w:hAnsi="Times New Roman"/>
          <w:kern w:val="1"/>
          <w:sz w:val="28"/>
          <w:szCs w:val="28"/>
        </w:rPr>
        <w:t>способностей</w:t>
      </w:r>
      <w:proofErr w:type="gramEnd"/>
      <w:r w:rsidRPr="00E93A51">
        <w:rPr>
          <w:rFonts w:ascii="Times New Roman" w:hAnsi="Times New Roman"/>
          <w:kern w:val="1"/>
          <w:sz w:val="28"/>
          <w:szCs w:val="28"/>
        </w:rPr>
        <w:t xml:space="preserve"> обучающихся в сфере технического творчества, повышения резул</w:t>
      </w:r>
      <w:r>
        <w:rPr>
          <w:rFonts w:ascii="Times New Roman" w:hAnsi="Times New Roman"/>
          <w:kern w:val="1"/>
          <w:sz w:val="28"/>
          <w:szCs w:val="28"/>
        </w:rPr>
        <w:t xml:space="preserve">ьтативности участия детей </w:t>
      </w:r>
      <w:r w:rsidRPr="00E93A51">
        <w:rPr>
          <w:rFonts w:ascii="Times New Roman" w:hAnsi="Times New Roman"/>
          <w:kern w:val="1"/>
          <w:sz w:val="28"/>
          <w:szCs w:val="28"/>
        </w:rPr>
        <w:t xml:space="preserve"> в научно-исследовательской, конструкторской, изобретательской и инновацио</w:t>
      </w:r>
      <w:bookmarkStart w:id="0" w:name="_GoBack"/>
      <w:bookmarkEnd w:id="0"/>
      <w:r w:rsidRPr="00E93A51">
        <w:rPr>
          <w:rFonts w:ascii="Times New Roman" w:hAnsi="Times New Roman"/>
          <w:kern w:val="1"/>
          <w:sz w:val="28"/>
          <w:szCs w:val="28"/>
        </w:rPr>
        <w:t xml:space="preserve">нной деятельности, ПРИКАЗЫВАЮ:  </w:t>
      </w:r>
    </w:p>
    <w:p w:rsidR="00E93A51" w:rsidRPr="00E93A51" w:rsidRDefault="00E93A51" w:rsidP="008C3F08">
      <w:pPr>
        <w:suppressAutoHyphens/>
        <w:spacing w:after="0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E93A51">
        <w:rPr>
          <w:rFonts w:ascii="Times New Roman" w:hAnsi="Times New Roman"/>
          <w:kern w:val="1"/>
          <w:sz w:val="28"/>
          <w:szCs w:val="28"/>
          <w:lang w:eastAsia="ru-RU"/>
        </w:rPr>
        <w:t>1. </w:t>
      </w:r>
      <w:r w:rsidRPr="00E93A51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П</w:t>
      </w:r>
      <w:r w:rsidRPr="00E93A51">
        <w:rPr>
          <w:rFonts w:ascii="Times New Roman" w:hAnsi="Times New Roman"/>
          <w:kern w:val="1"/>
          <w:sz w:val="28"/>
          <w:szCs w:val="28"/>
          <w:lang w:eastAsia="ru-RU"/>
        </w:rPr>
        <w:t>ровести в период с 10</w:t>
      </w:r>
      <w:r w:rsidR="00D74C84">
        <w:rPr>
          <w:rFonts w:ascii="Times New Roman" w:hAnsi="Times New Roman"/>
          <w:kern w:val="1"/>
          <w:sz w:val="28"/>
          <w:szCs w:val="28"/>
          <w:lang w:eastAsia="ru-RU"/>
        </w:rPr>
        <w:t> сентября по 20 октября</w:t>
      </w:r>
      <w:r w:rsidRPr="00E93A51">
        <w:rPr>
          <w:rFonts w:ascii="Times New Roman" w:hAnsi="Times New Roman"/>
          <w:kern w:val="1"/>
          <w:sz w:val="28"/>
          <w:szCs w:val="28"/>
          <w:lang w:eastAsia="ru-RU"/>
        </w:rPr>
        <w:t xml:space="preserve"> 2021 года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муниципальный  этап </w:t>
      </w:r>
      <w:r>
        <w:rPr>
          <w:rFonts w:ascii="Times New Roman" w:hAnsi="Times New Roman"/>
          <w:bCs/>
          <w:kern w:val="1"/>
          <w:sz w:val="28"/>
          <w:szCs w:val="28"/>
          <w:lang w:eastAsia="ru-RU"/>
        </w:rPr>
        <w:t>V областного</w:t>
      </w:r>
      <w:r w:rsidRPr="00E93A51">
        <w:rPr>
          <w:rFonts w:ascii="Times New Roman" w:hAnsi="Times New Roman"/>
          <w:bCs/>
          <w:kern w:val="1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/>
          <w:bCs/>
          <w:kern w:val="1"/>
          <w:sz w:val="28"/>
          <w:szCs w:val="28"/>
          <w:lang w:eastAsia="ru-RU"/>
        </w:rPr>
        <w:t>а</w:t>
      </w:r>
      <w:r w:rsidRPr="00E93A51">
        <w:rPr>
          <w:rFonts w:ascii="Times New Roman" w:hAnsi="Times New Roman"/>
          <w:bCs/>
          <w:kern w:val="1"/>
          <w:sz w:val="28"/>
          <w:szCs w:val="28"/>
          <w:lang w:eastAsia="ru-RU"/>
        </w:rPr>
        <w:t xml:space="preserve"> конструкторской и изобретательской деятельности «Идеи молодых – дорога в будущее» </w:t>
      </w:r>
      <w:r w:rsidRPr="00E93A51">
        <w:rPr>
          <w:rFonts w:ascii="Times New Roman" w:hAnsi="Times New Roman"/>
          <w:kern w:val="1"/>
          <w:sz w:val="28"/>
          <w:szCs w:val="28"/>
          <w:lang w:eastAsia="ru-RU"/>
        </w:rPr>
        <w:t xml:space="preserve"> (далее – Конкурс). </w:t>
      </w:r>
    </w:p>
    <w:p w:rsidR="00E93A51" w:rsidRPr="00E93A51" w:rsidRDefault="00E93A51" w:rsidP="008C3F08">
      <w:pPr>
        <w:suppressAutoHyphens/>
        <w:spacing w:after="0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E93A51">
        <w:rPr>
          <w:rFonts w:ascii="Times New Roman" w:hAnsi="Times New Roman"/>
          <w:kern w:val="1"/>
          <w:sz w:val="28"/>
          <w:szCs w:val="28"/>
          <w:lang w:eastAsia="ru-RU"/>
        </w:rPr>
        <w:t xml:space="preserve">2. Утвердить положение о проведении Конкурса (приложение №1).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   </w:t>
      </w:r>
      <w:r w:rsidRPr="00E93A51">
        <w:rPr>
          <w:rFonts w:ascii="Times New Roman" w:hAnsi="Times New Roman"/>
          <w:kern w:val="1"/>
          <w:sz w:val="28"/>
          <w:szCs w:val="28"/>
          <w:lang w:eastAsia="ru-RU"/>
        </w:rPr>
        <w:t xml:space="preserve">3. Утвердить   состав   организационного   комитета Конкурса (приложение №2). </w:t>
      </w:r>
    </w:p>
    <w:p w:rsidR="00E93A51" w:rsidRDefault="00E93A51" w:rsidP="008C3F08">
      <w:pPr>
        <w:suppressAutoHyphens/>
        <w:spacing w:after="0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E93A51">
        <w:rPr>
          <w:rFonts w:ascii="Times New Roman" w:hAnsi="Times New Roman"/>
          <w:kern w:val="1"/>
          <w:sz w:val="28"/>
          <w:szCs w:val="28"/>
          <w:lang w:eastAsia="ru-RU"/>
        </w:rPr>
        <w:t>4. 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Директору МБОУ 2-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ru-RU"/>
        </w:rPr>
        <w:t>Гавриловской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ru-RU"/>
        </w:rPr>
        <w:t>сош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А.А. Филимонову</w:t>
      </w:r>
      <w:r w:rsidRPr="00E93A51">
        <w:rPr>
          <w:rFonts w:ascii="Times New Roman" w:hAnsi="Times New Roman"/>
          <w:kern w:val="1"/>
          <w:sz w:val="28"/>
          <w:szCs w:val="28"/>
          <w:lang w:eastAsia="ru-RU"/>
        </w:rPr>
        <w:t xml:space="preserve"> обеспечить участие </w:t>
      </w:r>
      <w:proofErr w:type="gramStart"/>
      <w:r w:rsidRPr="00E93A51">
        <w:rPr>
          <w:rFonts w:ascii="Times New Roman" w:hAnsi="Times New Roman"/>
          <w:kern w:val="1"/>
          <w:sz w:val="28"/>
          <w:szCs w:val="28"/>
          <w:lang w:eastAsia="ru-RU"/>
        </w:rPr>
        <w:t>обучающихся</w:t>
      </w:r>
      <w:proofErr w:type="gramEnd"/>
      <w:r w:rsidRPr="00E93A51">
        <w:rPr>
          <w:rFonts w:ascii="Times New Roman" w:hAnsi="Times New Roman"/>
          <w:kern w:val="1"/>
          <w:sz w:val="28"/>
          <w:szCs w:val="28"/>
          <w:lang w:eastAsia="ru-RU"/>
        </w:rPr>
        <w:t xml:space="preserve"> в Конкурсе. </w:t>
      </w:r>
    </w:p>
    <w:p w:rsidR="00E93A51" w:rsidRPr="00E93A51" w:rsidRDefault="00E93A51" w:rsidP="008C3F08">
      <w:pPr>
        <w:suppressAutoHyphens/>
        <w:spacing w:after="0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E93A51">
        <w:rPr>
          <w:rFonts w:ascii="Times New Roman" w:hAnsi="Times New Roman"/>
          <w:kern w:val="1"/>
          <w:sz w:val="28"/>
          <w:szCs w:val="28"/>
          <w:lang w:eastAsia="ru-RU"/>
        </w:rPr>
        <w:t>5. </w:t>
      </w:r>
      <w:proofErr w:type="gramStart"/>
      <w:r w:rsidRPr="00E93A51">
        <w:rPr>
          <w:rFonts w:ascii="Times New Roman" w:hAnsi="Times New Roman"/>
          <w:kern w:val="1"/>
          <w:sz w:val="28"/>
          <w:szCs w:val="28"/>
          <w:lang w:eastAsia="ru-RU"/>
        </w:rPr>
        <w:t>Контроль за</w:t>
      </w:r>
      <w:proofErr w:type="gramEnd"/>
      <w:r w:rsidRPr="00E93A51">
        <w:rPr>
          <w:rFonts w:ascii="Times New Roman" w:hAnsi="Times New Roman"/>
          <w:kern w:val="1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оставляю за собой.</w:t>
      </w:r>
    </w:p>
    <w:p w:rsidR="00E93A51" w:rsidRDefault="00E93A51" w:rsidP="008C3F08">
      <w:pPr>
        <w:suppressAutoHyphens/>
        <w:spacing w:after="0"/>
        <w:rPr>
          <w:rFonts w:ascii="Times New Roman" w:hAnsi="Times New Roman"/>
          <w:kern w:val="1"/>
          <w:sz w:val="28"/>
          <w:szCs w:val="28"/>
        </w:rPr>
      </w:pPr>
    </w:p>
    <w:p w:rsidR="00E93A51" w:rsidRPr="00E93A51" w:rsidRDefault="00E93A51" w:rsidP="008C3F08">
      <w:pPr>
        <w:suppressAutoHyphens/>
        <w:spacing w:after="0"/>
        <w:rPr>
          <w:rFonts w:ascii="Times New Roman" w:hAnsi="Times New Roman"/>
          <w:kern w:val="1"/>
          <w:sz w:val="28"/>
          <w:szCs w:val="28"/>
        </w:rPr>
      </w:pPr>
    </w:p>
    <w:p w:rsidR="00E93A51" w:rsidRDefault="00E93A51" w:rsidP="008C3F08">
      <w:pPr>
        <w:suppressAutoHyphens/>
        <w:spacing w:after="0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Начальник отдела образования</w:t>
      </w:r>
    </w:p>
    <w:p w:rsidR="00E93A51" w:rsidRDefault="00E93A51" w:rsidP="008C3F08">
      <w:pPr>
        <w:suppressAutoHyphens/>
        <w:spacing w:after="0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администрации района                                                  Н.Н.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Кузенкова</w:t>
      </w:r>
      <w:proofErr w:type="spellEnd"/>
      <w:r w:rsidRPr="00E93A51">
        <w:rPr>
          <w:rFonts w:ascii="Times New Roman" w:hAnsi="Times New Roman"/>
          <w:kern w:val="1"/>
          <w:sz w:val="28"/>
          <w:szCs w:val="28"/>
        </w:rPr>
        <w:t xml:space="preserve">             </w:t>
      </w:r>
      <w:r>
        <w:rPr>
          <w:rFonts w:ascii="Times New Roman" w:hAnsi="Times New Roman"/>
          <w:kern w:val="1"/>
          <w:sz w:val="28"/>
          <w:szCs w:val="28"/>
        </w:rPr>
        <w:t xml:space="preserve">               </w:t>
      </w:r>
    </w:p>
    <w:p w:rsidR="00E93A51" w:rsidRPr="00E93A51" w:rsidRDefault="00E93A51" w:rsidP="00E93A51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8"/>
          <w:szCs w:val="28"/>
        </w:rPr>
      </w:pPr>
    </w:p>
    <w:p w:rsidR="00E93A51" w:rsidRPr="00E93A51" w:rsidRDefault="00E93A51" w:rsidP="00E93A51">
      <w:pPr>
        <w:tabs>
          <w:tab w:val="left" w:pos="5529"/>
          <w:tab w:val="left" w:pos="5812"/>
          <w:tab w:val="left" w:pos="6210"/>
        </w:tabs>
        <w:suppressAutoHyphens/>
        <w:spacing w:after="0" w:line="240" w:lineRule="auto"/>
        <w:ind w:left="5529"/>
        <w:jc w:val="center"/>
        <w:rPr>
          <w:rFonts w:ascii="Times New Roman" w:hAnsi="Times New Roman" w:cs="font394"/>
          <w:kern w:val="2"/>
          <w:sz w:val="28"/>
          <w:szCs w:val="28"/>
        </w:rPr>
      </w:pPr>
      <w:r w:rsidRPr="00E93A51">
        <w:rPr>
          <w:rFonts w:ascii="Times New Roman" w:hAnsi="Times New Roman" w:cs="font394"/>
          <w:kern w:val="2"/>
          <w:sz w:val="28"/>
          <w:szCs w:val="28"/>
        </w:rPr>
        <w:lastRenderedPageBreak/>
        <w:t>ПРИЛОЖЕНИЕ №1</w:t>
      </w:r>
    </w:p>
    <w:p w:rsidR="00E93A51" w:rsidRPr="00E93A51" w:rsidRDefault="00E93A51" w:rsidP="00E93A51">
      <w:pPr>
        <w:tabs>
          <w:tab w:val="left" w:pos="708"/>
          <w:tab w:val="left" w:pos="5529"/>
          <w:tab w:val="left" w:pos="5812"/>
        </w:tabs>
        <w:suppressAutoHyphens/>
        <w:spacing w:after="0" w:line="240" w:lineRule="auto"/>
        <w:ind w:left="5529"/>
        <w:jc w:val="center"/>
        <w:rPr>
          <w:rFonts w:ascii="Times New Roman" w:hAnsi="Times New Roman" w:cs="font394"/>
          <w:kern w:val="2"/>
          <w:sz w:val="24"/>
          <w:szCs w:val="24"/>
        </w:rPr>
      </w:pPr>
    </w:p>
    <w:p w:rsidR="00E93A51" w:rsidRPr="00E93A51" w:rsidRDefault="00E93A51" w:rsidP="00E93A51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E93A51" w:rsidRPr="00E93A51" w:rsidRDefault="00E93A51" w:rsidP="00E93A51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E93A51" w:rsidRPr="00E93A51" w:rsidRDefault="00E93A51" w:rsidP="008C3F08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</w:pPr>
      <w:r w:rsidRPr="00E93A51"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  <w:t>ПОЛОЖЕНИЕ</w:t>
      </w:r>
    </w:p>
    <w:p w:rsidR="00E93A51" w:rsidRPr="00E93A51" w:rsidRDefault="00E93A51" w:rsidP="008C3F08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</w:pPr>
      <w:r w:rsidRPr="00E93A51"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  <w:t xml:space="preserve">муниципального этапа </w:t>
      </w:r>
      <w:r w:rsidRPr="00E93A51">
        <w:rPr>
          <w:rFonts w:ascii="Times New Roman" w:eastAsia="Times New Roman" w:hAnsi="Times New Roman"/>
          <w:b/>
          <w:kern w:val="1"/>
          <w:sz w:val="28"/>
          <w:szCs w:val="24"/>
          <w:lang w:val="en-US" w:eastAsia="ru-RU"/>
        </w:rPr>
        <w:t>V</w:t>
      </w:r>
      <w:r w:rsidRPr="00E93A51"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  <w:t xml:space="preserve"> областного конкурса конструкторской и изобретательской деятельности «Идеи молодых – дорога в будущее»</w:t>
      </w:r>
    </w:p>
    <w:p w:rsidR="00E93A51" w:rsidRPr="00E93A51" w:rsidRDefault="00E93A51" w:rsidP="008C3F08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</w:pPr>
    </w:p>
    <w:p w:rsidR="00E93A51" w:rsidRPr="00E93A51" w:rsidRDefault="00E93A51" w:rsidP="008C3F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3A5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93A51">
        <w:rPr>
          <w:rFonts w:ascii="Times New Roman" w:hAnsi="Times New Roman"/>
          <w:sz w:val="28"/>
          <w:szCs w:val="28"/>
        </w:rPr>
        <w:t xml:space="preserve"> Настоящее  положение  определяет  порядок  организации  и проведения </w:t>
      </w:r>
      <w:r w:rsidRPr="00E93A51">
        <w:rPr>
          <w:rFonts w:ascii="Times New Roman" w:hAnsi="Times New Roman"/>
          <w:sz w:val="28"/>
          <w:szCs w:val="28"/>
          <w:lang w:val="en-US"/>
        </w:rPr>
        <w:t>V</w:t>
      </w:r>
      <w:r w:rsidRPr="00E93A51">
        <w:rPr>
          <w:rFonts w:ascii="Times New Roman" w:hAnsi="Times New Roman"/>
          <w:sz w:val="28"/>
          <w:szCs w:val="28"/>
        </w:rPr>
        <w:t xml:space="preserve"> областного конкурса конструкторской и изобретательской деятельности «Идеи молодых – дорога в будущее» (далее – Конкурс).  </w:t>
      </w:r>
    </w:p>
    <w:p w:rsidR="00E93A51" w:rsidRPr="00E93A51" w:rsidRDefault="00E93A51" w:rsidP="008C3F08">
      <w:pPr>
        <w:widowControl w:val="0"/>
        <w:shd w:val="clear" w:color="auto" w:fill="FFFFFF"/>
        <w:tabs>
          <w:tab w:val="left" w:pos="1416"/>
        </w:tabs>
        <w:spacing w:after="2220" w:line="322" w:lineRule="exact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E93A51" w:rsidRPr="00E93A51" w:rsidRDefault="00E93A51" w:rsidP="008C3F08">
      <w:pPr>
        <w:widowControl w:val="0"/>
        <w:shd w:val="clear" w:color="auto" w:fill="FFFFFF"/>
        <w:tabs>
          <w:tab w:val="left" w:pos="1416"/>
        </w:tabs>
        <w:spacing w:after="0" w:line="322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3A51">
        <w:rPr>
          <w:rFonts w:ascii="Times New Roman" w:hAnsi="Times New Roman"/>
          <w:b/>
          <w:sz w:val="28"/>
          <w:szCs w:val="28"/>
        </w:rPr>
        <w:t>2. Цели и задачи</w:t>
      </w:r>
    </w:p>
    <w:p w:rsidR="00E93A51" w:rsidRPr="00E93A51" w:rsidRDefault="00E93A51" w:rsidP="008C3F08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4"/>
          <w:lang w:eastAsia="ru-RU"/>
        </w:rPr>
      </w:pPr>
      <w:r w:rsidRPr="00E93A51"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  <w:tab/>
      </w:r>
      <w:r w:rsidRPr="00E93A51">
        <w:rPr>
          <w:rFonts w:ascii="Times New Roman" w:eastAsia="Times New Roman" w:hAnsi="Times New Roman"/>
          <w:kern w:val="1"/>
          <w:sz w:val="28"/>
          <w:szCs w:val="24"/>
          <w:lang w:eastAsia="ru-RU"/>
        </w:rPr>
        <w:t>2.1. Цель:</w:t>
      </w:r>
    </w:p>
    <w:p w:rsidR="00E93A51" w:rsidRPr="00E93A51" w:rsidRDefault="00E93A51" w:rsidP="008C3F08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ru-RU"/>
        </w:rPr>
      </w:pPr>
      <w:r w:rsidRPr="00E93A5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создание условий для раскрытия творческих способностей обучающихся в сфере технического творчества, повышения результат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ивности участия детей</w:t>
      </w:r>
      <w:r w:rsidRPr="00E93A5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в научно-исследовательской, изобретательской, конструкторской и инновационной деятел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ьности.</w:t>
      </w:r>
    </w:p>
    <w:p w:rsidR="00E93A51" w:rsidRPr="00E93A51" w:rsidRDefault="00E93A51" w:rsidP="008C3F08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4"/>
          <w:lang w:eastAsia="ru-RU"/>
        </w:rPr>
      </w:pPr>
      <w:r w:rsidRPr="00E93A51">
        <w:rPr>
          <w:rFonts w:ascii="Times New Roman" w:eastAsia="Times New Roman" w:hAnsi="Times New Roman"/>
          <w:kern w:val="1"/>
          <w:sz w:val="28"/>
          <w:szCs w:val="24"/>
          <w:lang w:eastAsia="ru-RU"/>
        </w:rPr>
        <w:tab/>
        <w:t>2.2. Задачи:</w:t>
      </w:r>
    </w:p>
    <w:p w:rsidR="00E93A51" w:rsidRPr="00E93A51" w:rsidRDefault="00E93A51" w:rsidP="008C3F0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8"/>
          <w:szCs w:val="24"/>
          <w:lang w:eastAsia="ru-RU"/>
        </w:rPr>
      </w:pPr>
      <w:r w:rsidRPr="00E93A51">
        <w:rPr>
          <w:rFonts w:ascii="Times New Roman" w:eastAsia="Times New Roman" w:hAnsi="Times New Roman"/>
          <w:kern w:val="1"/>
          <w:sz w:val="28"/>
          <w:szCs w:val="24"/>
          <w:lang w:eastAsia="ru-RU"/>
        </w:rPr>
        <w:t>выявле</w:t>
      </w:r>
      <w:r>
        <w:rPr>
          <w:rFonts w:ascii="Times New Roman" w:eastAsia="Times New Roman" w:hAnsi="Times New Roman"/>
          <w:kern w:val="1"/>
          <w:sz w:val="28"/>
          <w:szCs w:val="24"/>
          <w:lang w:eastAsia="ru-RU"/>
        </w:rPr>
        <w:t xml:space="preserve">ние талантливых детей </w:t>
      </w:r>
      <w:r w:rsidRPr="00E93A51">
        <w:rPr>
          <w:rFonts w:ascii="Times New Roman" w:eastAsia="Times New Roman" w:hAnsi="Times New Roman"/>
          <w:kern w:val="1"/>
          <w:sz w:val="28"/>
          <w:szCs w:val="24"/>
          <w:lang w:eastAsia="ru-RU"/>
        </w:rPr>
        <w:t xml:space="preserve"> в сфере научно-технического творчества, создание условий для их дальнейшего интеллектуального и творческого развития;</w:t>
      </w:r>
    </w:p>
    <w:p w:rsidR="00E93A51" w:rsidRPr="00E93A51" w:rsidRDefault="00E93A51" w:rsidP="008C3F0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8"/>
          <w:szCs w:val="24"/>
          <w:lang w:eastAsia="ru-RU"/>
        </w:rPr>
      </w:pPr>
      <w:r w:rsidRPr="00E93A51">
        <w:rPr>
          <w:rFonts w:ascii="Times New Roman" w:eastAsia="Times New Roman" w:hAnsi="Times New Roman"/>
          <w:kern w:val="1"/>
          <w:sz w:val="28"/>
          <w:szCs w:val="24"/>
          <w:lang w:eastAsia="ru-RU"/>
        </w:rPr>
        <w:t>стимулирование у обучающихся обр</w:t>
      </w:r>
      <w:r>
        <w:rPr>
          <w:rFonts w:ascii="Times New Roman" w:eastAsia="Times New Roman" w:hAnsi="Times New Roman"/>
          <w:kern w:val="1"/>
          <w:sz w:val="28"/>
          <w:szCs w:val="24"/>
          <w:lang w:eastAsia="ru-RU"/>
        </w:rPr>
        <w:t xml:space="preserve">азовательных организаций </w:t>
      </w:r>
      <w:r w:rsidRPr="00E93A51">
        <w:rPr>
          <w:rFonts w:ascii="Times New Roman" w:eastAsia="Times New Roman" w:hAnsi="Times New Roman"/>
          <w:kern w:val="1"/>
          <w:sz w:val="28"/>
          <w:szCs w:val="24"/>
          <w:lang w:eastAsia="ru-RU"/>
        </w:rPr>
        <w:t xml:space="preserve"> интереса к научно-технической и научно-исследовательской работе;</w:t>
      </w:r>
    </w:p>
    <w:p w:rsidR="00E93A51" w:rsidRPr="00E93A51" w:rsidRDefault="00E93A51" w:rsidP="008C3F0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8"/>
          <w:szCs w:val="24"/>
          <w:lang w:eastAsia="ru-RU"/>
        </w:rPr>
      </w:pPr>
      <w:r w:rsidRPr="00E93A51">
        <w:rPr>
          <w:rFonts w:ascii="Times New Roman" w:eastAsia="Times New Roman" w:hAnsi="Times New Roman"/>
          <w:kern w:val="1"/>
          <w:sz w:val="28"/>
          <w:szCs w:val="24"/>
          <w:lang w:eastAsia="ru-RU"/>
        </w:rPr>
        <w:t>популяризация конструкторской и изобретательской деятельности;</w:t>
      </w:r>
    </w:p>
    <w:p w:rsidR="00E93A51" w:rsidRPr="00E93A51" w:rsidRDefault="00E93A51" w:rsidP="008C3F0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8"/>
          <w:szCs w:val="24"/>
          <w:lang w:eastAsia="ru-RU"/>
        </w:rPr>
      </w:pPr>
      <w:r w:rsidRPr="00E93A51">
        <w:rPr>
          <w:rFonts w:ascii="Times New Roman" w:eastAsia="Times New Roman" w:hAnsi="Times New Roman"/>
          <w:kern w:val="1"/>
          <w:sz w:val="28"/>
          <w:szCs w:val="24"/>
          <w:lang w:eastAsia="ru-RU"/>
        </w:rPr>
        <w:t>повышение конкурентоспособности молодежных научно-технических исследований и разработок, содействие их продвижению.</w:t>
      </w:r>
    </w:p>
    <w:p w:rsidR="00E93A51" w:rsidRPr="00E93A51" w:rsidRDefault="00E93A51" w:rsidP="008C3F0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8"/>
          <w:szCs w:val="24"/>
          <w:lang w:eastAsia="ru-RU"/>
        </w:rPr>
      </w:pPr>
    </w:p>
    <w:p w:rsidR="00E93A51" w:rsidRPr="00E93A51" w:rsidRDefault="00E93A51" w:rsidP="008C3F08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</w:pPr>
      <w:r w:rsidRPr="00E93A51"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  <w:t>3. Участники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A51">
        <w:rPr>
          <w:rFonts w:ascii="Times New Roman" w:eastAsiaTheme="minorHAnsi" w:hAnsi="Times New Roman"/>
          <w:sz w:val="28"/>
          <w:szCs w:val="28"/>
        </w:rPr>
        <w:t>3.1.</w:t>
      </w:r>
      <w:r w:rsidRPr="00E93A51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93A51">
        <w:rPr>
          <w:rFonts w:ascii="Times New Roman" w:eastAsiaTheme="minorHAnsi" w:hAnsi="Times New Roman"/>
          <w:sz w:val="28"/>
          <w:szCs w:val="28"/>
        </w:rPr>
        <w:t xml:space="preserve">В Конкурсе могут принять участие </w:t>
      </w:r>
      <w:proofErr w:type="gramStart"/>
      <w:r w:rsidRPr="00E93A51">
        <w:rPr>
          <w:rFonts w:ascii="Times New Roman" w:eastAsiaTheme="minorHAnsi" w:hAnsi="Times New Roman"/>
          <w:sz w:val="28"/>
          <w:szCs w:val="28"/>
        </w:rPr>
        <w:t>обучающиеся</w:t>
      </w:r>
      <w:proofErr w:type="gramEnd"/>
      <w:r w:rsidRPr="00E93A51">
        <w:rPr>
          <w:rFonts w:ascii="Times New Roman" w:eastAsiaTheme="minorHAnsi" w:hAnsi="Times New Roman"/>
          <w:sz w:val="28"/>
          <w:szCs w:val="28"/>
        </w:rPr>
        <w:t xml:space="preserve"> организаций.  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A51">
        <w:rPr>
          <w:rFonts w:ascii="Times New Roman" w:eastAsiaTheme="minorHAnsi" w:hAnsi="Times New Roman"/>
          <w:sz w:val="28"/>
          <w:szCs w:val="28"/>
        </w:rPr>
        <w:t>3.2. Возраст участников от 12 до 18 лет включительно.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A51">
        <w:rPr>
          <w:rFonts w:ascii="Times New Roman" w:eastAsiaTheme="minorHAnsi" w:hAnsi="Times New Roman"/>
          <w:sz w:val="28"/>
          <w:szCs w:val="28"/>
        </w:rPr>
        <w:t>3.3. Участники делятся на две возрастные категории: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A51">
        <w:rPr>
          <w:rFonts w:ascii="Times New Roman" w:eastAsiaTheme="minorHAnsi" w:hAnsi="Times New Roman"/>
          <w:sz w:val="28"/>
          <w:szCs w:val="28"/>
        </w:rPr>
        <w:t>младшая  возрастная категория – 12-14 лет;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A51">
        <w:rPr>
          <w:rFonts w:ascii="Times New Roman" w:eastAsiaTheme="minorHAnsi" w:hAnsi="Times New Roman"/>
          <w:sz w:val="28"/>
          <w:szCs w:val="28"/>
        </w:rPr>
        <w:t>старшая возрастная категория – 15-18 лет.</w:t>
      </w:r>
    </w:p>
    <w:p w:rsidR="00E93A51" w:rsidRPr="00E93A51" w:rsidRDefault="00E93A51" w:rsidP="008C3F08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A51">
        <w:rPr>
          <w:rFonts w:ascii="Times New Roman" w:eastAsiaTheme="minorHAnsi" w:hAnsi="Times New Roman"/>
          <w:sz w:val="28"/>
          <w:szCs w:val="28"/>
        </w:rPr>
        <w:t xml:space="preserve">3.4. Конкурс подразумевает командное участие. Команды формируются на базе образовательных организаций и включают не более 3 участников. Для команд разновозрастных участников возрастная категория определяется по возрасту </w:t>
      </w:r>
      <w:proofErr w:type="gramStart"/>
      <w:r w:rsidRPr="00E93A51">
        <w:rPr>
          <w:rFonts w:ascii="Times New Roman" w:eastAsiaTheme="minorHAnsi" w:hAnsi="Times New Roman"/>
          <w:sz w:val="28"/>
          <w:szCs w:val="28"/>
        </w:rPr>
        <w:t>старшего</w:t>
      </w:r>
      <w:proofErr w:type="gramEnd"/>
      <w:r w:rsidRPr="00E93A51">
        <w:rPr>
          <w:rFonts w:ascii="Times New Roman" w:eastAsiaTheme="minorHAnsi" w:hAnsi="Times New Roman"/>
          <w:sz w:val="28"/>
          <w:szCs w:val="28"/>
        </w:rPr>
        <w:t xml:space="preserve"> из участников.</w:t>
      </w:r>
    </w:p>
    <w:p w:rsidR="00E93A51" w:rsidRPr="00E93A51" w:rsidRDefault="00E93A51" w:rsidP="008C3F0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ru-RU"/>
        </w:rPr>
      </w:pPr>
    </w:p>
    <w:p w:rsidR="00E93A51" w:rsidRPr="00E93A51" w:rsidRDefault="00225443" w:rsidP="008C3F08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  <w:t>4</w:t>
      </w:r>
      <w:r w:rsidR="00E93A51" w:rsidRPr="00E93A51"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  <w:t xml:space="preserve">. Сроки, этапы и порядок проведения 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5.1. Конкурс проводится в период с 10</w:t>
      </w:r>
      <w:r w:rsidR="00225443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по 20 октября</w:t>
      </w: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в </w:t>
      </w:r>
      <w:r w:rsidR="00225443">
        <w:rPr>
          <w:rFonts w:ascii="Times New Roman" w:eastAsia="Times New Roman" w:hAnsi="Times New Roman"/>
          <w:sz w:val="28"/>
          <w:szCs w:val="28"/>
          <w:lang w:eastAsia="ru-RU"/>
        </w:rPr>
        <w:t>дистанционном формате</w:t>
      </w:r>
      <w:proofErr w:type="gramStart"/>
      <w:r w:rsidR="00225443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E93A51" w:rsidRPr="00E93A51" w:rsidRDefault="00225443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</w:t>
      </w:r>
      <w:r w:rsidR="00E93A51"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   участия      участникам необходимо разработать проект, направленный на решение актуальной социально значимой проблемы в одном из следующих направлений технологического развития:  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искусственный интеллект;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технологии дополненной и виртуальной реальности (</w:t>
      </w:r>
      <w:r w:rsidRPr="00E93A51">
        <w:rPr>
          <w:rFonts w:ascii="Times New Roman" w:eastAsia="Times New Roman" w:hAnsi="Times New Roman"/>
          <w:sz w:val="28"/>
          <w:szCs w:val="28"/>
          <w:lang w:val="en-US" w:eastAsia="ru-RU"/>
        </w:rPr>
        <w:t>VR</w:t>
      </w: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E93A51">
        <w:rPr>
          <w:rFonts w:ascii="Times New Roman" w:eastAsia="Times New Roman" w:hAnsi="Times New Roman"/>
          <w:sz w:val="28"/>
          <w:szCs w:val="28"/>
          <w:lang w:val="en-US" w:eastAsia="ru-RU"/>
        </w:rPr>
        <w:t>AR</w:t>
      </w: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большие данные и машинное обучение;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3D-моделирование, </w:t>
      </w:r>
      <w:proofErr w:type="spellStart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прототипирование</w:t>
      </w:r>
      <w:proofErr w:type="spellEnd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безопасность;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разработка компьютерных игр;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цифровые технологии в архитектуре и строительстве;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технологии «умного дома», «умного города»;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урбанистика</w:t>
      </w:r>
      <w:proofErr w:type="spellEnd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автономные транспортные системы;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беспилотные летательные аппараты;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интеллектуальные робототехнические системы;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космические технологии;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анализ космических снимков;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медицина, </w:t>
      </w:r>
      <w:proofErr w:type="spellStart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агробиотехнологии</w:t>
      </w:r>
      <w:proofErr w:type="spellEnd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сельское хозяйство;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технологии живых систем;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наносистемы</w:t>
      </w:r>
      <w:proofErr w:type="spellEnd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наноинженерия</w:t>
      </w:r>
      <w:proofErr w:type="spellEnd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современная энергетика;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социальная сфера.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Проект может быть представлен в виде действующих экспонатов, моделей, макетов, технических узлов, приборов, компьютерных программ, которые сопровождаются информационными и пояснительными материалами с указанием последовательности выполненных работ.</w:t>
      </w:r>
    </w:p>
    <w:p w:rsidR="00E93A51" w:rsidRPr="00E93A51" w:rsidRDefault="00D74C84" w:rsidP="008C3F0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E93A51" w:rsidRPr="00E93A51">
        <w:rPr>
          <w:rFonts w:ascii="Times New Roman" w:eastAsia="Times New Roman" w:hAnsi="Times New Roman"/>
          <w:sz w:val="28"/>
          <w:szCs w:val="28"/>
          <w:lang w:eastAsia="ru-RU"/>
        </w:rPr>
        <w:t>. На Конкурс не принимаются проекты реферативного характера, основанные исключительно на теоретическом изложении материала.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ab/>
        <w:t>5.</w:t>
      </w:r>
      <w:r w:rsidR="00D74C8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Описание проекта должно представлять собой единый электронный файл </w:t>
      </w:r>
      <w:r w:rsidRPr="00E93A5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расширением .</w:t>
      </w:r>
      <w:proofErr w:type="spellStart"/>
      <w:r w:rsidRPr="00E93A51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proofErr w:type="spellEnd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.</w:t>
      </w:r>
      <w:proofErr w:type="spellStart"/>
      <w:r w:rsidRPr="00E93A51">
        <w:rPr>
          <w:rFonts w:ascii="Times New Roman" w:eastAsia="Times New Roman" w:hAnsi="Times New Roman"/>
          <w:sz w:val="28"/>
          <w:szCs w:val="28"/>
          <w:lang w:val="en-US" w:eastAsia="ru-RU"/>
        </w:rPr>
        <w:t>docx</w:t>
      </w:r>
      <w:proofErr w:type="spellEnd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. Объем представленной работы – не более 7 страниц печатного текста (шрифт </w:t>
      </w:r>
      <w:r w:rsidRPr="00E93A51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A51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A51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, кегль 14 </w:t>
      </w:r>
      <w:proofErr w:type="spellStart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пт</w:t>
      </w:r>
      <w:proofErr w:type="spellEnd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, одинарный интервал, поля: слева от текста – 30 мм, справа – 15 мм, сверху и снизу – 20 мм).  Для иллюстраций, схем, чертежей и других приложений отводится дополнительно не более 7 страниц.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Описание должно быть загружено в одно из облачных хранилищ данных (Яндекс Диск, Облако </w:t>
      </w:r>
      <w:r w:rsidRPr="00E93A51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93A5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3A51">
        <w:rPr>
          <w:rFonts w:ascii="Times New Roman" w:eastAsia="Times New Roman" w:hAnsi="Times New Roman"/>
          <w:sz w:val="28"/>
          <w:szCs w:val="28"/>
          <w:lang w:val="en-US" w:eastAsia="ru-RU"/>
        </w:rPr>
        <w:t>Google</w:t>
      </w: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Диск). В регистрационной форме команде необходимо </w:t>
      </w:r>
      <w:proofErr w:type="gramStart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разместить ссылку</w:t>
      </w:r>
      <w:proofErr w:type="gramEnd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скачивания данного файла.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ab/>
        <w:t>5.</w:t>
      </w:r>
      <w:r w:rsidR="00D74C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A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писание проекта должно  содержать: название и краткое описание проекта; цели, задачи; указание области применения; технологию, метод, принципы решения проблемы; этапы разработки проекта; технические характеристики, последовательность выполнения работ по изготовлению модели/макета/компьютерной программы, анализ полученных результатов; </w:t>
      </w:r>
      <w:r w:rsidRPr="00E93A5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графические материалы – чертежи, схемы, фотографии; выводы; информацию о результатах практического использования разработки. </w:t>
      </w:r>
      <w:proofErr w:type="gramEnd"/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D74C8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Видеопрезентация</w:t>
      </w:r>
      <w:proofErr w:type="spellEnd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должна содержать видеосъемку вступительного слова участника о замысле, целях и задачах проекта, видеофрагменты этапов изготовления модели/макета, детальный показ готовой модели, демонстрацию принципа действия и внешнего вида с различных ракурсов с рассказом участника о технике изготовления и выводах об эффективности работы и возможностях практического применения представленной модели.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ab/>
        <w:t>Продолжительность видеоролика должна составлять от 4 до 7 минут, присутствие участников в кадре должно составлять не менее 20% времени от общей продолжительности видеоролика, в видео должен быть отчетливо слышен голос участников.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Видеоролик может быть загружен на </w:t>
      </w:r>
      <w:proofErr w:type="spellStart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видеохостинг</w:t>
      </w:r>
      <w:proofErr w:type="spellEnd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E93A51">
        <w:rPr>
          <w:rFonts w:ascii="Times New Roman" w:eastAsia="Times New Roman" w:hAnsi="Times New Roman"/>
          <w:sz w:val="28"/>
          <w:szCs w:val="28"/>
          <w:lang w:val="en-US" w:eastAsia="ru-RU"/>
        </w:rPr>
        <w:t>youtube</w:t>
      </w:r>
      <w:proofErr w:type="spellEnd"/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3A51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Pr="00E93A51">
        <w:rPr>
          <w:rFonts w:ascii="Times New Roman" w:eastAsia="Times New Roman" w:hAnsi="Times New Roman"/>
          <w:sz w:val="28"/>
          <w:szCs w:val="28"/>
          <w:lang w:eastAsia="ru-RU"/>
        </w:rPr>
        <w:t xml:space="preserve">) или размещен в социальной сети (vk.com). Ссылка на видеоролик размещается в регистрационной форме. </w:t>
      </w:r>
    </w:p>
    <w:p w:rsidR="00E93A51" w:rsidRPr="00E93A51" w:rsidRDefault="00E93A51" w:rsidP="008C3F08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E93A51" w:rsidRPr="00E93A51" w:rsidRDefault="00E93A51" w:rsidP="008C3F08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93A51">
        <w:rPr>
          <w:rFonts w:ascii="Times New Roman" w:eastAsiaTheme="minorHAnsi" w:hAnsi="Times New Roman"/>
          <w:b/>
          <w:sz w:val="28"/>
          <w:szCs w:val="28"/>
        </w:rPr>
        <w:tab/>
      </w:r>
      <w:r w:rsidR="00D74C84">
        <w:rPr>
          <w:rFonts w:ascii="Times New Roman" w:eastAsiaTheme="minorHAnsi" w:hAnsi="Times New Roman"/>
          <w:sz w:val="28"/>
          <w:szCs w:val="28"/>
        </w:rPr>
        <w:t>5.7</w:t>
      </w:r>
      <w:r w:rsidRPr="00E93A51">
        <w:rPr>
          <w:rFonts w:ascii="Times New Roman" w:eastAsiaTheme="minorHAnsi" w:hAnsi="Times New Roman"/>
          <w:sz w:val="28"/>
          <w:szCs w:val="28"/>
        </w:rPr>
        <w:t xml:space="preserve">. Критерии оценивания проектов </w:t>
      </w:r>
      <w:r w:rsidRPr="00E93A51">
        <w:rPr>
          <w:rFonts w:ascii="Times New Roman" w:eastAsiaTheme="minorHAnsi" w:hAnsi="Times New Roman"/>
          <w:i/>
          <w:sz w:val="28"/>
          <w:szCs w:val="28"/>
        </w:rPr>
        <w:t>(каждый критерий оценивается от 0 до 5 баллов)</w:t>
      </w:r>
      <w:r w:rsidRPr="00E93A51">
        <w:rPr>
          <w:rFonts w:ascii="Times New Roman" w:eastAsiaTheme="minorHAnsi" w:hAnsi="Times New Roman"/>
          <w:sz w:val="28"/>
          <w:szCs w:val="28"/>
        </w:rPr>
        <w:t>:</w:t>
      </w:r>
      <w:r w:rsidRPr="00E93A51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A51">
        <w:rPr>
          <w:rFonts w:ascii="Times New Roman" w:eastAsiaTheme="minorHAnsi" w:hAnsi="Times New Roman"/>
          <w:sz w:val="28"/>
          <w:szCs w:val="28"/>
        </w:rPr>
        <w:t>командная работа;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A51">
        <w:rPr>
          <w:rFonts w:ascii="Times New Roman" w:eastAsiaTheme="minorHAnsi" w:hAnsi="Times New Roman"/>
          <w:sz w:val="28"/>
          <w:szCs w:val="28"/>
        </w:rPr>
        <w:t>умение видеть проблему, сформулировать цель и достичь результата, отвечающего цели;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A51">
        <w:rPr>
          <w:rFonts w:ascii="Times New Roman" w:eastAsiaTheme="minorHAnsi" w:hAnsi="Times New Roman"/>
          <w:sz w:val="28"/>
          <w:szCs w:val="28"/>
        </w:rPr>
        <w:t>умение разделить цель на задачи для более эффективного поиска решения;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A51">
        <w:rPr>
          <w:rFonts w:ascii="Times New Roman" w:eastAsiaTheme="minorHAnsi" w:hAnsi="Times New Roman"/>
          <w:sz w:val="28"/>
          <w:szCs w:val="28"/>
        </w:rPr>
        <w:t>создание прототипа, действующей модели, использование теоретических знаний для достижения поставленной цели;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A51">
        <w:rPr>
          <w:rFonts w:ascii="Times New Roman" w:eastAsiaTheme="minorHAnsi" w:hAnsi="Times New Roman"/>
          <w:sz w:val="28"/>
          <w:szCs w:val="28"/>
        </w:rPr>
        <w:t>практическая апробация возможного решения;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A51">
        <w:rPr>
          <w:rFonts w:ascii="Times New Roman" w:eastAsiaTheme="minorHAnsi" w:hAnsi="Times New Roman"/>
          <w:sz w:val="28"/>
          <w:szCs w:val="28"/>
        </w:rPr>
        <w:t>значимость для практики, возможность масштабирования и внедрения;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A51">
        <w:rPr>
          <w:rFonts w:ascii="Times New Roman" w:eastAsiaTheme="minorHAnsi" w:hAnsi="Times New Roman"/>
          <w:sz w:val="28"/>
          <w:szCs w:val="28"/>
        </w:rPr>
        <w:t>качество презентации (умение структурировать материал, логично и последовательно его излагать; умение объяснить и защитить свои идеи;  владение понятийным аппаратом);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A51">
        <w:rPr>
          <w:rFonts w:ascii="Times New Roman" w:eastAsiaTheme="minorHAnsi" w:hAnsi="Times New Roman"/>
          <w:sz w:val="28"/>
          <w:szCs w:val="28"/>
        </w:rPr>
        <w:t>оригинальность решения.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93A51">
        <w:rPr>
          <w:rFonts w:ascii="Times New Roman" w:eastAsiaTheme="minorHAnsi" w:hAnsi="Times New Roman"/>
          <w:i/>
          <w:sz w:val="28"/>
          <w:szCs w:val="28"/>
        </w:rPr>
        <w:t xml:space="preserve">Максимальное количество баллов – 40. </w:t>
      </w:r>
    </w:p>
    <w:p w:rsidR="00E93A51" w:rsidRPr="00E93A51" w:rsidRDefault="00E93A51" w:rsidP="008C3F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93A51" w:rsidRPr="00E93A51" w:rsidRDefault="00E93A51" w:rsidP="008C3F0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ar-SA"/>
        </w:rPr>
      </w:pPr>
      <w:r w:rsidRPr="00E93A51">
        <w:rPr>
          <w:rFonts w:ascii="Times New Roman" w:eastAsiaTheme="minorHAnsi" w:hAnsi="Times New Roman" w:cstheme="minorBidi"/>
          <w:b/>
          <w:sz w:val="28"/>
          <w:szCs w:val="28"/>
          <w:lang w:eastAsia="ar-SA"/>
        </w:rPr>
        <w:t>6. Подведение итогов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ar-SA"/>
        </w:rPr>
      </w:pPr>
      <w:r w:rsidRPr="00E93A51">
        <w:rPr>
          <w:rFonts w:ascii="Times New Roman" w:eastAsiaTheme="minorHAnsi" w:hAnsi="Times New Roman" w:cstheme="minorBidi"/>
          <w:sz w:val="28"/>
          <w:szCs w:val="28"/>
          <w:lang w:eastAsia="ar-SA"/>
        </w:rPr>
        <w:t>6.1. Подведение итогов Конкурса осуществляется по сумме баллов в рейтинговой системе.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ar-SA"/>
        </w:rPr>
      </w:pPr>
      <w:r w:rsidRPr="00E93A51">
        <w:rPr>
          <w:rFonts w:ascii="Times New Roman" w:eastAsiaTheme="minorHAnsi" w:hAnsi="Times New Roman" w:cstheme="minorBidi"/>
          <w:sz w:val="28"/>
          <w:szCs w:val="28"/>
          <w:lang w:eastAsia="ar-SA"/>
        </w:rPr>
        <w:t>6.2. В соответствии с рейтингом в каждой возрастной категории определяются команды, занявшие призовые места: победители (1 место) и призеры (2, 3 места).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A51">
        <w:rPr>
          <w:rFonts w:ascii="Times New Roman" w:eastAsiaTheme="minorHAnsi" w:hAnsi="Times New Roman"/>
          <w:sz w:val="28"/>
          <w:szCs w:val="28"/>
        </w:rPr>
        <w:t>6.3. Победители и призеры Конкурса награждаются электронными версиями дипломов</w:t>
      </w:r>
      <w:r w:rsidR="00D74C84">
        <w:rPr>
          <w:rFonts w:ascii="Times New Roman" w:eastAsiaTheme="minorHAnsi" w:hAnsi="Times New Roman"/>
          <w:sz w:val="28"/>
          <w:szCs w:val="28"/>
        </w:rPr>
        <w:t xml:space="preserve"> </w:t>
      </w:r>
      <w:r w:rsidRPr="00E93A51">
        <w:rPr>
          <w:rFonts w:ascii="Times New Roman" w:eastAsiaTheme="minorHAnsi" w:hAnsi="Times New Roman"/>
          <w:sz w:val="28"/>
          <w:szCs w:val="28"/>
        </w:rPr>
        <w:t xml:space="preserve"> </w:t>
      </w:r>
      <w:r w:rsidR="00225443">
        <w:rPr>
          <w:rFonts w:ascii="Times New Roman" w:eastAsiaTheme="minorHAnsi" w:hAnsi="Times New Roman"/>
          <w:sz w:val="28"/>
          <w:szCs w:val="28"/>
        </w:rPr>
        <w:t>отдела образования администрации района.</w:t>
      </w: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93A51" w:rsidRPr="00E93A51" w:rsidRDefault="00E93A51" w:rsidP="008C3F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5443" w:rsidRDefault="00225443" w:rsidP="008C3F08">
      <w:pPr>
        <w:tabs>
          <w:tab w:val="left" w:pos="5529"/>
          <w:tab w:val="left" w:pos="5812"/>
          <w:tab w:val="left" w:pos="6210"/>
        </w:tabs>
        <w:spacing w:after="0" w:line="240" w:lineRule="auto"/>
        <w:ind w:left="5387"/>
        <w:jc w:val="both"/>
        <w:rPr>
          <w:rFonts w:ascii="Times New Roman" w:eastAsiaTheme="minorHAnsi" w:hAnsi="Times New Roman" w:cstheme="minorBidi"/>
          <w:kern w:val="2"/>
          <w:sz w:val="28"/>
          <w:szCs w:val="28"/>
        </w:rPr>
      </w:pPr>
    </w:p>
    <w:p w:rsidR="00225443" w:rsidRDefault="00225443" w:rsidP="008C3F08">
      <w:pPr>
        <w:tabs>
          <w:tab w:val="left" w:pos="5529"/>
          <w:tab w:val="left" w:pos="5812"/>
          <w:tab w:val="left" w:pos="6210"/>
        </w:tabs>
        <w:spacing w:after="0" w:line="240" w:lineRule="auto"/>
        <w:ind w:left="5387"/>
        <w:jc w:val="both"/>
        <w:rPr>
          <w:rFonts w:ascii="Times New Roman" w:eastAsiaTheme="minorHAnsi" w:hAnsi="Times New Roman" w:cstheme="minorBidi"/>
          <w:kern w:val="2"/>
          <w:sz w:val="28"/>
          <w:szCs w:val="28"/>
        </w:rPr>
      </w:pPr>
    </w:p>
    <w:p w:rsidR="00225443" w:rsidRDefault="00225443" w:rsidP="008C3F08">
      <w:pPr>
        <w:tabs>
          <w:tab w:val="left" w:pos="5529"/>
          <w:tab w:val="left" w:pos="5812"/>
          <w:tab w:val="left" w:pos="6210"/>
        </w:tabs>
        <w:spacing w:after="0" w:line="240" w:lineRule="auto"/>
        <w:ind w:left="5387"/>
        <w:jc w:val="both"/>
        <w:rPr>
          <w:rFonts w:ascii="Times New Roman" w:eastAsiaTheme="minorHAnsi" w:hAnsi="Times New Roman" w:cstheme="minorBidi"/>
          <w:kern w:val="2"/>
          <w:sz w:val="28"/>
          <w:szCs w:val="28"/>
        </w:rPr>
      </w:pPr>
    </w:p>
    <w:p w:rsidR="00225443" w:rsidRDefault="00225443" w:rsidP="008C3F08">
      <w:pPr>
        <w:tabs>
          <w:tab w:val="left" w:pos="5529"/>
          <w:tab w:val="left" w:pos="5812"/>
          <w:tab w:val="left" w:pos="6210"/>
        </w:tabs>
        <w:spacing w:after="0" w:line="240" w:lineRule="auto"/>
        <w:ind w:left="5387"/>
        <w:jc w:val="both"/>
        <w:rPr>
          <w:rFonts w:ascii="Times New Roman" w:eastAsiaTheme="minorHAnsi" w:hAnsi="Times New Roman" w:cstheme="minorBidi"/>
          <w:kern w:val="2"/>
          <w:sz w:val="28"/>
          <w:szCs w:val="28"/>
        </w:rPr>
      </w:pPr>
    </w:p>
    <w:p w:rsidR="00E93A51" w:rsidRPr="00E93A51" w:rsidRDefault="00D74C84" w:rsidP="008C3F08">
      <w:pPr>
        <w:tabs>
          <w:tab w:val="left" w:pos="5529"/>
          <w:tab w:val="left" w:pos="5812"/>
          <w:tab w:val="left" w:pos="6210"/>
        </w:tabs>
        <w:spacing w:after="0" w:line="240" w:lineRule="auto"/>
        <w:ind w:left="5387"/>
        <w:jc w:val="both"/>
        <w:rPr>
          <w:rFonts w:ascii="Times New Roman" w:eastAsiaTheme="minorHAnsi" w:hAnsi="Times New Roman" w:cstheme="minorBidi"/>
          <w:kern w:val="2"/>
          <w:sz w:val="28"/>
          <w:szCs w:val="28"/>
        </w:rPr>
      </w:pPr>
      <w:r>
        <w:rPr>
          <w:rFonts w:ascii="Times New Roman" w:eastAsiaTheme="minorHAnsi" w:hAnsi="Times New Roman" w:cstheme="minorBidi"/>
          <w:kern w:val="2"/>
          <w:sz w:val="28"/>
          <w:szCs w:val="28"/>
        </w:rPr>
        <w:t xml:space="preserve">             </w:t>
      </w:r>
      <w:r w:rsidR="00E93A51" w:rsidRPr="00E93A51">
        <w:rPr>
          <w:rFonts w:ascii="Times New Roman" w:eastAsiaTheme="minorHAnsi" w:hAnsi="Times New Roman" w:cstheme="minorBidi"/>
          <w:kern w:val="2"/>
          <w:sz w:val="28"/>
          <w:szCs w:val="28"/>
        </w:rPr>
        <w:t>ПРИЛОЖЕНИЕ №2</w:t>
      </w:r>
    </w:p>
    <w:p w:rsidR="00E93A51" w:rsidRPr="00E93A51" w:rsidRDefault="00E93A51" w:rsidP="008C3F08">
      <w:pPr>
        <w:tabs>
          <w:tab w:val="left" w:pos="3240"/>
          <w:tab w:val="left" w:pos="6210"/>
        </w:tabs>
        <w:spacing w:after="0" w:line="240" w:lineRule="auto"/>
        <w:ind w:left="5387" w:firstLine="709"/>
        <w:jc w:val="both"/>
        <w:rPr>
          <w:rFonts w:ascii="Times New Roman" w:eastAsiaTheme="minorHAnsi" w:hAnsi="Times New Roman" w:cstheme="minorBidi"/>
          <w:kern w:val="2"/>
          <w:sz w:val="24"/>
          <w:szCs w:val="24"/>
        </w:rPr>
      </w:pPr>
    </w:p>
    <w:p w:rsidR="00E93A51" w:rsidRPr="00E93A51" w:rsidRDefault="00E93A51" w:rsidP="008C3F0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93A51" w:rsidRPr="00E93A51" w:rsidRDefault="00E93A51" w:rsidP="008C3F0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93A51" w:rsidRPr="00E93A51" w:rsidRDefault="00E93A51" w:rsidP="008C3F08">
      <w:pPr>
        <w:tabs>
          <w:tab w:val="left" w:pos="708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93A51">
        <w:rPr>
          <w:rFonts w:ascii="Times New Roman" w:eastAsiaTheme="minorHAnsi" w:hAnsi="Times New Roman"/>
          <w:b/>
          <w:sz w:val="28"/>
          <w:szCs w:val="28"/>
        </w:rPr>
        <w:t>Состав организационного комитета</w:t>
      </w:r>
      <w:r w:rsidR="00225443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этапа</w:t>
      </w:r>
    </w:p>
    <w:p w:rsidR="00E93A51" w:rsidRPr="00E93A51" w:rsidRDefault="00E93A51" w:rsidP="008C3F08">
      <w:pPr>
        <w:tabs>
          <w:tab w:val="left" w:pos="708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93A51">
        <w:rPr>
          <w:rFonts w:ascii="Times New Roman" w:eastAsiaTheme="minorHAnsi" w:hAnsi="Times New Roman"/>
          <w:b/>
          <w:bCs/>
          <w:sz w:val="28"/>
          <w:szCs w:val="28"/>
        </w:rPr>
        <w:t>V областного конкурса конструкторской и изобретательской деятельности «Идеи молодых – дорога в будущее»</w:t>
      </w:r>
    </w:p>
    <w:p w:rsidR="00E93A51" w:rsidRPr="00E93A51" w:rsidRDefault="00E93A51" w:rsidP="008C3F08">
      <w:pPr>
        <w:tabs>
          <w:tab w:val="left" w:pos="708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93A51" w:rsidRPr="00E93A51" w:rsidRDefault="00E93A51" w:rsidP="008C3F08">
      <w:pPr>
        <w:tabs>
          <w:tab w:val="left" w:pos="708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74C84" w:rsidRPr="00880785" w:rsidRDefault="00D74C84" w:rsidP="008C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оргкомитета:</w:t>
      </w:r>
    </w:p>
    <w:p w:rsidR="00D74C84" w:rsidRPr="00880785" w:rsidRDefault="00D74C84" w:rsidP="008C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D74C84" w:rsidRPr="00880785" w:rsidRDefault="00D74C84" w:rsidP="008C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C84" w:rsidRPr="00880785" w:rsidRDefault="00D74C84" w:rsidP="008C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D74C84" w:rsidRPr="00880785" w:rsidRDefault="00D74C84" w:rsidP="008C3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D74C84" w:rsidRPr="00880785" w:rsidRDefault="00D74C84" w:rsidP="008C3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D74C84" w:rsidRPr="00880785" w:rsidRDefault="00D74C84" w:rsidP="008C3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D74C84" w:rsidRPr="00880785" w:rsidRDefault="00D74C84" w:rsidP="008C3F08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pacing w:val="-6"/>
          <w:sz w:val="28"/>
          <w:szCs w:val="24"/>
          <w:lang w:eastAsia="ru-RU"/>
        </w:rPr>
      </w:pPr>
    </w:p>
    <w:p w:rsidR="00E93A51" w:rsidRPr="00E93A51" w:rsidRDefault="00E93A51" w:rsidP="008C3F0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sectPr w:rsidR="00E93A51" w:rsidRPr="00E9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9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51"/>
    <w:rsid w:val="000203E7"/>
    <w:rsid w:val="00225443"/>
    <w:rsid w:val="0088349E"/>
    <w:rsid w:val="008C3F08"/>
    <w:rsid w:val="00B5621E"/>
    <w:rsid w:val="00D74C84"/>
    <w:rsid w:val="00E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4</cp:revision>
  <cp:lastPrinted>2021-08-25T13:16:00Z</cp:lastPrinted>
  <dcterms:created xsi:type="dcterms:W3CDTF">2021-08-27T12:20:00Z</dcterms:created>
  <dcterms:modified xsi:type="dcterms:W3CDTF">2021-08-27T12:23:00Z</dcterms:modified>
</cp:coreProperties>
</file>