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8" w:rsidRPr="00474422" w:rsidRDefault="00966EB0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92468" w:rsidRPr="00474422" w:rsidRDefault="00414B69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</w:t>
      </w:r>
      <w:r w:rsidR="00892468" w:rsidRPr="00474422">
        <w:rPr>
          <w:sz w:val="28"/>
          <w:szCs w:val="28"/>
          <w:lang w:eastAsia="ru-RU"/>
        </w:rPr>
        <w:t>Р И К А З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9"/>
        <w:gridCol w:w="3153"/>
        <w:gridCol w:w="3128"/>
      </w:tblGrid>
      <w:tr w:rsidR="00892468" w:rsidRPr="00474422" w:rsidTr="00247A62">
        <w:tc>
          <w:tcPr>
            <w:tcW w:w="3190" w:type="dxa"/>
          </w:tcPr>
          <w:p w:rsidR="00892468" w:rsidRPr="00474422" w:rsidRDefault="00FD648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11.02</w:t>
            </w:r>
            <w:r w:rsidR="00892468" w:rsidRPr="00474422">
              <w:rPr>
                <w:sz w:val="28"/>
                <w:szCs w:val="28"/>
                <w:lang w:eastAsia="ru-RU"/>
              </w:rPr>
              <w:t>.20</w:t>
            </w:r>
            <w:r w:rsidR="005F6772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0" w:type="dxa"/>
          </w:tcPr>
          <w:p w:rsidR="00892468" w:rsidRPr="00474422" w:rsidRDefault="0089246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892468" w:rsidRPr="00474422" w:rsidRDefault="00414B69" w:rsidP="00880E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="00892468" w:rsidRPr="00474422">
              <w:rPr>
                <w:sz w:val="28"/>
                <w:szCs w:val="28"/>
                <w:lang w:eastAsia="ru-RU"/>
              </w:rPr>
              <w:t>№</w:t>
            </w:r>
            <w:r w:rsidR="001230BB">
              <w:rPr>
                <w:sz w:val="28"/>
                <w:szCs w:val="28"/>
                <w:lang w:eastAsia="ru-RU"/>
              </w:rPr>
              <w:t xml:space="preserve"> 51 </w:t>
            </w:r>
          </w:p>
        </w:tc>
      </w:tr>
    </w:tbl>
    <w:p w:rsidR="00892468" w:rsidRPr="00474422" w:rsidRDefault="00892468" w:rsidP="00E4211F">
      <w:pPr>
        <w:spacing w:line="240" w:lineRule="exact"/>
        <w:jc w:val="both"/>
        <w:rPr>
          <w:sz w:val="28"/>
          <w:szCs w:val="28"/>
        </w:rPr>
      </w:pPr>
    </w:p>
    <w:p w:rsidR="000A75EF" w:rsidRDefault="00FD648F" w:rsidP="00196946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этапа </w:t>
      </w:r>
      <w:r w:rsidR="000A75EF" w:rsidRPr="005F60D5">
        <w:rPr>
          <w:color w:val="000000"/>
          <w:sz w:val="28"/>
          <w:szCs w:val="28"/>
        </w:rPr>
        <w:t>регионального</w:t>
      </w:r>
      <w:r w:rsidR="000A75EF">
        <w:rPr>
          <w:color w:val="000000"/>
          <w:sz w:val="28"/>
          <w:szCs w:val="28"/>
        </w:rPr>
        <w:t> </w:t>
      </w:r>
      <w:r w:rsidR="000A75EF" w:rsidRPr="005F60D5">
        <w:rPr>
          <w:color w:val="000000"/>
          <w:sz w:val="28"/>
          <w:szCs w:val="28"/>
        </w:rPr>
        <w:t>смотра</w:t>
      </w:r>
      <w:r w:rsidR="000A75EF">
        <w:rPr>
          <w:color w:val="000000"/>
          <w:sz w:val="28"/>
          <w:szCs w:val="28"/>
        </w:rPr>
        <w:t xml:space="preserve"> </w:t>
      </w:r>
      <w:r w:rsidR="000A75EF">
        <w:rPr>
          <w:bCs/>
          <w:szCs w:val="28"/>
        </w:rPr>
        <w:t xml:space="preserve">– </w:t>
      </w:r>
      <w:r w:rsidR="000A75EF" w:rsidRPr="005F60D5">
        <w:rPr>
          <w:color w:val="000000"/>
          <w:sz w:val="28"/>
          <w:szCs w:val="28"/>
        </w:rPr>
        <w:t xml:space="preserve">конкурса </w:t>
      </w:r>
      <w:r w:rsidR="000A75EF" w:rsidRPr="005F60D5">
        <w:rPr>
          <w:bCs/>
          <w:color w:val="000000"/>
          <w:sz w:val="28"/>
          <w:szCs w:val="28"/>
        </w:rPr>
        <w:t xml:space="preserve">среди </w:t>
      </w:r>
      <w:r w:rsidR="000A75EF" w:rsidRPr="005F60D5">
        <w:rPr>
          <w:color w:val="000000"/>
          <w:sz w:val="28"/>
          <w:szCs w:val="28"/>
        </w:rPr>
        <w:t xml:space="preserve">общеобразовательных и дошкольных образовательных организаций </w:t>
      </w:r>
      <w:r w:rsidR="000A75EF" w:rsidRPr="005F60D5">
        <w:rPr>
          <w:bCs/>
          <w:color w:val="000000"/>
          <w:sz w:val="28"/>
          <w:szCs w:val="28"/>
        </w:rPr>
        <w:t xml:space="preserve">на лучшую организацию работы по </w:t>
      </w:r>
      <w:r w:rsidR="000A75EF" w:rsidRPr="005F60D5">
        <w:rPr>
          <w:color w:val="000000"/>
          <w:sz w:val="28"/>
          <w:szCs w:val="28"/>
        </w:rPr>
        <w:t>профилактике </w:t>
      </w:r>
      <w:r w:rsidR="000A75EF" w:rsidRPr="005F60D5">
        <w:rPr>
          <w:bCs/>
          <w:color w:val="000000"/>
          <w:sz w:val="28"/>
          <w:szCs w:val="28"/>
        </w:rPr>
        <w:t>детского дорожно</w:t>
      </w:r>
      <w:r w:rsidR="000A75EF" w:rsidRPr="00663B21">
        <w:rPr>
          <w:bCs/>
          <w:szCs w:val="28"/>
        </w:rPr>
        <w:t>-</w:t>
      </w:r>
      <w:r w:rsidR="000A75EF" w:rsidRPr="005F60D5">
        <w:rPr>
          <w:bCs/>
          <w:color w:val="000000"/>
          <w:sz w:val="28"/>
          <w:szCs w:val="28"/>
        </w:rPr>
        <w:t>транспортного травматизма «Безопасность детей в наших руках»</w:t>
      </w:r>
    </w:p>
    <w:p w:rsidR="000A75EF" w:rsidRDefault="000A75EF" w:rsidP="00196946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50066B" w:rsidRPr="0050066B" w:rsidRDefault="00B2626D" w:rsidP="00196946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proofErr w:type="gramStart"/>
      <w:r w:rsidR="000A75EF" w:rsidRPr="00B2626D">
        <w:rPr>
          <w:bCs/>
          <w:color w:val="000000"/>
          <w:sz w:val="28"/>
          <w:szCs w:val="28"/>
        </w:rPr>
        <w:t>Во исполнение приказа управления образов</w:t>
      </w:r>
      <w:r w:rsidRPr="00B2626D">
        <w:rPr>
          <w:bCs/>
          <w:color w:val="000000"/>
          <w:sz w:val="28"/>
          <w:szCs w:val="28"/>
        </w:rPr>
        <w:t xml:space="preserve">ания и науки Тамбовской области </w:t>
      </w:r>
      <w:r w:rsidR="005133F7" w:rsidRPr="00B2626D">
        <w:rPr>
          <w:bCs/>
          <w:color w:val="000000"/>
          <w:sz w:val="28"/>
          <w:szCs w:val="28"/>
        </w:rPr>
        <w:t>от 05.02.2021  №246</w:t>
      </w:r>
      <w:r w:rsidR="005133F7" w:rsidRPr="00B2626D">
        <w:rPr>
          <w:color w:val="000000"/>
          <w:sz w:val="28"/>
          <w:szCs w:val="28"/>
        </w:rPr>
        <w:t xml:space="preserve"> «О проведении регионального смотра </w:t>
      </w:r>
      <w:r w:rsidR="005133F7" w:rsidRPr="00B2626D">
        <w:rPr>
          <w:bCs/>
          <w:sz w:val="28"/>
          <w:szCs w:val="28"/>
        </w:rPr>
        <w:t xml:space="preserve">– </w:t>
      </w:r>
      <w:r w:rsidR="005133F7" w:rsidRPr="00B2626D">
        <w:rPr>
          <w:color w:val="000000"/>
          <w:sz w:val="28"/>
          <w:szCs w:val="28"/>
        </w:rPr>
        <w:t xml:space="preserve">конкурса </w:t>
      </w:r>
      <w:r w:rsidR="005133F7" w:rsidRPr="00B2626D">
        <w:rPr>
          <w:bCs/>
          <w:color w:val="000000"/>
          <w:sz w:val="28"/>
          <w:szCs w:val="28"/>
        </w:rPr>
        <w:t xml:space="preserve">среди </w:t>
      </w:r>
      <w:r w:rsidR="005133F7" w:rsidRPr="00B2626D">
        <w:rPr>
          <w:color w:val="000000"/>
          <w:sz w:val="28"/>
          <w:szCs w:val="28"/>
        </w:rPr>
        <w:t xml:space="preserve">общеобразовательных и дошкольных образовательных организаций </w:t>
      </w:r>
      <w:r w:rsidR="005133F7" w:rsidRPr="00B2626D">
        <w:rPr>
          <w:bCs/>
          <w:color w:val="000000"/>
          <w:sz w:val="28"/>
          <w:szCs w:val="28"/>
        </w:rPr>
        <w:t xml:space="preserve">на лучшую организацию работы по </w:t>
      </w:r>
      <w:r w:rsidR="005133F7" w:rsidRPr="00B2626D">
        <w:rPr>
          <w:color w:val="000000"/>
          <w:sz w:val="28"/>
          <w:szCs w:val="28"/>
        </w:rPr>
        <w:t>профилактике </w:t>
      </w:r>
      <w:r w:rsidR="005133F7" w:rsidRPr="00B2626D">
        <w:rPr>
          <w:bCs/>
          <w:color w:val="000000"/>
          <w:sz w:val="28"/>
          <w:szCs w:val="28"/>
        </w:rPr>
        <w:t>детского дорожно</w:t>
      </w:r>
      <w:r w:rsidR="005133F7" w:rsidRPr="00B2626D">
        <w:rPr>
          <w:bCs/>
          <w:sz w:val="28"/>
          <w:szCs w:val="28"/>
        </w:rPr>
        <w:t>-</w:t>
      </w:r>
      <w:r w:rsidR="005133F7" w:rsidRPr="00B2626D">
        <w:rPr>
          <w:bCs/>
          <w:color w:val="000000"/>
          <w:sz w:val="28"/>
          <w:szCs w:val="28"/>
        </w:rPr>
        <w:t xml:space="preserve">транспортного травматизма «Безопасность детей в наших руках», </w:t>
      </w:r>
      <w:r w:rsidRPr="00B2626D">
        <w:rPr>
          <w:sz w:val="28"/>
          <w:szCs w:val="28"/>
        </w:rPr>
        <w:t>с целью развития и продвижения комплексной системы профилактики детского дорожно-транспортного травматизма в образовательных организациях, мотивации педагогического сообщества на развитие компетенций в области воспитания</w:t>
      </w:r>
      <w:proofErr w:type="gramEnd"/>
      <w:r w:rsidRPr="00B2626D">
        <w:rPr>
          <w:sz w:val="28"/>
          <w:szCs w:val="28"/>
        </w:rPr>
        <w:t xml:space="preserve"> культуры поведения на дорогах и обучения несовершеннолетних правилам дорожного движения,</w:t>
      </w:r>
      <w:r w:rsidR="009358C6">
        <w:rPr>
          <w:sz w:val="28"/>
          <w:szCs w:val="28"/>
        </w:rPr>
        <w:t xml:space="preserve"> ПРИКАЗЫВАЮ:</w:t>
      </w:r>
    </w:p>
    <w:p w:rsidR="0050066B" w:rsidRPr="00196946" w:rsidRDefault="0050066B" w:rsidP="00196946">
      <w:pPr>
        <w:pStyle w:val="ae"/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  <w:r w:rsidRPr="00196946">
        <w:rPr>
          <w:sz w:val="28"/>
          <w:szCs w:val="28"/>
        </w:rPr>
        <w:t xml:space="preserve">1. Провести муниципальный этап </w:t>
      </w:r>
      <w:r w:rsidRPr="00196946">
        <w:rPr>
          <w:bCs/>
          <w:sz w:val="28"/>
          <w:szCs w:val="28"/>
        </w:rPr>
        <w:t xml:space="preserve">регионального смотра - конкурса среди </w:t>
      </w:r>
      <w:r w:rsidRPr="00196946">
        <w:rPr>
          <w:sz w:val="28"/>
          <w:szCs w:val="28"/>
        </w:rPr>
        <w:t>общеобразовательных и дошкольных образовательных организаций</w:t>
      </w:r>
      <w:r w:rsidRPr="00196946">
        <w:rPr>
          <w:bCs/>
          <w:sz w:val="28"/>
          <w:szCs w:val="28"/>
        </w:rPr>
        <w:t xml:space="preserve"> на лучшую организацию работы по профилактике детского дорожно-транспортного травматизма «Безопасность детей в наших руках» (далее – Конкурс) в период </w:t>
      </w:r>
      <w:r w:rsidR="00F23CDD">
        <w:rPr>
          <w:sz w:val="28"/>
          <w:szCs w:val="28"/>
        </w:rPr>
        <w:t>с 11</w:t>
      </w:r>
      <w:bookmarkStart w:id="0" w:name="_GoBack"/>
      <w:bookmarkEnd w:id="0"/>
      <w:r w:rsidRPr="00196946">
        <w:rPr>
          <w:sz w:val="28"/>
          <w:szCs w:val="28"/>
        </w:rPr>
        <w:t xml:space="preserve"> по 28 февраля 2021 года</w:t>
      </w:r>
      <w:r w:rsidRPr="00196946">
        <w:rPr>
          <w:color w:val="000000"/>
          <w:sz w:val="28"/>
          <w:szCs w:val="28"/>
        </w:rPr>
        <w:t>.</w:t>
      </w:r>
    </w:p>
    <w:p w:rsidR="0050066B" w:rsidRPr="00196946" w:rsidRDefault="0050066B" w:rsidP="00196946">
      <w:pPr>
        <w:pStyle w:val="ae"/>
        <w:spacing w:line="276" w:lineRule="auto"/>
        <w:ind w:right="-285" w:firstLine="720"/>
        <w:jc w:val="both"/>
        <w:rPr>
          <w:sz w:val="28"/>
          <w:szCs w:val="28"/>
        </w:rPr>
      </w:pPr>
      <w:r w:rsidRPr="00196946">
        <w:rPr>
          <w:sz w:val="28"/>
          <w:szCs w:val="28"/>
        </w:rPr>
        <w:t>2. Утвердить положение  о проведении Конкурса (приложение №1).</w:t>
      </w:r>
    </w:p>
    <w:p w:rsidR="0050066B" w:rsidRPr="00196946" w:rsidRDefault="0050066B" w:rsidP="00196946">
      <w:pPr>
        <w:pStyle w:val="ae"/>
        <w:spacing w:line="276" w:lineRule="auto"/>
        <w:ind w:right="140" w:firstLine="720"/>
        <w:jc w:val="both"/>
        <w:rPr>
          <w:sz w:val="28"/>
          <w:szCs w:val="28"/>
        </w:rPr>
      </w:pPr>
      <w:r w:rsidRPr="00196946">
        <w:rPr>
          <w:sz w:val="28"/>
          <w:szCs w:val="28"/>
        </w:rPr>
        <w:t>3. Утвердить состав муниципального организационного комитета Конкурса (приложение №2).</w:t>
      </w:r>
    </w:p>
    <w:p w:rsidR="00892468" w:rsidRPr="00474422" w:rsidRDefault="00892468" w:rsidP="00196946">
      <w:pPr>
        <w:pStyle w:val="ae"/>
        <w:spacing w:line="276" w:lineRule="auto"/>
        <w:ind w:firstLine="720"/>
        <w:jc w:val="both"/>
        <w:rPr>
          <w:sz w:val="28"/>
          <w:szCs w:val="28"/>
        </w:rPr>
      </w:pPr>
      <w:r w:rsidRPr="00474422">
        <w:rPr>
          <w:sz w:val="28"/>
          <w:szCs w:val="28"/>
          <w:lang w:eastAsia="ru-RU"/>
        </w:rPr>
        <w:t>4.</w:t>
      </w:r>
      <w:proofErr w:type="gramStart"/>
      <w:r w:rsidRPr="00474422">
        <w:rPr>
          <w:sz w:val="28"/>
          <w:szCs w:val="28"/>
          <w:lang w:eastAsia="ru-RU"/>
        </w:rPr>
        <w:t>Контроль за</w:t>
      </w:r>
      <w:proofErr w:type="gramEnd"/>
      <w:r w:rsidRPr="00474422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92468" w:rsidRPr="00474422" w:rsidRDefault="0089246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474422">
        <w:rPr>
          <w:sz w:val="28"/>
          <w:szCs w:val="28"/>
        </w:rPr>
        <w:t>Кузенкова</w:t>
      </w:r>
      <w:proofErr w:type="spellEnd"/>
    </w:p>
    <w:p w:rsidR="00892468" w:rsidRPr="00474422" w:rsidRDefault="00892468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892468" w:rsidRPr="00474422" w:rsidRDefault="00892468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892468" w:rsidRPr="00474422" w:rsidSect="0050066B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414B69" w:rsidRPr="002B447A" w:rsidRDefault="00414B69" w:rsidP="00414B69">
      <w:pPr>
        <w:tabs>
          <w:tab w:val="left" w:pos="1276"/>
          <w:tab w:val="left" w:pos="5715"/>
        </w:tabs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2B447A">
        <w:rPr>
          <w:sz w:val="28"/>
          <w:szCs w:val="28"/>
        </w:rPr>
        <w:t xml:space="preserve"> 1 </w:t>
      </w:r>
    </w:p>
    <w:p w:rsidR="00414B69" w:rsidRDefault="00414B69" w:rsidP="00414B69">
      <w:pPr>
        <w:tabs>
          <w:tab w:val="left" w:pos="1276"/>
        </w:tabs>
        <w:ind w:left="5220" w:right="-2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14B69" w:rsidRDefault="00414B69" w:rsidP="00414B69">
      <w:pPr>
        <w:ind w:right="-285"/>
        <w:jc w:val="center"/>
        <w:rPr>
          <w:b/>
          <w:caps/>
          <w:sz w:val="28"/>
          <w:szCs w:val="28"/>
        </w:rPr>
      </w:pPr>
      <w:r w:rsidRPr="003910F9">
        <w:rPr>
          <w:b/>
          <w:sz w:val="28"/>
          <w:szCs w:val="28"/>
        </w:rPr>
        <w:t>Положение</w:t>
      </w:r>
    </w:p>
    <w:p w:rsidR="00414B69" w:rsidRPr="00BB3898" w:rsidRDefault="00414B69" w:rsidP="00414B69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05B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муниципальном этапе регионального смотра </w:t>
      </w:r>
      <w:r w:rsidRPr="00B05B6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конкурса</w:t>
      </w:r>
      <w:r w:rsidRPr="00B05B66">
        <w:rPr>
          <w:b/>
          <w:sz w:val="28"/>
          <w:szCs w:val="28"/>
        </w:rPr>
        <w:t xml:space="preserve"> среди общеобразовательных и дошкольных образовательных организаций на лучшую организацию работы по профилактике детского дорожно-транспортного травматизма</w:t>
      </w:r>
      <w:r w:rsidRPr="00B05B66">
        <w:rPr>
          <w:b/>
          <w:sz w:val="28"/>
          <w:szCs w:val="28"/>
        </w:rPr>
        <w:br/>
        <w:t>«Безопасность детей в наших руках»</w:t>
      </w:r>
    </w:p>
    <w:p w:rsidR="00414B69" w:rsidRDefault="00414B69" w:rsidP="00414B69">
      <w:pPr>
        <w:ind w:right="-285"/>
        <w:jc w:val="center"/>
        <w:rPr>
          <w:b/>
          <w:bCs/>
          <w:sz w:val="28"/>
          <w:szCs w:val="28"/>
        </w:rPr>
      </w:pPr>
    </w:p>
    <w:p w:rsidR="00414B69" w:rsidRPr="00864847" w:rsidRDefault="00414B69" w:rsidP="00414B69">
      <w:pPr>
        <w:ind w:right="-285"/>
        <w:jc w:val="center"/>
        <w:rPr>
          <w:b/>
          <w:bCs/>
          <w:sz w:val="28"/>
          <w:szCs w:val="28"/>
        </w:rPr>
      </w:pPr>
      <w:r w:rsidRPr="00864847">
        <w:rPr>
          <w:b/>
          <w:bCs/>
          <w:sz w:val="28"/>
          <w:szCs w:val="28"/>
        </w:rPr>
        <w:t>1. Общие положения</w:t>
      </w:r>
    </w:p>
    <w:p w:rsidR="00414B69" w:rsidRDefault="00414B69" w:rsidP="00414B69">
      <w:pPr>
        <w:tabs>
          <w:tab w:val="left" w:pos="1134"/>
        </w:tabs>
        <w:ind w:right="-285" w:firstLine="56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3910F9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 xml:space="preserve">муниципальном этапе регионального </w:t>
      </w:r>
      <w:r w:rsidRPr="00864847">
        <w:rPr>
          <w:sz w:val="28"/>
          <w:szCs w:val="28"/>
        </w:rPr>
        <w:t xml:space="preserve"> смотр</w:t>
      </w:r>
      <w:r>
        <w:rPr>
          <w:sz w:val="28"/>
          <w:szCs w:val="28"/>
        </w:rPr>
        <w:t>а-</w:t>
      </w:r>
      <w:r w:rsidRPr="0086484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864847">
        <w:rPr>
          <w:sz w:val="28"/>
          <w:szCs w:val="28"/>
        </w:rPr>
        <w:t xml:space="preserve"> среди общеобразовательных и дошкольных образовательных ор</w:t>
      </w:r>
      <w:r>
        <w:rPr>
          <w:sz w:val="28"/>
          <w:szCs w:val="28"/>
        </w:rPr>
        <w:t>ганизаций</w:t>
      </w:r>
      <w:r w:rsidR="00DC482C">
        <w:rPr>
          <w:sz w:val="28"/>
          <w:szCs w:val="28"/>
        </w:rPr>
        <w:t> </w:t>
      </w:r>
      <w:r>
        <w:rPr>
          <w:sz w:val="28"/>
          <w:szCs w:val="28"/>
        </w:rPr>
        <w:t xml:space="preserve">на лучшую организацию  работы  по  профилактике  детского  </w:t>
      </w:r>
      <w:r w:rsidRPr="00864847">
        <w:rPr>
          <w:sz w:val="28"/>
          <w:szCs w:val="28"/>
        </w:rPr>
        <w:t xml:space="preserve">дорожно-транспортного травматизма «Безопасность детей в наших руках» </w:t>
      </w:r>
      <w:r>
        <w:rPr>
          <w:sz w:val="28"/>
          <w:szCs w:val="28"/>
        </w:rPr>
        <w:t xml:space="preserve">(далее </w:t>
      </w:r>
      <w:r w:rsidRPr="003407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B5FF8">
        <w:rPr>
          <w:sz w:val="28"/>
          <w:szCs w:val="28"/>
        </w:rPr>
        <w:t>Положение) определяет и регулирует порядок организации и проведения регионально</w:t>
      </w:r>
      <w:r>
        <w:rPr>
          <w:sz w:val="28"/>
          <w:szCs w:val="28"/>
        </w:rPr>
        <w:t>го</w:t>
      </w:r>
      <w:r w:rsidRPr="002B5FF8">
        <w:rPr>
          <w:sz w:val="28"/>
          <w:szCs w:val="28"/>
        </w:rPr>
        <w:t xml:space="preserve"> смотр</w:t>
      </w:r>
      <w:r>
        <w:rPr>
          <w:sz w:val="28"/>
          <w:szCs w:val="28"/>
        </w:rPr>
        <w:t>а-</w:t>
      </w:r>
      <w:r w:rsidRPr="002B5FF8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2B5FF8">
        <w:rPr>
          <w:sz w:val="28"/>
          <w:szCs w:val="28"/>
        </w:rPr>
        <w:t xml:space="preserve"> среди общеобразовательных и дошкольных образовательных организаций на лучшую организацию работы по профилактике детского дорожно-транспортного травматизма «Безопасность детей в наших руках» </w:t>
      </w:r>
      <w:r>
        <w:rPr>
          <w:sz w:val="28"/>
          <w:szCs w:val="28"/>
        </w:rPr>
        <w:t xml:space="preserve">(далее </w:t>
      </w:r>
      <w:r w:rsidRPr="0030505E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Конкурс).</w:t>
      </w:r>
      <w:proofErr w:type="gramEnd"/>
    </w:p>
    <w:p w:rsidR="00414B69" w:rsidRDefault="00414B69" w:rsidP="00414B69">
      <w:pPr>
        <w:tabs>
          <w:tab w:val="left" w:pos="1276"/>
        </w:tabs>
        <w:ind w:right="-285" w:firstLine="709"/>
        <w:jc w:val="center"/>
        <w:rPr>
          <w:b/>
          <w:spacing w:val="-3"/>
          <w:sz w:val="28"/>
          <w:szCs w:val="28"/>
        </w:rPr>
      </w:pPr>
    </w:p>
    <w:p w:rsidR="00414B69" w:rsidRDefault="00414B69" w:rsidP="00414B69">
      <w:pPr>
        <w:tabs>
          <w:tab w:val="left" w:pos="1276"/>
        </w:tabs>
        <w:ind w:right="-285" w:firstLine="709"/>
        <w:jc w:val="center"/>
        <w:rPr>
          <w:b/>
          <w:sz w:val="28"/>
          <w:szCs w:val="28"/>
        </w:rPr>
      </w:pPr>
      <w:r w:rsidRPr="002B447A">
        <w:rPr>
          <w:b/>
          <w:spacing w:val="-3"/>
          <w:sz w:val="28"/>
          <w:szCs w:val="28"/>
        </w:rPr>
        <w:t>2. Цел</w:t>
      </w:r>
      <w:r>
        <w:rPr>
          <w:b/>
          <w:spacing w:val="-3"/>
          <w:sz w:val="28"/>
          <w:szCs w:val="28"/>
        </w:rPr>
        <w:t>ь</w:t>
      </w:r>
      <w:r w:rsidRPr="002B447A">
        <w:rPr>
          <w:b/>
          <w:spacing w:val="-3"/>
          <w:sz w:val="28"/>
          <w:szCs w:val="28"/>
        </w:rPr>
        <w:t xml:space="preserve"> </w:t>
      </w:r>
      <w:r w:rsidRPr="002B447A">
        <w:rPr>
          <w:b/>
          <w:sz w:val="28"/>
          <w:szCs w:val="28"/>
        </w:rPr>
        <w:t xml:space="preserve">и </w:t>
      </w:r>
      <w:r w:rsidRPr="002B447A">
        <w:rPr>
          <w:b/>
          <w:bCs/>
          <w:sz w:val="28"/>
          <w:szCs w:val="28"/>
          <w:lang w:eastAsia="ar-SA"/>
        </w:rPr>
        <w:t>задачи</w:t>
      </w:r>
      <w:r w:rsidRPr="002B447A">
        <w:rPr>
          <w:b/>
          <w:spacing w:val="-3"/>
          <w:sz w:val="28"/>
          <w:szCs w:val="28"/>
        </w:rPr>
        <w:t xml:space="preserve"> </w:t>
      </w:r>
      <w:r w:rsidRPr="002B447A">
        <w:rPr>
          <w:b/>
          <w:spacing w:val="-4"/>
          <w:sz w:val="28"/>
          <w:szCs w:val="28"/>
        </w:rPr>
        <w:t>Конкурса</w:t>
      </w:r>
    </w:p>
    <w:p w:rsidR="00414B69" w:rsidRDefault="00414B69" w:rsidP="00414B69">
      <w:pPr>
        <w:pStyle w:val="a6"/>
        <w:tabs>
          <w:tab w:val="left" w:pos="1276"/>
        </w:tabs>
        <w:ind w:right="-285" w:firstLine="567"/>
        <w:rPr>
          <w:szCs w:val="28"/>
        </w:rPr>
      </w:pPr>
      <w:r w:rsidRPr="002B447A">
        <w:rPr>
          <w:szCs w:val="28"/>
        </w:rPr>
        <w:t>2.1.</w:t>
      </w:r>
      <w:r>
        <w:rPr>
          <w:szCs w:val="28"/>
        </w:rPr>
        <w:t> </w:t>
      </w:r>
      <w:r w:rsidRPr="002B447A">
        <w:rPr>
          <w:szCs w:val="28"/>
        </w:rPr>
        <w:t>Цел</w:t>
      </w:r>
      <w:r>
        <w:rPr>
          <w:szCs w:val="28"/>
        </w:rPr>
        <w:t>ь</w:t>
      </w:r>
      <w:r w:rsidRPr="002B447A">
        <w:rPr>
          <w:szCs w:val="28"/>
        </w:rPr>
        <w:t xml:space="preserve"> Конкурса: </w:t>
      </w:r>
    </w:p>
    <w:p w:rsidR="00414B69" w:rsidRPr="0058227F" w:rsidRDefault="00414B69" w:rsidP="00414B69">
      <w:pPr>
        <w:tabs>
          <w:tab w:val="left" w:pos="2700"/>
          <w:tab w:val="left" w:pos="3980"/>
          <w:tab w:val="left" w:pos="6096"/>
          <w:tab w:val="left" w:pos="7513"/>
        </w:tabs>
        <w:ind w:right="-285" w:firstLine="567"/>
        <w:jc w:val="both"/>
      </w:pPr>
      <w:r>
        <w:rPr>
          <w:sz w:val="28"/>
          <w:szCs w:val="28"/>
        </w:rPr>
        <w:t xml:space="preserve">развитие и </w:t>
      </w:r>
      <w:r w:rsidRPr="00EF4D75">
        <w:rPr>
          <w:sz w:val="28"/>
          <w:szCs w:val="28"/>
        </w:rPr>
        <w:t xml:space="preserve">продвижение комплексной системы профилактики детского дорожно-транспортного травматизма </w:t>
      </w:r>
      <w:r>
        <w:rPr>
          <w:sz w:val="28"/>
          <w:szCs w:val="28"/>
        </w:rPr>
        <w:t>в</w:t>
      </w:r>
      <w:r w:rsidRPr="00EF4D75">
        <w:rPr>
          <w:sz w:val="28"/>
          <w:szCs w:val="28"/>
        </w:rPr>
        <w:t xml:space="preserve"> образовательных организаци</w:t>
      </w:r>
      <w:r>
        <w:rPr>
          <w:sz w:val="28"/>
          <w:szCs w:val="28"/>
        </w:rPr>
        <w:t>ях области,</w:t>
      </w:r>
      <w:r>
        <w:t xml:space="preserve"> </w:t>
      </w:r>
      <w:r w:rsidRPr="00EF4D75">
        <w:rPr>
          <w:sz w:val="28"/>
          <w:szCs w:val="28"/>
        </w:rPr>
        <w:t>мотивация педагогического сообщества на развитие компетенций в области воспитания культуры поведения на дорогах и обучения несовершеннолетних правилам дорожного движения</w:t>
      </w:r>
      <w:r>
        <w:rPr>
          <w:sz w:val="28"/>
          <w:szCs w:val="28"/>
        </w:rPr>
        <w:t>.</w:t>
      </w:r>
    </w:p>
    <w:p w:rsidR="00414B69" w:rsidRPr="00F23CDD" w:rsidRDefault="00414B69" w:rsidP="00903F32">
      <w:pPr>
        <w:tabs>
          <w:tab w:val="left" w:pos="1276"/>
        </w:tabs>
        <w:ind w:right="-285" w:firstLine="567"/>
        <w:jc w:val="both"/>
        <w:rPr>
          <w:sz w:val="28"/>
          <w:szCs w:val="28"/>
        </w:rPr>
      </w:pPr>
      <w:r w:rsidRPr="002B447A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="00903F32">
        <w:rPr>
          <w:sz w:val="28"/>
          <w:szCs w:val="28"/>
        </w:rPr>
        <w:t>Задачи Конкурса:</w:t>
      </w:r>
    </w:p>
    <w:p w:rsidR="00414B69" w:rsidRPr="00864847" w:rsidRDefault="00414B69" w:rsidP="00414B69">
      <w:pPr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и </w:t>
      </w:r>
      <w:r w:rsidRPr="00864847">
        <w:rPr>
          <w:sz w:val="28"/>
          <w:szCs w:val="28"/>
        </w:rPr>
        <w:t>распространение опыта работы образовательных организаций Тамбовской области, на систематической основе проводящих работу по профилактике детского дорожно-транспортного травматизма;</w:t>
      </w:r>
    </w:p>
    <w:p w:rsidR="00414B69" w:rsidRPr="00864847" w:rsidRDefault="00414B69" w:rsidP="00414B69">
      <w:pPr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>повышение эффективности учебно</w:t>
      </w:r>
      <w:r>
        <w:rPr>
          <w:sz w:val="28"/>
          <w:szCs w:val="28"/>
        </w:rPr>
        <w:t>-</w:t>
      </w:r>
      <w:r w:rsidRPr="00864847">
        <w:rPr>
          <w:sz w:val="28"/>
          <w:szCs w:val="28"/>
        </w:rPr>
        <w:t>воспитательного процесса по обучению детей безопасному поведению на дорогах, расширение внеурочной работы и дополнительного образования детей по профилактике детского дорожно-транспортного травматизма;</w:t>
      </w:r>
    </w:p>
    <w:p w:rsidR="00414B69" w:rsidRDefault="00414B69" w:rsidP="00414B69">
      <w:pPr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 xml:space="preserve">привлечение внимания к проблеме профилактики детского дорожно-транспортного травматизма общественности. </w:t>
      </w:r>
    </w:p>
    <w:p w:rsidR="00414B69" w:rsidRDefault="00414B69" w:rsidP="00414B69">
      <w:pPr>
        <w:ind w:right="-285"/>
        <w:jc w:val="center"/>
        <w:rPr>
          <w:b/>
          <w:bCs/>
          <w:sz w:val="28"/>
          <w:szCs w:val="28"/>
        </w:rPr>
      </w:pPr>
    </w:p>
    <w:p w:rsidR="00414B69" w:rsidRPr="00864847" w:rsidRDefault="00414B69" w:rsidP="00414B69">
      <w:pPr>
        <w:ind w:right="-285"/>
        <w:jc w:val="center"/>
        <w:rPr>
          <w:b/>
          <w:bCs/>
          <w:sz w:val="28"/>
          <w:szCs w:val="28"/>
        </w:rPr>
      </w:pPr>
      <w:r w:rsidRPr="00864847">
        <w:rPr>
          <w:b/>
          <w:bCs/>
          <w:sz w:val="28"/>
          <w:szCs w:val="28"/>
        </w:rPr>
        <w:t>3. Участники Конкурса</w:t>
      </w:r>
    </w:p>
    <w:p w:rsidR="00414B69" w:rsidRPr="00864847" w:rsidRDefault="00414B69" w:rsidP="00414B69">
      <w:pPr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>Принять участие в Конкурсе могут дошкольные образовательные организации и общеобразовательные организа</w:t>
      </w:r>
      <w:r w:rsidR="00903F32">
        <w:rPr>
          <w:sz w:val="28"/>
          <w:szCs w:val="28"/>
        </w:rPr>
        <w:t>ции района</w:t>
      </w:r>
      <w:r>
        <w:rPr>
          <w:sz w:val="28"/>
          <w:szCs w:val="28"/>
        </w:rPr>
        <w:t xml:space="preserve"> (далее – Организации</w:t>
      </w:r>
      <w:r w:rsidRPr="00864847">
        <w:rPr>
          <w:sz w:val="28"/>
          <w:szCs w:val="28"/>
        </w:rPr>
        <w:t xml:space="preserve">). </w:t>
      </w:r>
    </w:p>
    <w:p w:rsidR="00414B69" w:rsidRDefault="00414B69" w:rsidP="00414B69">
      <w:pPr>
        <w:ind w:right="-285"/>
        <w:jc w:val="center"/>
        <w:rPr>
          <w:b/>
          <w:bCs/>
          <w:sz w:val="28"/>
          <w:szCs w:val="28"/>
        </w:rPr>
      </w:pPr>
    </w:p>
    <w:p w:rsidR="00414B69" w:rsidRDefault="00414B69" w:rsidP="00414B69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64847">
        <w:rPr>
          <w:b/>
          <w:bCs/>
          <w:sz w:val="28"/>
          <w:szCs w:val="28"/>
        </w:rPr>
        <w:t xml:space="preserve">. </w:t>
      </w:r>
      <w:r w:rsidRPr="00190F10">
        <w:rPr>
          <w:b/>
          <w:bCs/>
          <w:sz w:val="28"/>
          <w:szCs w:val="28"/>
        </w:rPr>
        <w:t xml:space="preserve">Порядок и условия проведения </w:t>
      </w:r>
      <w:r>
        <w:rPr>
          <w:b/>
          <w:bCs/>
          <w:sz w:val="28"/>
          <w:szCs w:val="28"/>
        </w:rPr>
        <w:t>Конкурса</w:t>
      </w:r>
    </w:p>
    <w:p w:rsidR="00414B69" w:rsidRPr="00864847" w:rsidRDefault="00903F32" w:rsidP="00414B69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414B69" w:rsidRPr="00864847">
        <w:rPr>
          <w:sz w:val="28"/>
          <w:szCs w:val="28"/>
        </w:rPr>
        <w:t>униципальный</w:t>
      </w:r>
      <w:r>
        <w:rPr>
          <w:sz w:val="28"/>
          <w:szCs w:val="28"/>
        </w:rPr>
        <w:t xml:space="preserve"> этап конкурса </w:t>
      </w:r>
      <w:r w:rsidR="00414B69">
        <w:rPr>
          <w:sz w:val="28"/>
          <w:szCs w:val="28"/>
        </w:rPr>
        <w:t xml:space="preserve"> проводится</w:t>
      </w:r>
      <w:r w:rsidR="00414B69" w:rsidRPr="00864847">
        <w:rPr>
          <w:sz w:val="28"/>
          <w:szCs w:val="28"/>
        </w:rPr>
        <w:t xml:space="preserve"> </w:t>
      </w:r>
      <w:r w:rsidR="00414B69">
        <w:rPr>
          <w:sz w:val="28"/>
          <w:szCs w:val="28"/>
        </w:rPr>
        <w:t xml:space="preserve">с </w:t>
      </w:r>
      <w:r w:rsidR="00414B69">
        <w:rPr>
          <w:b/>
          <w:sz w:val="28"/>
          <w:szCs w:val="28"/>
        </w:rPr>
        <w:t>10</w:t>
      </w:r>
      <w:r w:rsidR="00414B69" w:rsidRPr="00B35673">
        <w:rPr>
          <w:b/>
          <w:sz w:val="28"/>
          <w:szCs w:val="28"/>
        </w:rPr>
        <w:t xml:space="preserve"> </w:t>
      </w:r>
      <w:r w:rsidR="00414B69">
        <w:rPr>
          <w:b/>
          <w:sz w:val="28"/>
          <w:szCs w:val="28"/>
        </w:rPr>
        <w:t>по</w:t>
      </w:r>
      <w:r w:rsidR="00414B69" w:rsidRPr="00B35673">
        <w:rPr>
          <w:b/>
          <w:sz w:val="28"/>
          <w:szCs w:val="28"/>
        </w:rPr>
        <w:t xml:space="preserve"> </w:t>
      </w:r>
      <w:r w:rsidR="00414B69">
        <w:rPr>
          <w:b/>
          <w:sz w:val="28"/>
          <w:szCs w:val="28"/>
        </w:rPr>
        <w:t xml:space="preserve"> </w:t>
      </w:r>
      <w:r w:rsidR="00414B69" w:rsidRPr="00B35673">
        <w:rPr>
          <w:b/>
          <w:sz w:val="28"/>
          <w:szCs w:val="28"/>
        </w:rPr>
        <w:t xml:space="preserve">28 </w:t>
      </w:r>
      <w:r w:rsidR="00414B69">
        <w:rPr>
          <w:b/>
          <w:sz w:val="28"/>
          <w:szCs w:val="28"/>
        </w:rPr>
        <w:t xml:space="preserve"> </w:t>
      </w:r>
      <w:r w:rsidR="00414B69" w:rsidRPr="00B35673">
        <w:rPr>
          <w:b/>
          <w:sz w:val="28"/>
          <w:szCs w:val="28"/>
        </w:rPr>
        <w:t xml:space="preserve">февраля </w:t>
      </w:r>
      <w:r w:rsidR="00414B69">
        <w:rPr>
          <w:b/>
          <w:sz w:val="28"/>
          <w:szCs w:val="28"/>
        </w:rPr>
        <w:t xml:space="preserve"> </w:t>
      </w:r>
      <w:r w:rsidR="00414B69" w:rsidRPr="00B35673">
        <w:rPr>
          <w:b/>
          <w:sz w:val="28"/>
          <w:szCs w:val="28"/>
        </w:rPr>
        <w:t>20</w:t>
      </w:r>
      <w:r w:rsidR="00414B69">
        <w:rPr>
          <w:b/>
          <w:sz w:val="28"/>
          <w:szCs w:val="28"/>
        </w:rPr>
        <w:t>21</w:t>
      </w:r>
      <w:r w:rsidR="00414B69" w:rsidRPr="00B35673">
        <w:rPr>
          <w:b/>
          <w:sz w:val="28"/>
          <w:szCs w:val="28"/>
        </w:rPr>
        <w:t xml:space="preserve"> года</w:t>
      </w:r>
      <w:r w:rsidR="00414B69">
        <w:rPr>
          <w:sz w:val="28"/>
          <w:szCs w:val="28"/>
        </w:rPr>
        <w:t>;</w:t>
      </w:r>
    </w:p>
    <w:p w:rsidR="00414B69" w:rsidRDefault="00414B69" w:rsidP="00414B69">
      <w:pPr>
        <w:widowControl w:val="0"/>
        <w:tabs>
          <w:tab w:val="left" w:pos="1276"/>
        </w:tabs>
        <w:ind w:left="-142" w:right="-28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03F32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711C52">
        <w:rPr>
          <w:color w:val="000000"/>
          <w:sz w:val="28"/>
          <w:szCs w:val="28"/>
        </w:rPr>
        <w:t>Для участия в</w:t>
      </w:r>
      <w:r>
        <w:rPr>
          <w:color w:val="000000"/>
          <w:sz w:val="28"/>
          <w:szCs w:val="28"/>
        </w:rPr>
        <w:t xml:space="preserve"> </w:t>
      </w:r>
      <w:r w:rsidR="00903F32">
        <w:rPr>
          <w:color w:val="000000"/>
          <w:sz w:val="28"/>
          <w:szCs w:val="28"/>
        </w:rPr>
        <w:t xml:space="preserve"> муниципальном </w:t>
      </w:r>
      <w:r>
        <w:rPr>
          <w:color w:val="000000"/>
          <w:sz w:val="28"/>
          <w:szCs w:val="28"/>
        </w:rPr>
        <w:t>этапе</w:t>
      </w:r>
      <w:r w:rsidR="00903F32">
        <w:rPr>
          <w:color w:val="000000"/>
          <w:sz w:val="28"/>
          <w:szCs w:val="28"/>
        </w:rPr>
        <w:t xml:space="preserve"> Конкурса</w:t>
      </w:r>
      <w:r w:rsidRPr="00711C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</w:t>
      </w:r>
      <w:r w:rsidRPr="00EA5EAC">
        <w:rPr>
          <w:b/>
          <w:bCs/>
          <w:sz w:val="28"/>
          <w:szCs w:val="28"/>
        </w:rPr>
        <w:t xml:space="preserve"> </w:t>
      </w:r>
      <w:r w:rsidRPr="00711C52">
        <w:rPr>
          <w:b/>
          <w:bCs/>
          <w:sz w:val="28"/>
          <w:szCs w:val="28"/>
        </w:rPr>
        <w:t xml:space="preserve">до </w:t>
      </w:r>
      <w:r w:rsidR="00903F32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февраля</w:t>
      </w:r>
      <w:r w:rsidRPr="00711C5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711C52">
        <w:rPr>
          <w:b/>
          <w:bCs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:</w:t>
      </w:r>
    </w:p>
    <w:p w:rsidR="00414B69" w:rsidRPr="00F242A2" w:rsidRDefault="00414B69" w:rsidP="00903F32">
      <w:pPr>
        <w:widowControl w:val="0"/>
        <w:tabs>
          <w:tab w:val="left" w:pos="1276"/>
        </w:tabs>
        <w:ind w:left="-142" w:right="-285"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 подать</w:t>
      </w:r>
      <w:r w:rsidRPr="00F242A2">
        <w:rPr>
          <w:color w:val="000000"/>
          <w:sz w:val="28"/>
          <w:szCs w:val="28"/>
        </w:rPr>
        <w:t xml:space="preserve"> </w:t>
      </w:r>
      <w:r w:rsidR="00903F32">
        <w:rPr>
          <w:color w:val="000000"/>
          <w:sz w:val="28"/>
          <w:szCs w:val="28"/>
        </w:rPr>
        <w:t>заявку на участие в конкурсе,</w:t>
      </w:r>
    </w:p>
    <w:p w:rsidR="00414B69" w:rsidRDefault="00414B69" w:rsidP="00414B69">
      <w:pPr>
        <w:widowControl w:val="0"/>
        <w:tabs>
          <w:tab w:val="left" w:pos="1276"/>
        </w:tabs>
        <w:ind w:left="-142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42A2">
        <w:rPr>
          <w:sz w:val="28"/>
          <w:szCs w:val="28"/>
        </w:rPr>
        <w:t xml:space="preserve">ссылку на </w:t>
      </w:r>
      <w:r>
        <w:rPr>
          <w:sz w:val="28"/>
          <w:szCs w:val="28"/>
        </w:rPr>
        <w:t xml:space="preserve">Яндекс </w:t>
      </w:r>
      <w:r w:rsidRPr="00864847">
        <w:rPr>
          <w:sz w:val="28"/>
          <w:szCs w:val="28"/>
        </w:rPr>
        <w:t>–</w:t>
      </w:r>
      <w:r>
        <w:rPr>
          <w:sz w:val="28"/>
          <w:szCs w:val="28"/>
        </w:rPr>
        <w:t> д</w:t>
      </w:r>
      <w:r w:rsidRPr="00B15E7F">
        <w:rPr>
          <w:sz w:val="28"/>
          <w:szCs w:val="28"/>
        </w:rPr>
        <w:t>иск</w:t>
      </w:r>
      <w:r>
        <w:rPr>
          <w:sz w:val="28"/>
          <w:szCs w:val="28"/>
        </w:rPr>
        <w:t>, на котором будет загружен архив документов конкурсного материала;</w:t>
      </w:r>
    </w:p>
    <w:p w:rsidR="00414B69" w:rsidRPr="00B15E7F" w:rsidRDefault="00414B69" w:rsidP="00414B69">
      <w:pPr>
        <w:widowControl w:val="0"/>
        <w:tabs>
          <w:tab w:val="left" w:pos="1276"/>
        </w:tabs>
        <w:ind w:left="-142" w:right="-28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скан-копию согласия на обработку персональных данных участника Конкурса (приложение).</w:t>
      </w:r>
    </w:p>
    <w:p w:rsidR="00414B69" w:rsidRDefault="00414B69" w:rsidP="00414B69">
      <w:pPr>
        <w:ind w:right="-285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864847">
        <w:rPr>
          <w:sz w:val="28"/>
          <w:szCs w:val="28"/>
        </w:rPr>
        <w:t>.</w:t>
      </w:r>
      <w:r w:rsidR="00903F3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864847">
        <w:rPr>
          <w:sz w:val="28"/>
          <w:szCs w:val="28"/>
        </w:rPr>
        <w:t>Для участия в Конкурсе не при</w:t>
      </w:r>
      <w:r>
        <w:rPr>
          <w:sz w:val="28"/>
          <w:szCs w:val="28"/>
        </w:rPr>
        <w:t xml:space="preserve">нимаются работы, если </w:t>
      </w:r>
      <w:r w:rsidRPr="00864847">
        <w:rPr>
          <w:sz w:val="28"/>
          <w:szCs w:val="28"/>
        </w:rPr>
        <w:t>конкурсные материалы, поступили позже назначенного срока, а также материалы, не отвечающие требованиям, указанным в п.</w:t>
      </w:r>
      <w:r>
        <w:rPr>
          <w:sz w:val="28"/>
          <w:szCs w:val="28"/>
        </w:rPr>
        <w:t xml:space="preserve"> </w:t>
      </w:r>
      <w:r w:rsidRPr="00864847">
        <w:rPr>
          <w:sz w:val="28"/>
          <w:szCs w:val="28"/>
        </w:rPr>
        <w:t xml:space="preserve">5.1. настоящего </w:t>
      </w:r>
      <w:r>
        <w:rPr>
          <w:sz w:val="28"/>
          <w:szCs w:val="28"/>
        </w:rPr>
        <w:t>Положения.</w:t>
      </w:r>
    </w:p>
    <w:p w:rsidR="00414B69" w:rsidRDefault="00414B69" w:rsidP="00414B69">
      <w:pPr>
        <w:ind w:right="-285"/>
        <w:jc w:val="center"/>
        <w:rPr>
          <w:b/>
          <w:bCs/>
          <w:sz w:val="28"/>
          <w:szCs w:val="28"/>
        </w:rPr>
      </w:pPr>
    </w:p>
    <w:p w:rsidR="00414B69" w:rsidRPr="00864847" w:rsidRDefault="00414B69" w:rsidP="00414B69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64847">
        <w:rPr>
          <w:b/>
          <w:bCs/>
          <w:sz w:val="28"/>
          <w:szCs w:val="28"/>
        </w:rPr>
        <w:t xml:space="preserve">. </w:t>
      </w:r>
      <w:r w:rsidRPr="005D4E88">
        <w:rPr>
          <w:b/>
          <w:bCs/>
          <w:sz w:val="28"/>
          <w:szCs w:val="28"/>
        </w:rPr>
        <w:t>Требования к конкурсным работам</w:t>
      </w:r>
    </w:p>
    <w:p w:rsidR="00414B69" w:rsidRPr="00EA35DD" w:rsidRDefault="00414B69" w:rsidP="00414B69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35DD">
        <w:rPr>
          <w:sz w:val="28"/>
          <w:szCs w:val="28"/>
        </w:rPr>
        <w:t xml:space="preserve">.1. </w:t>
      </w:r>
      <w:r w:rsidRPr="005D4E88">
        <w:rPr>
          <w:sz w:val="28"/>
          <w:szCs w:val="28"/>
        </w:rPr>
        <w:t>Содержание конкурсного материала</w:t>
      </w:r>
      <w:r w:rsidRPr="00EA35DD">
        <w:rPr>
          <w:sz w:val="28"/>
          <w:szCs w:val="28"/>
        </w:rPr>
        <w:t xml:space="preserve">: </w:t>
      </w:r>
    </w:p>
    <w:p w:rsidR="00414B69" w:rsidRDefault="00414B69" w:rsidP="00414B69">
      <w:pPr>
        <w:shd w:val="clear" w:color="auto" w:fill="FFFFFF"/>
        <w:ind w:right="-285" w:firstLine="567"/>
        <w:jc w:val="both"/>
        <w:rPr>
          <w:sz w:val="28"/>
          <w:szCs w:val="28"/>
        </w:rPr>
      </w:pPr>
    </w:p>
    <w:p w:rsidR="00414B69" w:rsidRPr="00864847" w:rsidRDefault="00414B69" w:rsidP="00414B69">
      <w:pPr>
        <w:shd w:val="clear" w:color="auto" w:fill="FFFFFF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847">
        <w:rPr>
          <w:sz w:val="28"/>
          <w:szCs w:val="28"/>
        </w:rPr>
        <w:t>.1.</w:t>
      </w:r>
      <w:r>
        <w:rPr>
          <w:sz w:val="28"/>
          <w:szCs w:val="28"/>
        </w:rPr>
        <w:t>1. </w:t>
      </w:r>
      <w:r w:rsidRPr="00864847">
        <w:rPr>
          <w:sz w:val="28"/>
          <w:szCs w:val="28"/>
        </w:rPr>
        <w:t>Информационный лист из подразделения ГИБДД муниципального образования об участии Организации в работе по профилактике детского дорожно</w:t>
      </w:r>
      <w:r>
        <w:rPr>
          <w:sz w:val="28"/>
          <w:szCs w:val="28"/>
        </w:rPr>
        <w:t>-</w:t>
      </w:r>
      <w:r w:rsidRPr="00864847">
        <w:rPr>
          <w:sz w:val="28"/>
          <w:szCs w:val="28"/>
        </w:rPr>
        <w:t>транспортного травматизма.</w:t>
      </w:r>
    </w:p>
    <w:p w:rsidR="00414B69" w:rsidRPr="00864847" w:rsidRDefault="00414B69" w:rsidP="00414B69">
      <w:pPr>
        <w:shd w:val="clear" w:color="auto" w:fill="FFFFFF"/>
        <w:tabs>
          <w:tab w:val="left" w:pos="480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5.1.2. </w:t>
      </w:r>
      <w:r w:rsidRPr="00864847">
        <w:rPr>
          <w:sz w:val="28"/>
          <w:szCs w:val="28"/>
        </w:rPr>
        <w:t>Визитн</w:t>
      </w:r>
      <w:r>
        <w:rPr>
          <w:sz w:val="28"/>
          <w:szCs w:val="28"/>
        </w:rPr>
        <w:t>ая</w:t>
      </w:r>
      <w:r w:rsidRPr="00864847">
        <w:rPr>
          <w:sz w:val="28"/>
          <w:szCs w:val="28"/>
        </w:rPr>
        <w:t xml:space="preserve"> карто</w:t>
      </w:r>
      <w:r>
        <w:rPr>
          <w:sz w:val="28"/>
          <w:szCs w:val="28"/>
        </w:rPr>
        <w:t>чка Организации в формате презентации (не более 10 слайдов)</w:t>
      </w:r>
      <w:r w:rsidRPr="00864847">
        <w:rPr>
          <w:sz w:val="28"/>
          <w:szCs w:val="28"/>
        </w:rPr>
        <w:t>:</w:t>
      </w:r>
    </w:p>
    <w:p w:rsidR="00414B69" w:rsidRPr="00864847" w:rsidRDefault="00414B69" w:rsidP="00414B69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>место расположения и год открытия Организации;</w:t>
      </w:r>
    </w:p>
    <w:p w:rsidR="00414B69" w:rsidRPr="00864847" w:rsidRDefault="00414B69" w:rsidP="00414B69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 xml:space="preserve">количество детей (классов, групп), охваченных изучением </w:t>
      </w:r>
      <w:r>
        <w:rPr>
          <w:sz w:val="28"/>
          <w:szCs w:val="28"/>
        </w:rPr>
        <w:t>п</w:t>
      </w:r>
      <w:r w:rsidRPr="00864847">
        <w:rPr>
          <w:sz w:val="28"/>
          <w:szCs w:val="28"/>
        </w:rPr>
        <w:t>равил дорожного движения (ПДД);</w:t>
      </w:r>
    </w:p>
    <w:p w:rsidR="00414B69" w:rsidRPr="00864847" w:rsidRDefault="00414B69" w:rsidP="00414B69">
      <w:pPr>
        <w:shd w:val="clear" w:color="auto" w:fill="FFFFFF"/>
        <w:tabs>
          <w:tab w:val="left" w:pos="-5812"/>
          <w:tab w:val="left" w:pos="900"/>
        </w:tabs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 xml:space="preserve">описание предметной среды для обучения ПДД в </w:t>
      </w:r>
      <w:r>
        <w:rPr>
          <w:sz w:val="28"/>
          <w:szCs w:val="28"/>
        </w:rPr>
        <w:t>Организации</w:t>
      </w:r>
      <w:r w:rsidRPr="00D93AC7">
        <w:rPr>
          <w:sz w:val="28"/>
          <w:szCs w:val="28"/>
        </w:rPr>
        <w:t xml:space="preserve"> </w:t>
      </w:r>
      <w:r w:rsidRPr="00864847">
        <w:rPr>
          <w:sz w:val="28"/>
          <w:szCs w:val="28"/>
        </w:rPr>
        <w:t>(кабинет по БДД, стенды, плакаты, макеты, уголки безопасности не более 10 фото);</w:t>
      </w:r>
    </w:p>
    <w:p w:rsidR="00414B69" w:rsidRDefault="00414B69" w:rsidP="00414B69">
      <w:pPr>
        <w:shd w:val="clear" w:color="auto" w:fill="FFFFFF"/>
        <w:tabs>
          <w:tab w:val="left" w:pos="-5812"/>
          <w:tab w:val="left" w:pos="900"/>
        </w:tabs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>краткая характеристика педагогов преподающих ПДД (базовая специальнос</w:t>
      </w:r>
      <w:r>
        <w:rPr>
          <w:sz w:val="28"/>
          <w:szCs w:val="28"/>
        </w:rPr>
        <w:t>ть, педагогический стаж и др.),</w:t>
      </w:r>
      <w:r w:rsidRPr="00864847">
        <w:rPr>
          <w:sz w:val="28"/>
          <w:szCs w:val="28"/>
        </w:rPr>
        <w:t xml:space="preserve"> с указанием возраста детей, с которыми они работают, а также </w:t>
      </w:r>
      <w:r>
        <w:rPr>
          <w:sz w:val="28"/>
          <w:szCs w:val="28"/>
        </w:rPr>
        <w:t>информацию об обучении (если проходили)</w:t>
      </w:r>
      <w:r w:rsidRPr="00864847">
        <w:rPr>
          <w:sz w:val="28"/>
          <w:szCs w:val="28"/>
        </w:rPr>
        <w:t xml:space="preserve"> на курсах повышения квалификации по методике преподавания ПДД (время прохождения).</w:t>
      </w:r>
      <w:r w:rsidRPr="00A6401B">
        <w:rPr>
          <w:sz w:val="28"/>
          <w:szCs w:val="28"/>
        </w:rPr>
        <w:t xml:space="preserve"> </w:t>
      </w:r>
    </w:p>
    <w:p w:rsidR="00414B69" w:rsidRPr="00864847" w:rsidRDefault="00414B69" w:rsidP="00414B69">
      <w:pPr>
        <w:shd w:val="clear" w:color="auto" w:fill="FFFFFF"/>
        <w:tabs>
          <w:tab w:val="left" w:pos="-5812"/>
          <w:tab w:val="left" w:pos="900"/>
        </w:tabs>
        <w:ind w:right="-285" w:firstLine="567"/>
        <w:jc w:val="both"/>
        <w:rPr>
          <w:sz w:val="28"/>
          <w:szCs w:val="28"/>
        </w:rPr>
      </w:pPr>
      <w:r w:rsidRPr="00B02FF9">
        <w:rPr>
          <w:sz w:val="28"/>
          <w:szCs w:val="28"/>
        </w:rPr>
        <w:t>Допускается использование компьютерной графики, рисунк</w:t>
      </w:r>
      <w:r>
        <w:rPr>
          <w:sz w:val="28"/>
          <w:szCs w:val="28"/>
        </w:rPr>
        <w:t>ов</w:t>
      </w:r>
      <w:r w:rsidRPr="00B02FF9">
        <w:rPr>
          <w:sz w:val="28"/>
          <w:szCs w:val="28"/>
        </w:rPr>
        <w:t>, графиков, схем</w:t>
      </w:r>
      <w:r w:rsidRPr="000B3AEB">
        <w:rPr>
          <w:i/>
          <w:sz w:val="28"/>
          <w:szCs w:val="28"/>
        </w:rPr>
        <w:t xml:space="preserve"> (формат презентаци</w:t>
      </w:r>
      <w:r>
        <w:rPr>
          <w:i/>
          <w:sz w:val="28"/>
          <w:szCs w:val="28"/>
        </w:rPr>
        <w:t>и</w:t>
      </w:r>
      <w:r w:rsidRPr="000B3AEB">
        <w:rPr>
          <w:i/>
          <w:sz w:val="28"/>
          <w:szCs w:val="28"/>
        </w:rPr>
        <w:t xml:space="preserve"> .</w:t>
      </w:r>
      <w:proofErr w:type="spellStart"/>
      <w:r w:rsidRPr="000B3AEB">
        <w:rPr>
          <w:i/>
          <w:sz w:val="28"/>
          <w:szCs w:val="28"/>
        </w:rPr>
        <w:t>ppt</w:t>
      </w:r>
      <w:proofErr w:type="spellEnd"/>
      <w:r w:rsidRPr="000B3AEB">
        <w:rPr>
          <w:i/>
          <w:sz w:val="28"/>
          <w:szCs w:val="28"/>
        </w:rPr>
        <w:t>, .</w:t>
      </w:r>
      <w:proofErr w:type="spellStart"/>
      <w:r w:rsidRPr="000B3AEB">
        <w:rPr>
          <w:i/>
          <w:sz w:val="28"/>
          <w:szCs w:val="28"/>
        </w:rPr>
        <w:t>pptx</w:t>
      </w:r>
      <w:proofErr w:type="spellEnd"/>
      <w:r w:rsidRPr="000B3AE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0B3AEB">
        <w:rPr>
          <w:i/>
          <w:sz w:val="28"/>
          <w:szCs w:val="28"/>
        </w:rPr>
        <w:t>.</w:t>
      </w:r>
      <w:proofErr w:type="spellStart"/>
      <w:r w:rsidRPr="000B3AEB">
        <w:rPr>
          <w:i/>
          <w:sz w:val="28"/>
          <w:szCs w:val="28"/>
        </w:rPr>
        <w:t>pps</w:t>
      </w:r>
      <w:proofErr w:type="spellEnd"/>
      <w:r w:rsidRPr="000B3AEB">
        <w:rPr>
          <w:i/>
          <w:sz w:val="28"/>
          <w:szCs w:val="28"/>
        </w:rPr>
        <w:t>, .</w:t>
      </w:r>
      <w:proofErr w:type="spellStart"/>
      <w:r w:rsidRPr="000B3AEB">
        <w:rPr>
          <w:i/>
          <w:sz w:val="28"/>
          <w:szCs w:val="28"/>
        </w:rPr>
        <w:t>ppsx</w:t>
      </w:r>
      <w:proofErr w:type="spellEnd"/>
      <w:r w:rsidRPr="000B3AEB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4B69" w:rsidRPr="00864847" w:rsidRDefault="00414B69" w:rsidP="00414B69">
      <w:pPr>
        <w:shd w:val="clear" w:color="auto" w:fill="FFFFFF"/>
        <w:tabs>
          <w:tab w:val="left" w:pos="223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847">
        <w:rPr>
          <w:sz w:val="28"/>
          <w:szCs w:val="28"/>
        </w:rPr>
        <w:t>.1.</w:t>
      </w:r>
      <w:r>
        <w:rPr>
          <w:sz w:val="28"/>
          <w:szCs w:val="28"/>
        </w:rPr>
        <w:t>3. </w:t>
      </w:r>
      <w:r w:rsidRPr="00864847">
        <w:rPr>
          <w:sz w:val="28"/>
          <w:szCs w:val="28"/>
        </w:rPr>
        <w:t xml:space="preserve">Годовой план работы Организации по профилактике детского дорожно-транспортного травматизма </w:t>
      </w:r>
      <w:r w:rsidRPr="00864847">
        <w:rPr>
          <w:i/>
          <w:iCs/>
          <w:sz w:val="26"/>
          <w:szCs w:val="26"/>
        </w:rPr>
        <w:t>(мероприятия с педагогами, обучающимися и их родителями, взаимодействие с ГИБДД)</w:t>
      </w:r>
      <w:r w:rsidRPr="00864847">
        <w:rPr>
          <w:sz w:val="28"/>
          <w:szCs w:val="28"/>
        </w:rPr>
        <w:t>.</w:t>
      </w:r>
    </w:p>
    <w:p w:rsidR="00414B69" w:rsidRDefault="00414B69" w:rsidP="00414B69">
      <w:pPr>
        <w:shd w:val="clear" w:color="auto" w:fill="FFFFFF"/>
        <w:tabs>
          <w:tab w:val="left" w:pos="223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847">
        <w:rPr>
          <w:sz w:val="28"/>
          <w:szCs w:val="28"/>
        </w:rPr>
        <w:t>.1.</w:t>
      </w:r>
      <w:r>
        <w:rPr>
          <w:sz w:val="28"/>
          <w:szCs w:val="28"/>
        </w:rPr>
        <w:t>4</w:t>
      </w:r>
      <w:r w:rsidRPr="00864847">
        <w:rPr>
          <w:sz w:val="28"/>
          <w:szCs w:val="28"/>
        </w:rPr>
        <w:t>. Методические разработки, развернутый план и конспект одного из луч</w:t>
      </w:r>
      <w:r>
        <w:rPr>
          <w:sz w:val="28"/>
          <w:szCs w:val="28"/>
        </w:rPr>
        <w:t>ших мероприятий по профилактике детского дорожно-транспортного травматизма.</w:t>
      </w:r>
    </w:p>
    <w:p w:rsidR="00414B69" w:rsidRPr="00182C16" w:rsidRDefault="00414B69" w:rsidP="00414B69">
      <w:pPr>
        <w:shd w:val="clear" w:color="auto" w:fill="FFFFFF"/>
        <w:tabs>
          <w:tab w:val="left" w:pos="223"/>
        </w:tabs>
        <w:ind w:right="-285" w:firstLine="567"/>
        <w:jc w:val="both"/>
        <w:rPr>
          <w:i/>
          <w:spacing w:val="-6"/>
          <w:sz w:val="28"/>
          <w:szCs w:val="28"/>
        </w:rPr>
      </w:pPr>
      <w:r>
        <w:rPr>
          <w:sz w:val="28"/>
          <w:szCs w:val="28"/>
        </w:rPr>
        <w:t>5</w:t>
      </w:r>
      <w:r w:rsidRPr="00864847">
        <w:rPr>
          <w:sz w:val="28"/>
          <w:szCs w:val="28"/>
        </w:rPr>
        <w:t>.1.</w:t>
      </w:r>
      <w:r>
        <w:rPr>
          <w:sz w:val="28"/>
          <w:szCs w:val="28"/>
        </w:rPr>
        <w:t>5. </w:t>
      </w:r>
      <w:proofErr w:type="gramStart"/>
      <w:r w:rsidRPr="00F56FFB">
        <w:rPr>
          <w:spacing w:val="-6"/>
          <w:sz w:val="28"/>
          <w:szCs w:val="28"/>
        </w:rPr>
        <w:t>Информационно</w:t>
      </w:r>
      <w:r>
        <w:rPr>
          <w:spacing w:val="-6"/>
          <w:sz w:val="28"/>
          <w:szCs w:val="28"/>
        </w:rPr>
        <w:t>-</w:t>
      </w:r>
      <w:r w:rsidRPr="00F56FFB">
        <w:rPr>
          <w:spacing w:val="-6"/>
          <w:sz w:val="28"/>
          <w:szCs w:val="28"/>
        </w:rPr>
        <w:t>аналитическая справка</w:t>
      </w:r>
      <w:r>
        <w:rPr>
          <w:spacing w:val="-6"/>
          <w:sz w:val="28"/>
          <w:szCs w:val="28"/>
        </w:rPr>
        <w:t xml:space="preserve"> (далее – Справка)</w:t>
      </w:r>
      <w:r w:rsidRPr="00F56FFB">
        <w:rPr>
          <w:spacing w:val="-6"/>
          <w:sz w:val="28"/>
          <w:szCs w:val="28"/>
        </w:rPr>
        <w:t xml:space="preserve"> с описанием работы по профилактике детского дорожно-транспортного травматизма, проводимой в </w:t>
      </w:r>
      <w:r>
        <w:rPr>
          <w:spacing w:val="-6"/>
          <w:sz w:val="28"/>
          <w:szCs w:val="28"/>
        </w:rPr>
        <w:t xml:space="preserve">Организации за последние 2 года </w:t>
      </w:r>
      <w:r w:rsidRPr="00182C16">
        <w:rPr>
          <w:i/>
          <w:spacing w:val="-6"/>
          <w:sz w:val="28"/>
          <w:szCs w:val="28"/>
        </w:rPr>
        <w:t>(</w:t>
      </w:r>
      <w:r w:rsidRPr="00182C16">
        <w:rPr>
          <w:i/>
          <w:sz w:val="28"/>
          <w:szCs w:val="28"/>
        </w:rPr>
        <w:t xml:space="preserve">доклад, который подтверждается таблицами, составленными с учетом динамики за два года, объемом не менее 4-х </w:t>
      </w:r>
      <w:r w:rsidRPr="00182C16">
        <w:rPr>
          <w:i/>
          <w:spacing w:val="-6"/>
          <w:sz w:val="28"/>
          <w:szCs w:val="28"/>
        </w:rPr>
        <w:t>страниц печатного текста в файле формата .</w:t>
      </w:r>
      <w:proofErr w:type="spellStart"/>
      <w:r w:rsidRPr="00182C16">
        <w:rPr>
          <w:i/>
          <w:spacing w:val="-6"/>
          <w:sz w:val="28"/>
          <w:szCs w:val="28"/>
        </w:rPr>
        <w:t>doc</w:t>
      </w:r>
      <w:proofErr w:type="spellEnd"/>
      <w:r w:rsidRPr="00182C16">
        <w:rPr>
          <w:i/>
          <w:spacing w:val="-6"/>
          <w:sz w:val="28"/>
          <w:szCs w:val="28"/>
        </w:rPr>
        <w:t>, .</w:t>
      </w:r>
      <w:proofErr w:type="spellStart"/>
      <w:r w:rsidRPr="00182C16">
        <w:rPr>
          <w:i/>
          <w:spacing w:val="-6"/>
          <w:sz w:val="28"/>
          <w:szCs w:val="28"/>
        </w:rPr>
        <w:t>docx</w:t>
      </w:r>
      <w:proofErr w:type="spellEnd"/>
      <w:r w:rsidRPr="00182C16">
        <w:rPr>
          <w:i/>
          <w:spacing w:val="-6"/>
          <w:sz w:val="28"/>
          <w:szCs w:val="28"/>
        </w:rPr>
        <w:t xml:space="preserve"> через 1,5 интервал).</w:t>
      </w:r>
      <w:r w:rsidRPr="00182C16">
        <w:rPr>
          <w:i/>
          <w:sz w:val="28"/>
          <w:szCs w:val="28"/>
        </w:rPr>
        <w:t xml:space="preserve"> </w:t>
      </w:r>
      <w:proofErr w:type="gramEnd"/>
    </w:p>
    <w:p w:rsidR="00414B69" w:rsidRPr="00864847" w:rsidRDefault="00414B69" w:rsidP="00414B69">
      <w:pPr>
        <w:shd w:val="clear" w:color="auto" w:fill="FFFFFF"/>
        <w:tabs>
          <w:tab w:val="left" w:pos="223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Справке</w:t>
      </w:r>
      <w:r w:rsidRPr="00864847">
        <w:rPr>
          <w:sz w:val="28"/>
          <w:szCs w:val="28"/>
        </w:rPr>
        <w:t xml:space="preserve"> должна быть представлена следующая информация: </w:t>
      </w:r>
    </w:p>
    <w:p w:rsidR="00414B69" w:rsidRPr="00864847" w:rsidRDefault="00414B69" w:rsidP="00414B69">
      <w:pPr>
        <w:shd w:val="clear" w:color="auto" w:fill="FFFFFF"/>
        <w:tabs>
          <w:tab w:val="left" w:pos="223"/>
        </w:tabs>
        <w:ind w:right="-285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процесс</w:t>
      </w:r>
      <w:r w:rsidRPr="00864847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864847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и</w:t>
      </w:r>
      <w:r w:rsidRPr="00864847">
        <w:rPr>
          <w:sz w:val="28"/>
          <w:szCs w:val="28"/>
        </w:rPr>
        <w:t xml:space="preserve"> обучения детей ПДД </w:t>
      </w:r>
      <w:r w:rsidRPr="00864847">
        <w:rPr>
          <w:i/>
          <w:iCs/>
          <w:sz w:val="28"/>
          <w:szCs w:val="28"/>
        </w:rPr>
        <w:t xml:space="preserve">(нормативная база </w:t>
      </w:r>
      <w:r>
        <w:rPr>
          <w:i/>
          <w:iCs/>
          <w:sz w:val="28"/>
          <w:szCs w:val="28"/>
        </w:rPr>
        <w:t>Организации</w:t>
      </w:r>
      <w:r w:rsidRPr="00864847">
        <w:rPr>
          <w:i/>
          <w:iCs/>
          <w:sz w:val="28"/>
          <w:szCs w:val="28"/>
        </w:rPr>
        <w:t xml:space="preserve"> по направлению деятельности; пров</w:t>
      </w:r>
      <w:r>
        <w:rPr>
          <w:i/>
          <w:iCs/>
          <w:sz w:val="28"/>
          <w:szCs w:val="28"/>
        </w:rPr>
        <w:t>едение мониторинга, тестирования, анкетирования</w:t>
      </w:r>
      <w:r w:rsidRPr="00864847">
        <w:rPr>
          <w:i/>
          <w:iCs/>
          <w:sz w:val="28"/>
          <w:szCs w:val="28"/>
        </w:rPr>
        <w:t xml:space="preserve"> и т.д., педсоветы, совещания и т.п.);</w:t>
      </w:r>
    </w:p>
    <w:p w:rsidR="00414B69" w:rsidRPr="00864847" w:rsidRDefault="00414B69" w:rsidP="00414B69">
      <w:pPr>
        <w:shd w:val="clear" w:color="auto" w:fill="FFFFFF"/>
        <w:tabs>
          <w:tab w:val="left" w:pos="223"/>
        </w:tabs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lastRenderedPageBreak/>
        <w:t xml:space="preserve">программы по профилактике детского дорожно-транспортного травматизма и программное обеспечение процесса обучения детей ПДД </w:t>
      </w:r>
      <w:r w:rsidRPr="00864847">
        <w:rPr>
          <w:i/>
          <w:iCs/>
          <w:sz w:val="28"/>
          <w:szCs w:val="28"/>
        </w:rPr>
        <w:t>(количественные и качественные показатели)</w:t>
      </w:r>
      <w:r w:rsidRPr="00864847">
        <w:rPr>
          <w:sz w:val="28"/>
          <w:szCs w:val="28"/>
        </w:rPr>
        <w:t>;</w:t>
      </w:r>
    </w:p>
    <w:p w:rsidR="00414B69" w:rsidRDefault="00414B69" w:rsidP="00903F32">
      <w:pPr>
        <w:shd w:val="clear" w:color="auto" w:fill="FFFFFF"/>
        <w:tabs>
          <w:tab w:val="left" w:pos="223"/>
        </w:tabs>
        <w:ind w:right="-285" w:firstLine="567"/>
        <w:jc w:val="both"/>
        <w:rPr>
          <w:i/>
          <w:iCs/>
          <w:sz w:val="28"/>
          <w:szCs w:val="28"/>
        </w:rPr>
      </w:pPr>
      <w:proofErr w:type="gramStart"/>
      <w:r w:rsidRPr="00864847">
        <w:rPr>
          <w:sz w:val="28"/>
          <w:szCs w:val="28"/>
        </w:rPr>
        <w:t xml:space="preserve">описание деятельности отряда юных инспекторов движения и его участие в пропаганде ПДД </w:t>
      </w:r>
      <w:r w:rsidRPr="00864847">
        <w:rPr>
          <w:i/>
          <w:iCs/>
          <w:sz w:val="28"/>
          <w:szCs w:val="28"/>
        </w:rPr>
        <w:t>(назначение руководителя отряда ЮИД; план работы и паспорт отряда ЮИД на текущий учебный год; наличие программ, авторских разработок руководителя отряда ЮИД и их качество; организация патрулирования отряда ЮИД в микрорайоне школы и шефской работы по пропаганде безопасности дорожного движения;</w:t>
      </w:r>
      <w:proofErr w:type="gramEnd"/>
      <w:r w:rsidRPr="00864847">
        <w:rPr>
          <w:i/>
          <w:iCs/>
          <w:sz w:val="28"/>
          <w:szCs w:val="28"/>
        </w:rPr>
        <w:t xml:space="preserve"> наличие </w:t>
      </w:r>
      <w:proofErr w:type="gramStart"/>
      <w:r w:rsidRPr="00864847">
        <w:rPr>
          <w:i/>
          <w:iCs/>
          <w:sz w:val="28"/>
          <w:szCs w:val="28"/>
        </w:rPr>
        <w:t>оборудованного</w:t>
      </w:r>
      <w:proofErr w:type="gramEnd"/>
      <w:r w:rsidRPr="00864847">
        <w:rPr>
          <w:i/>
          <w:iCs/>
          <w:sz w:val="28"/>
          <w:szCs w:val="28"/>
        </w:rPr>
        <w:t xml:space="preserve"> </w:t>
      </w:r>
    </w:p>
    <w:p w:rsidR="00414B69" w:rsidRPr="00864847" w:rsidRDefault="00414B69" w:rsidP="00414B69">
      <w:pPr>
        <w:shd w:val="clear" w:color="auto" w:fill="FFFFFF"/>
        <w:tabs>
          <w:tab w:val="left" w:pos="223"/>
        </w:tabs>
        <w:ind w:right="-285" w:firstLine="567"/>
        <w:jc w:val="both"/>
        <w:rPr>
          <w:i/>
          <w:iCs/>
          <w:sz w:val="28"/>
          <w:szCs w:val="28"/>
        </w:rPr>
      </w:pPr>
      <w:r w:rsidRPr="00864847">
        <w:rPr>
          <w:i/>
          <w:iCs/>
          <w:sz w:val="28"/>
          <w:szCs w:val="28"/>
        </w:rPr>
        <w:t xml:space="preserve">уголка отряда ЮИД; отчет о деятельности отряда ЮИД </w:t>
      </w:r>
      <w:r>
        <w:rPr>
          <w:i/>
          <w:iCs/>
          <w:sz w:val="28"/>
          <w:szCs w:val="28"/>
        </w:rPr>
        <w:t xml:space="preserve">и его участии в пропаганде ПДД </w:t>
      </w:r>
      <w:r w:rsidRPr="003910F9">
        <w:rPr>
          <w:sz w:val="28"/>
          <w:szCs w:val="28"/>
        </w:rPr>
        <w:t>–</w:t>
      </w:r>
      <w:r w:rsidRPr="00864847">
        <w:rPr>
          <w:i/>
          <w:iCs/>
          <w:sz w:val="28"/>
          <w:szCs w:val="28"/>
        </w:rPr>
        <w:t xml:space="preserve"> проведение тематических мероприятий, праздников, конкурсов, викторин, игр, соревнований, выступлений агитбригады и т.д. (количеств</w:t>
      </w:r>
      <w:r>
        <w:rPr>
          <w:i/>
          <w:iCs/>
          <w:sz w:val="28"/>
          <w:szCs w:val="28"/>
        </w:rPr>
        <w:t>енные и качественные показатели</w:t>
      </w:r>
      <w:r w:rsidRPr="00864847">
        <w:rPr>
          <w:i/>
          <w:iCs/>
          <w:sz w:val="28"/>
          <w:szCs w:val="28"/>
        </w:rPr>
        <w:t>);</w:t>
      </w:r>
    </w:p>
    <w:p w:rsidR="00414B69" w:rsidRPr="00864847" w:rsidRDefault="00414B69" w:rsidP="00414B69">
      <w:pPr>
        <w:shd w:val="clear" w:color="auto" w:fill="FFFFFF"/>
        <w:tabs>
          <w:tab w:val="left" w:pos="900"/>
        </w:tabs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>формы и методы дифференцированной работы с детьми и подростками по профилактике детского дорожно-транспортного травматизма;</w:t>
      </w:r>
    </w:p>
    <w:p w:rsidR="00414B69" w:rsidRPr="00864847" w:rsidRDefault="00414B69" w:rsidP="00414B69">
      <w:pPr>
        <w:shd w:val="clear" w:color="auto" w:fill="FFFFFF"/>
        <w:tabs>
          <w:tab w:val="left" w:pos="900"/>
        </w:tabs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 xml:space="preserve">инновационные подходы в работе педагогического коллектива (отдельных педагогов), какие разработаны и реализуются проекты </w:t>
      </w:r>
      <w:r w:rsidRPr="00864847">
        <w:rPr>
          <w:i/>
          <w:iCs/>
          <w:sz w:val="28"/>
          <w:szCs w:val="28"/>
        </w:rPr>
        <w:t>(краткий анализ эффективности)</w:t>
      </w:r>
      <w:r w:rsidRPr="00864847">
        <w:rPr>
          <w:sz w:val="28"/>
          <w:szCs w:val="28"/>
        </w:rPr>
        <w:t>;</w:t>
      </w:r>
    </w:p>
    <w:p w:rsidR="00414B69" w:rsidRPr="00864847" w:rsidRDefault="00414B69" w:rsidP="00414B69">
      <w:pPr>
        <w:shd w:val="clear" w:color="auto" w:fill="FFFFFF"/>
        <w:tabs>
          <w:tab w:val="left" w:pos="1080"/>
        </w:tabs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 xml:space="preserve">конкурсы и массовые тематические мероприятия для детей </w:t>
      </w:r>
      <w:r w:rsidRPr="00864847">
        <w:rPr>
          <w:i/>
          <w:iCs/>
          <w:sz w:val="28"/>
          <w:szCs w:val="28"/>
        </w:rPr>
        <w:t>(количество, охват детей, результативность)</w:t>
      </w:r>
      <w:r w:rsidRPr="00864847">
        <w:rPr>
          <w:sz w:val="28"/>
          <w:szCs w:val="28"/>
        </w:rPr>
        <w:t>;</w:t>
      </w:r>
    </w:p>
    <w:p w:rsidR="00414B69" w:rsidRPr="00864847" w:rsidRDefault="00414B69" w:rsidP="00414B69">
      <w:pPr>
        <w:ind w:right="-285" w:firstLine="567"/>
        <w:jc w:val="both"/>
        <w:rPr>
          <w:sz w:val="28"/>
          <w:szCs w:val="28"/>
        </w:rPr>
      </w:pPr>
      <w:proofErr w:type="gramStart"/>
      <w:r w:rsidRPr="00864847">
        <w:rPr>
          <w:sz w:val="28"/>
          <w:szCs w:val="28"/>
        </w:rPr>
        <w:t xml:space="preserve">работа по повышению профессиональной компетентности педагогических кадров </w:t>
      </w:r>
      <w:r w:rsidRPr="00864847">
        <w:rPr>
          <w:i/>
          <w:iCs/>
          <w:sz w:val="28"/>
          <w:szCs w:val="28"/>
        </w:rPr>
        <w:t xml:space="preserve">(количество мероприятий для педагогов, в </w:t>
      </w:r>
      <w:proofErr w:type="spellStart"/>
      <w:r w:rsidRPr="00864847">
        <w:rPr>
          <w:i/>
          <w:iCs/>
          <w:sz w:val="28"/>
          <w:szCs w:val="28"/>
        </w:rPr>
        <w:t>т.ч</w:t>
      </w:r>
      <w:proofErr w:type="spellEnd"/>
      <w:r w:rsidRPr="00864847">
        <w:rPr>
          <w:i/>
          <w:iCs/>
          <w:sz w:val="28"/>
          <w:szCs w:val="28"/>
        </w:rPr>
        <w:t xml:space="preserve">. количество обучающих и методических </w:t>
      </w:r>
      <w:r>
        <w:rPr>
          <w:i/>
          <w:iCs/>
          <w:sz w:val="28"/>
          <w:szCs w:val="28"/>
        </w:rPr>
        <w:t xml:space="preserve">семинаров (охват), мастер </w:t>
      </w:r>
      <w:r w:rsidRPr="003910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64847">
        <w:rPr>
          <w:i/>
          <w:iCs/>
          <w:sz w:val="28"/>
          <w:szCs w:val="28"/>
        </w:rPr>
        <w:t>классов (охват), консультаций (охват); количество методических разработок; новые формы работы с кадрами)</w:t>
      </w:r>
      <w:r w:rsidRPr="00864847">
        <w:rPr>
          <w:sz w:val="28"/>
          <w:szCs w:val="28"/>
        </w:rPr>
        <w:t>;</w:t>
      </w:r>
      <w:proofErr w:type="gramEnd"/>
    </w:p>
    <w:p w:rsidR="00414B69" w:rsidRDefault="00414B69" w:rsidP="00414B69">
      <w:pPr>
        <w:shd w:val="clear" w:color="auto" w:fill="FFFFFF"/>
        <w:tabs>
          <w:tab w:val="left" w:pos="223"/>
        </w:tabs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>работа, проводимая с родителями, по предупреждению детского дорожно-транспортного травматизма</w:t>
      </w:r>
      <w:r>
        <w:rPr>
          <w:sz w:val="28"/>
          <w:szCs w:val="28"/>
        </w:rPr>
        <w:t>,</w:t>
      </w:r>
      <w:r w:rsidRPr="00864847">
        <w:rPr>
          <w:sz w:val="28"/>
          <w:szCs w:val="28"/>
        </w:rPr>
        <w:t xml:space="preserve"> </w:t>
      </w:r>
      <w:r w:rsidRPr="00B84D74">
        <w:rPr>
          <w:sz w:val="28"/>
          <w:szCs w:val="28"/>
        </w:rPr>
        <w:t>описание деятельности</w:t>
      </w:r>
      <w:r>
        <w:rPr>
          <w:sz w:val="28"/>
          <w:szCs w:val="28"/>
        </w:rPr>
        <w:t xml:space="preserve"> </w:t>
      </w:r>
      <w:r w:rsidRPr="00B84D74">
        <w:rPr>
          <w:sz w:val="28"/>
          <w:szCs w:val="28"/>
        </w:rPr>
        <w:t>добровольн</w:t>
      </w:r>
      <w:r>
        <w:rPr>
          <w:sz w:val="28"/>
          <w:szCs w:val="28"/>
        </w:rPr>
        <w:t>ого</w:t>
      </w:r>
      <w:r w:rsidRPr="00B84D7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B84D74">
        <w:rPr>
          <w:sz w:val="28"/>
          <w:szCs w:val="28"/>
        </w:rPr>
        <w:t xml:space="preserve"> родителей «Родительский дорожный патруль»</w:t>
      </w:r>
      <w:r w:rsidRPr="00864847">
        <w:rPr>
          <w:i/>
          <w:iCs/>
          <w:sz w:val="28"/>
          <w:szCs w:val="28"/>
        </w:rPr>
        <w:t xml:space="preserve"> (количественные и качественные показатели)</w:t>
      </w:r>
      <w:r w:rsidRPr="00864847">
        <w:rPr>
          <w:sz w:val="28"/>
          <w:szCs w:val="28"/>
        </w:rPr>
        <w:t>;</w:t>
      </w:r>
    </w:p>
    <w:p w:rsidR="00414B69" w:rsidRPr="00864847" w:rsidRDefault="00414B69" w:rsidP="00414B69">
      <w:pPr>
        <w:ind w:right="-285" w:firstLine="567"/>
        <w:jc w:val="both"/>
        <w:rPr>
          <w:i/>
          <w:iCs/>
          <w:sz w:val="28"/>
          <w:szCs w:val="28"/>
        </w:rPr>
      </w:pPr>
      <w:r w:rsidRPr="00864847">
        <w:rPr>
          <w:sz w:val="28"/>
          <w:szCs w:val="28"/>
        </w:rPr>
        <w:t xml:space="preserve">интеграция совместной деятельности </w:t>
      </w:r>
      <w:r>
        <w:rPr>
          <w:sz w:val="28"/>
          <w:szCs w:val="28"/>
        </w:rPr>
        <w:t>Организации</w:t>
      </w:r>
      <w:r w:rsidRPr="00864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864847">
        <w:rPr>
          <w:sz w:val="28"/>
          <w:szCs w:val="28"/>
        </w:rPr>
        <w:t xml:space="preserve">другими </w:t>
      </w:r>
      <w:r>
        <w:rPr>
          <w:sz w:val="28"/>
          <w:szCs w:val="28"/>
        </w:rPr>
        <w:t>О</w:t>
      </w:r>
      <w:r w:rsidRPr="00864847">
        <w:rPr>
          <w:sz w:val="28"/>
          <w:szCs w:val="28"/>
        </w:rPr>
        <w:t xml:space="preserve">рганизациями города (района) </w:t>
      </w:r>
      <w:r w:rsidRPr="00864847">
        <w:rPr>
          <w:i/>
          <w:iCs/>
          <w:sz w:val="28"/>
          <w:szCs w:val="28"/>
        </w:rPr>
        <w:t>(с кем конкретно осуществляется взаимодействие, количество совместных мероприятий (ох</w:t>
      </w:r>
      <w:r>
        <w:rPr>
          <w:i/>
          <w:iCs/>
          <w:sz w:val="28"/>
          <w:szCs w:val="28"/>
        </w:rPr>
        <w:t>ват специалистов, охват детей);</w:t>
      </w:r>
    </w:p>
    <w:p w:rsidR="00414B69" w:rsidRPr="00864847" w:rsidRDefault="00414B69" w:rsidP="00414B69">
      <w:pPr>
        <w:ind w:right="-285" w:firstLine="567"/>
        <w:jc w:val="both"/>
        <w:rPr>
          <w:sz w:val="28"/>
          <w:szCs w:val="28"/>
        </w:rPr>
      </w:pPr>
      <w:r w:rsidRPr="00864847">
        <w:rPr>
          <w:sz w:val="28"/>
          <w:szCs w:val="28"/>
        </w:rPr>
        <w:t xml:space="preserve">заключительная часть </w:t>
      </w:r>
      <w:r w:rsidRPr="00864847">
        <w:rPr>
          <w:i/>
          <w:iCs/>
          <w:sz w:val="28"/>
          <w:szCs w:val="28"/>
        </w:rPr>
        <w:t xml:space="preserve">(результативность деятельности </w:t>
      </w:r>
      <w:r>
        <w:rPr>
          <w:i/>
          <w:iCs/>
          <w:sz w:val="28"/>
          <w:szCs w:val="28"/>
        </w:rPr>
        <w:t>Организации</w:t>
      </w:r>
      <w:r w:rsidRPr="00864847">
        <w:rPr>
          <w:i/>
          <w:iCs/>
          <w:sz w:val="28"/>
          <w:szCs w:val="28"/>
        </w:rPr>
        <w:t xml:space="preserve"> по профилактике детского дорожно-транспортного травматизма, выводы)</w:t>
      </w:r>
      <w:r w:rsidRPr="00864847">
        <w:rPr>
          <w:sz w:val="28"/>
          <w:szCs w:val="28"/>
        </w:rPr>
        <w:t>.</w:t>
      </w:r>
    </w:p>
    <w:p w:rsidR="00414B69" w:rsidRDefault="00414B69" w:rsidP="00414B6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5.1.6. Паспорт дорожной безопасности Организации</w:t>
      </w:r>
      <w:r w:rsidRPr="00D93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(файл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)</w:t>
      </w:r>
      <w:r w:rsidRPr="00315A01">
        <w:rPr>
          <w:sz w:val="28"/>
          <w:szCs w:val="28"/>
        </w:rPr>
        <w:t xml:space="preserve">. </w:t>
      </w:r>
    </w:p>
    <w:p w:rsidR="00414B69" w:rsidRPr="00315A01" w:rsidRDefault="00414B69" w:rsidP="00414B6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1C20">
        <w:rPr>
          <w:sz w:val="28"/>
          <w:szCs w:val="28"/>
        </w:rPr>
        <w:t>.1.</w:t>
      </w:r>
      <w:r>
        <w:rPr>
          <w:sz w:val="28"/>
          <w:szCs w:val="28"/>
        </w:rPr>
        <w:t>7. </w:t>
      </w:r>
      <w:r w:rsidRPr="00C41C20">
        <w:rPr>
          <w:sz w:val="28"/>
          <w:szCs w:val="28"/>
        </w:rPr>
        <w:t xml:space="preserve">Фотографии </w:t>
      </w:r>
      <w:r>
        <w:rPr>
          <w:sz w:val="28"/>
          <w:szCs w:val="28"/>
        </w:rPr>
        <w:t xml:space="preserve">с </w:t>
      </w:r>
      <w:r w:rsidRPr="00C41C20">
        <w:rPr>
          <w:sz w:val="28"/>
          <w:szCs w:val="28"/>
        </w:rPr>
        <w:t>изображением</w:t>
      </w:r>
      <w:r>
        <w:rPr>
          <w:sz w:val="28"/>
          <w:szCs w:val="28"/>
        </w:rPr>
        <w:t xml:space="preserve"> </w:t>
      </w:r>
      <w:r w:rsidRPr="00E46263">
        <w:rPr>
          <w:sz w:val="28"/>
          <w:szCs w:val="28"/>
        </w:rPr>
        <w:t xml:space="preserve">стендов </w:t>
      </w:r>
      <w:r w:rsidRPr="00C41C20">
        <w:rPr>
          <w:sz w:val="28"/>
          <w:szCs w:val="28"/>
        </w:rPr>
        <w:t>безопасных пешеходных маршрутов, согласованных с подразделениями ГИБДД УОМВД</w:t>
      </w:r>
      <w:r>
        <w:rPr>
          <w:sz w:val="28"/>
          <w:szCs w:val="28"/>
        </w:rPr>
        <w:t xml:space="preserve"> </w:t>
      </w:r>
      <w:r w:rsidRPr="00C41C20">
        <w:rPr>
          <w:sz w:val="28"/>
          <w:szCs w:val="28"/>
        </w:rPr>
        <w:t>(</w:t>
      </w:r>
      <w:r>
        <w:rPr>
          <w:sz w:val="28"/>
          <w:szCs w:val="28"/>
        </w:rPr>
        <w:t>крупный план и изображения в интерьере образовательной</w:t>
      </w:r>
      <w:r w:rsidRPr="00C41C2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41C2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14B69" w:rsidRDefault="00414B69" w:rsidP="00414B6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847">
        <w:rPr>
          <w:sz w:val="28"/>
          <w:szCs w:val="28"/>
        </w:rPr>
        <w:t>.1.</w:t>
      </w:r>
      <w:r>
        <w:rPr>
          <w:sz w:val="28"/>
          <w:szCs w:val="28"/>
        </w:rPr>
        <w:t>8. </w:t>
      </w:r>
      <w:r w:rsidRPr="00864847">
        <w:rPr>
          <w:sz w:val="28"/>
          <w:szCs w:val="28"/>
        </w:rPr>
        <w:t>Видеоматериалы с фрагментами лучших мероприятий по изучению ПДД, проводимых Организацией, с указанием автора разработки (видеоинформацию о направлениях и формах работы образовательной организации по пропаганде БДД и профилактике детского дорожно-транспортного т</w:t>
      </w:r>
      <w:r>
        <w:rPr>
          <w:sz w:val="28"/>
          <w:szCs w:val="28"/>
        </w:rPr>
        <w:t>равматизма) (не более 5 минут).</w:t>
      </w:r>
    </w:p>
    <w:p w:rsidR="00414B69" w:rsidRPr="00864847" w:rsidRDefault="00414B69" w:rsidP="00414B6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847">
        <w:rPr>
          <w:sz w:val="28"/>
          <w:szCs w:val="28"/>
        </w:rPr>
        <w:t>.1.</w:t>
      </w:r>
      <w:r>
        <w:rPr>
          <w:sz w:val="28"/>
          <w:szCs w:val="28"/>
        </w:rPr>
        <w:t>9</w:t>
      </w:r>
      <w:r w:rsidRPr="00864847">
        <w:rPr>
          <w:sz w:val="28"/>
          <w:szCs w:val="28"/>
        </w:rPr>
        <w:t>. В качестве приложений могут быть представлены дополнительные материалы: методики, разработки, проекты, программы, дипломы, заслуги в данной области деятельности и т.д.</w:t>
      </w:r>
    </w:p>
    <w:p w:rsidR="00414B69" w:rsidRPr="00864847" w:rsidRDefault="00414B69" w:rsidP="00414B69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5.2. </w:t>
      </w:r>
      <w:r w:rsidRPr="00864847">
        <w:rPr>
          <w:sz w:val="28"/>
          <w:szCs w:val="28"/>
        </w:rPr>
        <w:t>Материалы, представленные на Конкурс, не возвращаются</w:t>
      </w:r>
      <w:r w:rsidRPr="005D4E88">
        <w:t xml:space="preserve"> </w:t>
      </w:r>
      <w:r>
        <w:rPr>
          <w:sz w:val="28"/>
          <w:szCs w:val="28"/>
        </w:rPr>
        <w:t>и не рецензируются</w:t>
      </w:r>
      <w:r w:rsidRPr="00864847">
        <w:rPr>
          <w:sz w:val="28"/>
          <w:szCs w:val="28"/>
        </w:rPr>
        <w:t>.</w:t>
      </w:r>
    </w:p>
    <w:p w:rsidR="00414B69" w:rsidRDefault="00414B69" w:rsidP="00414B69">
      <w:pPr>
        <w:ind w:right="-285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5.3. </w:t>
      </w:r>
      <w:r w:rsidRPr="005D4E88">
        <w:rPr>
          <w:sz w:val="28"/>
          <w:szCs w:val="28"/>
        </w:rPr>
        <w:t>Ответственность за несоблюдение автор</w:t>
      </w:r>
      <w:r>
        <w:rPr>
          <w:sz w:val="28"/>
          <w:szCs w:val="28"/>
        </w:rPr>
        <w:t xml:space="preserve">ских прав </w:t>
      </w:r>
      <w:r w:rsidRPr="005D4E88">
        <w:rPr>
          <w:sz w:val="28"/>
          <w:szCs w:val="28"/>
        </w:rPr>
        <w:t>в Конкурсе, несет автор, приславший данную работу.</w:t>
      </w:r>
    </w:p>
    <w:p w:rsidR="00414B69" w:rsidRPr="00903F32" w:rsidRDefault="00414B69" w:rsidP="00903F32">
      <w:pPr>
        <w:pStyle w:val="a6"/>
        <w:tabs>
          <w:tab w:val="left" w:pos="993"/>
          <w:tab w:val="left" w:pos="1276"/>
        </w:tabs>
        <w:ind w:right="-285" w:firstLine="567"/>
        <w:rPr>
          <w:szCs w:val="28"/>
        </w:rPr>
      </w:pPr>
      <w:r w:rsidRPr="007D284C">
        <w:rPr>
          <w:szCs w:val="28"/>
        </w:rPr>
        <w:t>5.4.</w:t>
      </w:r>
      <w:r w:rsidRPr="007D284C">
        <w:rPr>
          <w:szCs w:val="28"/>
        </w:rPr>
        <w:tab/>
        <w:t xml:space="preserve"> Критери</w:t>
      </w:r>
      <w:r w:rsidR="00903F32">
        <w:rPr>
          <w:szCs w:val="28"/>
        </w:rPr>
        <w:t>ями оценки материалов являются:</w:t>
      </w:r>
    </w:p>
    <w:p w:rsidR="00414B69" w:rsidRPr="007D284C" w:rsidRDefault="00414B69" w:rsidP="00414B69">
      <w:pPr>
        <w:pStyle w:val="a6"/>
        <w:tabs>
          <w:tab w:val="left" w:pos="993"/>
          <w:tab w:val="left" w:pos="1276"/>
        </w:tabs>
        <w:ind w:right="-285" w:firstLine="567"/>
        <w:rPr>
          <w:rFonts w:eastAsia="Calibri"/>
          <w:szCs w:val="28"/>
          <w:lang w:eastAsia="en-US"/>
        </w:rPr>
      </w:pPr>
      <w:r w:rsidRPr="007D284C">
        <w:rPr>
          <w:rFonts w:eastAsia="Calibri"/>
          <w:szCs w:val="28"/>
          <w:lang w:eastAsia="en-US"/>
        </w:rPr>
        <w:t>соответствие целям и задачам Конкурса (0 – 5 баллов);</w:t>
      </w:r>
    </w:p>
    <w:p w:rsidR="00414B69" w:rsidRPr="007D284C" w:rsidRDefault="00414B69" w:rsidP="00414B69">
      <w:pPr>
        <w:pStyle w:val="a6"/>
        <w:tabs>
          <w:tab w:val="left" w:pos="993"/>
          <w:tab w:val="left" w:pos="1276"/>
        </w:tabs>
        <w:ind w:right="-285" w:firstLine="567"/>
        <w:rPr>
          <w:rFonts w:eastAsia="Calibri"/>
          <w:szCs w:val="28"/>
          <w:lang w:eastAsia="en-US"/>
        </w:rPr>
      </w:pPr>
      <w:r w:rsidRPr="007D284C">
        <w:rPr>
          <w:rFonts w:eastAsia="Calibri"/>
          <w:szCs w:val="28"/>
          <w:lang w:eastAsia="en-US"/>
        </w:rPr>
        <w:t xml:space="preserve">соответствие содержания материалов Правилам дорожного движения, </w:t>
      </w:r>
      <w:proofErr w:type="gramStart"/>
      <w:r w:rsidRPr="007D284C">
        <w:rPr>
          <w:rFonts w:eastAsia="Calibri"/>
          <w:szCs w:val="28"/>
          <w:lang w:eastAsia="en-US"/>
        </w:rPr>
        <w:t>действующими</w:t>
      </w:r>
      <w:proofErr w:type="gramEnd"/>
      <w:r w:rsidRPr="007D284C">
        <w:rPr>
          <w:rFonts w:eastAsia="Calibri"/>
          <w:szCs w:val="28"/>
          <w:lang w:eastAsia="en-US"/>
        </w:rPr>
        <w:t xml:space="preserve"> на территории Российской Федерации (0 – 5 баллов);</w:t>
      </w:r>
    </w:p>
    <w:p w:rsidR="00414B69" w:rsidRPr="007D284C" w:rsidRDefault="00414B69" w:rsidP="00414B69">
      <w:pPr>
        <w:pStyle w:val="a6"/>
        <w:tabs>
          <w:tab w:val="left" w:pos="993"/>
          <w:tab w:val="left" w:pos="1276"/>
        </w:tabs>
        <w:ind w:right="-285" w:firstLine="567"/>
        <w:rPr>
          <w:rFonts w:eastAsia="Calibri"/>
          <w:szCs w:val="28"/>
          <w:lang w:eastAsia="en-US"/>
        </w:rPr>
      </w:pPr>
      <w:r w:rsidRPr="007D284C">
        <w:rPr>
          <w:rFonts w:eastAsia="Calibri"/>
          <w:szCs w:val="28"/>
          <w:lang w:eastAsia="en-US"/>
        </w:rPr>
        <w:t>владение инновационными и эффективными традиционными методиками обучения и инструментарием, сбалансированное сочетание различных методик и приемов в образовательном процессе (0 – 5 баллов);</w:t>
      </w:r>
    </w:p>
    <w:p w:rsidR="00414B69" w:rsidRPr="007D284C" w:rsidRDefault="00414B69" w:rsidP="00414B69">
      <w:pPr>
        <w:pStyle w:val="a6"/>
        <w:tabs>
          <w:tab w:val="left" w:pos="993"/>
          <w:tab w:val="left" w:pos="1276"/>
        </w:tabs>
        <w:ind w:right="-285" w:firstLine="567"/>
        <w:rPr>
          <w:rFonts w:eastAsia="Calibri"/>
          <w:szCs w:val="28"/>
          <w:lang w:eastAsia="en-US"/>
        </w:rPr>
      </w:pPr>
      <w:r w:rsidRPr="007D284C">
        <w:rPr>
          <w:rFonts w:eastAsia="Calibri"/>
          <w:szCs w:val="28"/>
          <w:lang w:eastAsia="en-US"/>
        </w:rPr>
        <w:t>творческий подход и выразительность подачи материала (0 – 5 баллов);</w:t>
      </w:r>
    </w:p>
    <w:p w:rsidR="00414B69" w:rsidRPr="007D284C" w:rsidRDefault="00414B69" w:rsidP="00414B69">
      <w:pPr>
        <w:pStyle w:val="a6"/>
        <w:tabs>
          <w:tab w:val="left" w:pos="993"/>
          <w:tab w:val="left" w:pos="1276"/>
        </w:tabs>
        <w:ind w:right="-285" w:firstLine="567"/>
        <w:rPr>
          <w:rFonts w:eastAsia="Calibri"/>
          <w:szCs w:val="28"/>
          <w:lang w:eastAsia="en-US"/>
        </w:rPr>
      </w:pPr>
      <w:r w:rsidRPr="007D284C">
        <w:rPr>
          <w:rFonts w:eastAsia="Calibri"/>
          <w:szCs w:val="28"/>
          <w:lang w:eastAsia="en-US"/>
        </w:rPr>
        <w:t>уровень     взаимодействия   с  подразделениями   ГИБДД   и  общественными организациями, уровень совместно проведенных с ними мероприятий (0 – 5 баллов);</w:t>
      </w:r>
    </w:p>
    <w:p w:rsidR="00414B69" w:rsidRPr="007D284C" w:rsidRDefault="00414B69" w:rsidP="00414B69">
      <w:pPr>
        <w:pStyle w:val="a6"/>
        <w:tabs>
          <w:tab w:val="left" w:pos="993"/>
          <w:tab w:val="left" w:pos="1276"/>
        </w:tabs>
        <w:ind w:right="-285" w:firstLine="567"/>
        <w:rPr>
          <w:rFonts w:eastAsia="Calibri"/>
          <w:szCs w:val="28"/>
          <w:lang w:eastAsia="en-US"/>
        </w:rPr>
      </w:pPr>
      <w:r w:rsidRPr="007D284C">
        <w:rPr>
          <w:rFonts w:eastAsia="Calibri"/>
          <w:szCs w:val="28"/>
          <w:lang w:eastAsia="en-US"/>
        </w:rPr>
        <w:t>правильность оформления визитной карточки Организации (0 – 5 баллов);</w:t>
      </w:r>
    </w:p>
    <w:p w:rsidR="00414B69" w:rsidRPr="007D284C" w:rsidRDefault="00414B69" w:rsidP="00414B69">
      <w:pPr>
        <w:pStyle w:val="a6"/>
        <w:tabs>
          <w:tab w:val="left" w:pos="993"/>
          <w:tab w:val="left" w:pos="1276"/>
        </w:tabs>
        <w:ind w:right="-285" w:firstLine="567"/>
        <w:rPr>
          <w:rFonts w:eastAsia="Calibri"/>
          <w:szCs w:val="28"/>
          <w:lang w:eastAsia="en-US"/>
        </w:rPr>
      </w:pPr>
      <w:r w:rsidRPr="007D284C">
        <w:rPr>
          <w:rFonts w:eastAsia="Calibri"/>
          <w:szCs w:val="28"/>
          <w:lang w:eastAsia="en-US"/>
        </w:rPr>
        <w:t>наличие системы профилактической работы по профилактике дорожно – транспортного травматизма (0 – 5 баллов);</w:t>
      </w:r>
    </w:p>
    <w:p w:rsidR="00414B69" w:rsidRPr="007D284C" w:rsidRDefault="00414B69" w:rsidP="00414B69">
      <w:pPr>
        <w:pStyle w:val="a6"/>
        <w:tabs>
          <w:tab w:val="left" w:pos="993"/>
          <w:tab w:val="left" w:pos="1276"/>
        </w:tabs>
        <w:ind w:right="-285" w:firstLine="567"/>
        <w:rPr>
          <w:rFonts w:eastAsia="Calibri"/>
          <w:szCs w:val="28"/>
          <w:lang w:eastAsia="en-US"/>
        </w:rPr>
      </w:pPr>
      <w:r w:rsidRPr="007D284C">
        <w:rPr>
          <w:szCs w:val="28"/>
        </w:rPr>
        <w:t xml:space="preserve">наличие авторских разработок </w:t>
      </w:r>
      <w:r w:rsidRPr="007D284C">
        <w:rPr>
          <w:rFonts w:eastAsia="Calibri"/>
          <w:szCs w:val="28"/>
          <w:lang w:eastAsia="en-US"/>
        </w:rPr>
        <w:t>(0 – 5 баллов)</w:t>
      </w:r>
      <w:r w:rsidRPr="007D284C">
        <w:rPr>
          <w:szCs w:val="28"/>
        </w:rPr>
        <w:t>.</w:t>
      </w:r>
    </w:p>
    <w:p w:rsidR="00414B69" w:rsidRPr="001D4955" w:rsidRDefault="00414B69" w:rsidP="00414B69">
      <w:pPr>
        <w:pStyle w:val="a6"/>
        <w:tabs>
          <w:tab w:val="left" w:pos="993"/>
          <w:tab w:val="left" w:pos="1276"/>
        </w:tabs>
        <w:ind w:right="-285" w:firstLine="567"/>
        <w:rPr>
          <w:szCs w:val="28"/>
        </w:rPr>
      </w:pPr>
      <w:r w:rsidRPr="007D284C">
        <w:rPr>
          <w:rFonts w:eastAsia="Calibri"/>
          <w:szCs w:val="28"/>
          <w:lang w:eastAsia="en-US"/>
        </w:rPr>
        <w:t>5.6.</w:t>
      </w:r>
      <w:r w:rsidRPr="007D284C">
        <w:rPr>
          <w:rFonts w:eastAsia="Calibri"/>
          <w:szCs w:val="28"/>
          <w:lang w:eastAsia="en-US"/>
        </w:rPr>
        <w:tab/>
        <w:t xml:space="preserve"> Каждый критерий конкурсной работы оценивается по </w:t>
      </w:r>
      <w:r w:rsidRPr="007D284C">
        <w:rPr>
          <w:rFonts w:eastAsia="Calibri"/>
          <w:szCs w:val="28"/>
          <w:lang w:eastAsia="en-US"/>
        </w:rPr>
        <w:br/>
        <w:t>5  –  балльной системе (максимальное количество баллов – 40).</w:t>
      </w:r>
    </w:p>
    <w:p w:rsidR="00414B69" w:rsidRDefault="00414B69" w:rsidP="00414B69">
      <w:pPr>
        <w:ind w:right="-285"/>
        <w:jc w:val="center"/>
        <w:rPr>
          <w:b/>
          <w:bCs/>
          <w:sz w:val="28"/>
          <w:szCs w:val="28"/>
        </w:rPr>
      </w:pPr>
    </w:p>
    <w:p w:rsidR="00414B69" w:rsidRPr="00190F10" w:rsidRDefault="00414B69" w:rsidP="00414B69">
      <w:pPr>
        <w:ind w:right="-285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6</w:t>
      </w:r>
      <w:r w:rsidRPr="00201D26">
        <w:rPr>
          <w:b/>
          <w:bCs/>
          <w:sz w:val="28"/>
          <w:szCs w:val="28"/>
        </w:rPr>
        <w:t xml:space="preserve">. </w:t>
      </w:r>
      <w:r w:rsidRPr="002B5FF8">
        <w:rPr>
          <w:b/>
          <w:bCs/>
          <w:sz w:val="28"/>
          <w:szCs w:val="28"/>
        </w:rPr>
        <w:t>Руководство</w:t>
      </w:r>
      <w:r>
        <w:rPr>
          <w:b/>
          <w:bCs/>
          <w:sz w:val="28"/>
          <w:szCs w:val="28"/>
        </w:rPr>
        <w:t xml:space="preserve"> Конкурса</w:t>
      </w:r>
    </w:p>
    <w:p w:rsidR="00414B69" w:rsidRDefault="00414B69" w:rsidP="00414B69">
      <w:pPr>
        <w:ind w:right="-285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6.1. </w:t>
      </w:r>
      <w:r w:rsidRPr="009B629A">
        <w:rPr>
          <w:sz w:val="28"/>
          <w:szCs w:val="28"/>
        </w:rPr>
        <w:t xml:space="preserve">Общее руководство по подготовке и проведению Конкурса осуществляет </w:t>
      </w:r>
      <w:r w:rsidR="00065D70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>организационный комитет (далее – Оргкомитет)</w:t>
      </w:r>
      <w:r w:rsidRPr="009B629A">
        <w:rPr>
          <w:sz w:val="28"/>
          <w:szCs w:val="28"/>
        </w:rPr>
        <w:t xml:space="preserve">, </w:t>
      </w:r>
      <w:r w:rsidR="00065D70">
        <w:rPr>
          <w:sz w:val="28"/>
          <w:szCs w:val="28"/>
        </w:rPr>
        <w:t xml:space="preserve">утвержденный приказом отдела </w:t>
      </w:r>
      <w:r w:rsidRPr="009B629A">
        <w:rPr>
          <w:sz w:val="28"/>
          <w:szCs w:val="28"/>
        </w:rPr>
        <w:t xml:space="preserve"> образования</w:t>
      </w:r>
      <w:r w:rsidR="00065D70">
        <w:rPr>
          <w:sz w:val="28"/>
          <w:szCs w:val="28"/>
        </w:rPr>
        <w:t xml:space="preserve"> администрации Гавриловского района</w:t>
      </w:r>
      <w:r>
        <w:rPr>
          <w:sz w:val="28"/>
          <w:szCs w:val="28"/>
        </w:rPr>
        <w:t>.</w:t>
      </w:r>
      <w:r w:rsidRPr="009B629A">
        <w:rPr>
          <w:sz w:val="28"/>
          <w:szCs w:val="28"/>
          <w:highlight w:val="yellow"/>
        </w:rPr>
        <w:t xml:space="preserve"> </w:t>
      </w:r>
    </w:p>
    <w:p w:rsidR="00414B69" w:rsidRPr="00201D26" w:rsidRDefault="00414B69" w:rsidP="00414B69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1D26">
        <w:rPr>
          <w:sz w:val="28"/>
          <w:szCs w:val="28"/>
        </w:rPr>
        <w:t>.2. Оргкомитет Конкурса:</w:t>
      </w:r>
    </w:p>
    <w:p w:rsidR="00414B69" w:rsidRDefault="00414B69" w:rsidP="00414B69">
      <w:pPr>
        <w:ind w:right="-285" w:firstLine="567"/>
        <w:jc w:val="both"/>
        <w:rPr>
          <w:sz w:val="28"/>
          <w:szCs w:val="28"/>
        </w:rPr>
      </w:pPr>
      <w:r w:rsidRPr="009B629A">
        <w:rPr>
          <w:sz w:val="28"/>
          <w:szCs w:val="28"/>
        </w:rPr>
        <w:t>осуществляет общее руководство организацией и проведением Конкурса;</w:t>
      </w:r>
    </w:p>
    <w:p w:rsidR="00414B69" w:rsidRPr="00190F10" w:rsidRDefault="00414B69" w:rsidP="00414B69">
      <w:pPr>
        <w:ind w:right="-285" w:firstLine="567"/>
        <w:jc w:val="both"/>
        <w:rPr>
          <w:sz w:val="28"/>
          <w:szCs w:val="28"/>
          <w:highlight w:val="yellow"/>
        </w:rPr>
      </w:pPr>
      <w:r w:rsidRPr="009B629A">
        <w:rPr>
          <w:sz w:val="28"/>
          <w:szCs w:val="28"/>
        </w:rPr>
        <w:t>регистрирует участников Конкурса, осуществляет сбор конкурсных материалов;</w:t>
      </w:r>
    </w:p>
    <w:p w:rsidR="00414B69" w:rsidRDefault="00414B69" w:rsidP="00414B69">
      <w:pPr>
        <w:ind w:right="-285" w:firstLine="567"/>
        <w:jc w:val="both"/>
        <w:rPr>
          <w:sz w:val="28"/>
          <w:szCs w:val="28"/>
          <w:highlight w:val="yellow"/>
        </w:rPr>
      </w:pPr>
      <w:r w:rsidRPr="009B629A">
        <w:rPr>
          <w:sz w:val="28"/>
          <w:szCs w:val="28"/>
        </w:rPr>
        <w:t>проводит первичную оценку представленных материалов и осуществляет предварительный отбор поступивших на Конкурс материалов с целью отклонения работ, представленных с нарушением условий настоящего Положения</w:t>
      </w:r>
      <w:r w:rsidRPr="00201D26">
        <w:rPr>
          <w:sz w:val="28"/>
          <w:szCs w:val="28"/>
        </w:rPr>
        <w:t>;</w:t>
      </w:r>
    </w:p>
    <w:p w:rsidR="00414B69" w:rsidRPr="009B629A" w:rsidRDefault="00414B69" w:rsidP="00414B69">
      <w:pPr>
        <w:ind w:right="-285" w:firstLine="567"/>
        <w:jc w:val="both"/>
        <w:rPr>
          <w:sz w:val="28"/>
          <w:szCs w:val="28"/>
        </w:rPr>
      </w:pPr>
      <w:r w:rsidRPr="009B629A">
        <w:rPr>
          <w:sz w:val="28"/>
          <w:szCs w:val="28"/>
        </w:rPr>
        <w:t>формирует и организует работу жюри для оценивания работ;</w:t>
      </w:r>
    </w:p>
    <w:p w:rsidR="00414B69" w:rsidRPr="009B629A" w:rsidRDefault="00414B69" w:rsidP="00414B69">
      <w:pPr>
        <w:ind w:right="-285" w:firstLine="567"/>
        <w:jc w:val="both"/>
        <w:rPr>
          <w:sz w:val="28"/>
          <w:szCs w:val="28"/>
        </w:rPr>
      </w:pPr>
      <w:r w:rsidRPr="009B629A">
        <w:rPr>
          <w:sz w:val="28"/>
          <w:szCs w:val="28"/>
        </w:rPr>
        <w:t>формирует рейтинг участников для определения победителей;</w:t>
      </w:r>
    </w:p>
    <w:p w:rsidR="00414B69" w:rsidRPr="009B629A" w:rsidRDefault="00414B69" w:rsidP="00414B69">
      <w:pPr>
        <w:ind w:right="-285" w:firstLine="567"/>
        <w:jc w:val="both"/>
        <w:rPr>
          <w:sz w:val="28"/>
          <w:szCs w:val="28"/>
        </w:rPr>
      </w:pPr>
      <w:r w:rsidRPr="009B629A">
        <w:rPr>
          <w:sz w:val="28"/>
          <w:szCs w:val="28"/>
        </w:rPr>
        <w:t>информирует об итогах Конкурса;</w:t>
      </w:r>
    </w:p>
    <w:p w:rsidR="00414B69" w:rsidRPr="00190F10" w:rsidRDefault="00414B69" w:rsidP="00414B69">
      <w:pPr>
        <w:ind w:right="-285" w:firstLine="567"/>
        <w:jc w:val="both"/>
        <w:rPr>
          <w:sz w:val="28"/>
          <w:szCs w:val="28"/>
          <w:highlight w:val="yellow"/>
        </w:rPr>
      </w:pPr>
      <w:r w:rsidRPr="009B629A">
        <w:rPr>
          <w:sz w:val="28"/>
          <w:szCs w:val="28"/>
        </w:rPr>
        <w:t>организует награждение победителей Конкурса.</w:t>
      </w:r>
    </w:p>
    <w:p w:rsidR="00414B69" w:rsidRPr="00201D26" w:rsidRDefault="00414B69" w:rsidP="00414B69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201D26">
        <w:rPr>
          <w:sz w:val="28"/>
          <w:szCs w:val="28"/>
        </w:rPr>
        <w:t>Члены Оргкомитета могут входить в состав жюри.</w:t>
      </w:r>
    </w:p>
    <w:p w:rsidR="00414B69" w:rsidRDefault="00414B69" w:rsidP="00065D70">
      <w:pPr>
        <w:tabs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5760AC">
        <w:rPr>
          <w:sz w:val="28"/>
          <w:szCs w:val="28"/>
        </w:rPr>
        <w:t xml:space="preserve">Для подготовки и проведения муниципального этапа Конкурса </w:t>
      </w:r>
    </w:p>
    <w:p w:rsidR="00414B69" w:rsidRDefault="00414B69" w:rsidP="00414B69">
      <w:pPr>
        <w:tabs>
          <w:tab w:val="left" w:pos="1134"/>
        </w:tabs>
        <w:ind w:right="-285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6.6. </w:t>
      </w:r>
      <w:r w:rsidRPr="005760AC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</w:t>
      </w:r>
      <w:r w:rsidRPr="005760AC">
        <w:rPr>
          <w:sz w:val="28"/>
          <w:szCs w:val="28"/>
        </w:rPr>
        <w:t>:</w:t>
      </w:r>
      <w:r w:rsidRPr="005760AC">
        <w:rPr>
          <w:sz w:val="28"/>
          <w:szCs w:val="28"/>
          <w:highlight w:val="yellow"/>
        </w:rPr>
        <w:t xml:space="preserve"> </w:t>
      </w:r>
    </w:p>
    <w:p w:rsidR="00414B69" w:rsidRPr="00201D26" w:rsidRDefault="00414B69" w:rsidP="00414B69">
      <w:pPr>
        <w:ind w:right="-285" w:firstLine="567"/>
        <w:jc w:val="both"/>
        <w:rPr>
          <w:sz w:val="28"/>
          <w:szCs w:val="28"/>
        </w:rPr>
      </w:pPr>
      <w:r w:rsidRPr="00201D26">
        <w:rPr>
          <w:sz w:val="28"/>
          <w:szCs w:val="28"/>
        </w:rPr>
        <w:t xml:space="preserve">проводит оценку конкурсных материалов, поступивших на Конкурс в соответствии с критериями; </w:t>
      </w:r>
    </w:p>
    <w:p w:rsidR="00414B69" w:rsidRPr="00BE72BB" w:rsidRDefault="00414B69" w:rsidP="00414B69">
      <w:pPr>
        <w:ind w:right="-285" w:firstLine="567"/>
        <w:jc w:val="both"/>
        <w:rPr>
          <w:sz w:val="28"/>
          <w:szCs w:val="28"/>
        </w:rPr>
      </w:pPr>
      <w:r w:rsidRPr="00BE72BB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победителей (</w:t>
      </w:r>
      <w:r>
        <w:rPr>
          <w:sz w:val="28"/>
          <w:szCs w:val="28"/>
          <w:lang w:val="en-US"/>
        </w:rPr>
        <w:t>I</w:t>
      </w:r>
      <w:r w:rsidRPr="0045385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место)</w:t>
      </w:r>
      <w:r w:rsidRPr="00BE72B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призеров (</w:t>
      </w:r>
      <w:r>
        <w:rPr>
          <w:sz w:val="28"/>
          <w:szCs w:val="28"/>
          <w:lang w:val="en-US"/>
        </w:rPr>
        <w:t>II</w:t>
      </w:r>
      <w:r w:rsidRPr="0045385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538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место)</w:t>
      </w:r>
      <w:r w:rsidRPr="00BE72B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414B69" w:rsidRPr="005760AC" w:rsidRDefault="00414B69" w:rsidP="00414B69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E72BB">
        <w:rPr>
          <w:sz w:val="28"/>
          <w:szCs w:val="28"/>
        </w:rPr>
        <w:t>.7. Председатель жюри:</w:t>
      </w:r>
    </w:p>
    <w:p w:rsidR="00414B69" w:rsidRPr="005760AC" w:rsidRDefault="00414B69" w:rsidP="00414B69">
      <w:pPr>
        <w:ind w:right="-285" w:firstLine="567"/>
        <w:jc w:val="both"/>
        <w:rPr>
          <w:sz w:val="28"/>
          <w:szCs w:val="28"/>
        </w:rPr>
      </w:pPr>
      <w:r w:rsidRPr="005760AC">
        <w:rPr>
          <w:sz w:val="28"/>
          <w:szCs w:val="28"/>
        </w:rPr>
        <w:t xml:space="preserve">избирается из общего числа членов </w:t>
      </w:r>
      <w:r>
        <w:rPr>
          <w:sz w:val="28"/>
          <w:szCs w:val="28"/>
        </w:rPr>
        <w:t>жюри</w:t>
      </w:r>
      <w:r w:rsidRPr="005760AC">
        <w:rPr>
          <w:sz w:val="28"/>
          <w:szCs w:val="28"/>
        </w:rPr>
        <w:t>;</w:t>
      </w:r>
    </w:p>
    <w:p w:rsidR="00414B69" w:rsidRPr="005760AC" w:rsidRDefault="00414B69" w:rsidP="00414B69">
      <w:pPr>
        <w:ind w:right="-285" w:firstLine="567"/>
        <w:jc w:val="both"/>
        <w:rPr>
          <w:sz w:val="28"/>
          <w:szCs w:val="28"/>
        </w:rPr>
      </w:pPr>
      <w:r w:rsidRPr="005760AC">
        <w:rPr>
          <w:sz w:val="28"/>
          <w:szCs w:val="28"/>
        </w:rPr>
        <w:lastRenderedPageBreak/>
        <w:t xml:space="preserve">имеет право решающего голоса в спорных вопросах. </w:t>
      </w:r>
    </w:p>
    <w:p w:rsidR="00414B69" w:rsidRPr="00BB3898" w:rsidRDefault="00414B69" w:rsidP="00414B69">
      <w:pPr>
        <w:ind w:right="-285" w:firstLine="567"/>
        <w:jc w:val="both"/>
        <w:rPr>
          <w:sz w:val="28"/>
          <w:szCs w:val="28"/>
        </w:rPr>
      </w:pPr>
      <w:r w:rsidRPr="005760AC">
        <w:rPr>
          <w:sz w:val="28"/>
          <w:szCs w:val="28"/>
        </w:rPr>
        <w:t>Решение жюри оформляется протоколом, является окончательным, изменению, обжалованию и пересмотру не подлежит.</w:t>
      </w:r>
    </w:p>
    <w:p w:rsidR="00414B69" w:rsidRDefault="00414B69" w:rsidP="00414B69">
      <w:pPr>
        <w:ind w:right="-285"/>
        <w:jc w:val="center"/>
        <w:rPr>
          <w:b/>
          <w:bCs/>
          <w:sz w:val="28"/>
          <w:szCs w:val="28"/>
        </w:rPr>
      </w:pPr>
    </w:p>
    <w:p w:rsidR="00414B69" w:rsidRPr="00864847" w:rsidRDefault="00414B69" w:rsidP="00414B69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864847">
        <w:rPr>
          <w:b/>
          <w:bCs/>
          <w:sz w:val="28"/>
          <w:szCs w:val="28"/>
        </w:rPr>
        <w:t xml:space="preserve">. </w:t>
      </w:r>
      <w:r w:rsidRPr="00201D26">
        <w:rPr>
          <w:b/>
          <w:bCs/>
          <w:sz w:val="28"/>
          <w:szCs w:val="28"/>
        </w:rPr>
        <w:t xml:space="preserve">Порядок определения </w:t>
      </w:r>
      <w:r>
        <w:rPr>
          <w:b/>
          <w:bCs/>
          <w:sz w:val="28"/>
          <w:szCs w:val="28"/>
        </w:rPr>
        <w:t xml:space="preserve">победителей </w:t>
      </w:r>
      <w:r w:rsidRPr="00201D26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призеров</w:t>
      </w:r>
      <w:r w:rsidRPr="00201D26">
        <w:rPr>
          <w:b/>
          <w:bCs/>
          <w:sz w:val="28"/>
          <w:szCs w:val="28"/>
        </w:rPr>
        <w:t xml:space="preserve"> Конкурса</w:t>
      </w:r>
    </w:p>
    <w:p w:rsidR="00414B69" w:rsidRDefault="00414B69" w:rsidP="00414B69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201D26">
        <w:rPr>
          <w:sz w:val="28"/>
          <w:szCs w:val="28"/>
        </w:rPr>
        <w:t xml:space="preserve">Оргкомитет определяет </w:t>
      </w:r>
      <w:r>
        <w:rPr>
          <w:sz w:val="28"/>
          <w:szCs w:val="28"/>
        </w:rPr>
        <w:t>победителей</w:t>
      </w:r>
      <w:r w:rsidRPr="00201D2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призеров </w:t>
      </w:r>
      <w:r w:rsidRPr="00201D26">
        <w:rPr>
          <w:sz w:val="28"/>
          <w:szCs w:val="28"/>
        </w:rPr>
        <w:t>Конкурса на основании итогового протокола жюри.</w:t>
      </w:r>
    </w:p>
    <w:p w:rsidR="00414B69" w:rsidRDefault="00065D70" w:rsidP="00414B69">
      <w:pPr>
        <w:pStyle w:val="WW-"/>
        <w:tabs>
          <w:tab w:val="left" w:pos="1276"/>
        </w:tabs>
        <w:ind w:right="-285" w:firstLine="567"/>
      </w:pPr>
      <w:r>
        <w:t>7.2</w:t>
      </w:r>
      <w:r w:rsidR="00414B69">
        <w:t>. </w:t>
      </w:r>
      <w:r w:rsidR="00414B69" w:rsidRPr="002B447A">
        <w:t xml:space="preserve">По итогам Конкурса </w:t>
      </w:r>
      <w:r w:rsidR="00414B69">
        <w:t>победители и призеры Конкурса награждаются</w:t>
      </w:r>
      <w:r w:rsidR="00414B69" w:rsidRPr="00B51F06">
        <w:t xml:space="preserve"> диплом</w:t>
      </w:r>
      <w:r>
        <w:t>ами отдела образования администрации Гавриловского района</w:t>
      </w:r>
      <w:r w:rsidR="00414B69" w:rsidRPr="00A6401B">
        <w:t>.</w:t>
      </w:r>
    </w:p>
    <w:p w:rsidR="00414B69" w:rsidRDefault="00414B69" w:rsidP="00414B69">
      <w:pPr>
        <w:ind w:left="3240" w:right="-285"/>
        <w:rPr>
          <w:b/>
          <w:sz w:val="28"/>
          <w:szCs w:val="28"/>
        </w:rPr>
      </w:pPr>
    </w:p>
    <w:p w:rsidR="00414B69" w:rsidRPr="002317EC" w:rsidRDefault="00414B69" w:rsidP="00414B69">
      <w:pPr>
        <w:ind w:left="3240" w:right="-285"/>
        <w:rPr>
          <w:b/>
          <w:sz w:val="28"/>
          <w:szCs w:val="28"/>
        </w:rPr>
      </w:pPr>
      <w:r w:rsidRPr="002317EC">
        <w:rPr>
          <w:b/>
          <w:sz w:val="28"/>
          <w:szCs w:val="28"/>
        </w:rPr>
        <w:t>8. Прочие условия Конкурса</w:t>
      </w:r>
    </w:p>
    <w:p w:rsidR="00414B69" w:rsidRDefault="00414B69" w:rsidP="00065D70">
      <w:pPr>
        <w:tabs>
          <w:tab w:val="left" w:pos="360"/>
          <w:tab w:val="left" w:pos="1134"/>
        </w:tabs>
        <w:autoSpaceDE w:val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511BD7">
        <w:rPr>
          <w:sz w:val="28"/>
          <w:szCs w:val="28"/>
        </w:rPr>
        <w:t>.</w:t>
      </w:r>
      <w:r w:rsidRPr="00511BD7">
        <w:rPr>
          <w:sz w:val="28"/>
          <w:szCs w:val="28"/>
        </w:rPr>
        <w:tab/>
      </w:r>
      <w:proofErr w:type="gramStart"/>
      <w:r w:rsidRPr="00511BD7">
        <w:rPr>
          <w:sz w:val="28"/>
          <w:szCs w:val="28"/>
        </w:rPr>
        <w:t xml:space="preserve">Оргкомитет оставляет за собой право в соответствии с согласием на обработку персональных данных физического лица, в соответствии с настоящим Положением использовать работы в некоммерческих целях (репродуцировать, использовать в выставочной деятельности результаты для </w:t>
      </w:r>
      <w:proofErr w:type="gramEnd"/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both"/>
        <w:rPr>
          <w:sz w:val="28"/>
          <w:szCs w:val="28"/>
        </w:rPr>
      </w:pPr>
      <w:r w:rsidRPr="00511BD7">
        <w:rPr>
          <w:sz w:val="28"/>
          <w:szCs w:val="28"/>
        </w:rPr>
        <w:t>нужд и в целях рекламы аналогичных мероприятий, в методических и информационных изданиях) в порядке, предусмотренном законодательством о персональных данных (Федеральный закон от 27.07.2006 №</w:t>
      </w:r>
      <w:r>
        <w:rPr>
          <w:sz w:val="28"/>
          <w:szCs w:val="28"/>
        </w:rPr>
        <w:t>152-ФЗ «О персональных данных»)</w:t>
      </w: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both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</w:p>
    <w:p w:rsidR="00414B69" w:rsidRDefault="00414B69" w:rsidP="00065D70">
      <w:pPr>
        <w:tabs>
          <w:tab w:val="left" w:pos="360"/>
          <w:tab w:val="left" w:pos="1134"/>
        </w:tabs>
        <w:autoSpaceDE w:val="0"/>
        <w:ind w:right="-285"/>
        <w:rPr>
          <w:sz w:val="28"/>
          <w:szCs w:val="28"/>
        </w:rPr>
      </w:pPr>
    </w:p>
    <w:p w:rsidR="00414B69" w:rsidRPr="002B447A" w:rsidRDefault="00414B69" w:rsidP="00414B69">
      <w:pPr>
        <w:tabs>
          <w:tab w:val="left" w:pos="360"/>
          <w:tab w:val="left" w:pos="1134"/>
        </w:tabs>
        <w:autoSpaceDE w:val="0"/>
        <w:ind w:right="-285" w:firstLine="709"/>
        <w:jc w:val="right"/>
        <w:rPr>
          <w:sz w:val="28"/>
          <w:szCs w:val="28"/>
        </w:rPr>
      </w:pPr>
      <w:r w:rsidRPr="002B447A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</w:t>
      </w:r>
      <w:r w:rsidRPr="002B447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B447A">
        <w:rPr>
          <w:sz w:val="28"/>
          <w:szCs w:val="28"/>
        </w:rPr>
        <w:t xml:space="preserve"> </w:t>
      </w:r>
    </w:p>
    <w:p w:rsidR="00414B69" w:rsidRDefault="00414B69" w:rsidP="00065D70">
      <w:pPr>
        <w:tabs>
          <w:tab w:val="left" w:pos="1276"/>
        </w:tabs>
        <w:ind w:left="5220" w:right="-2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14B69" w:rsidRPr="002B447A" w:rsidRDefault="00414B69" w:rsidP="00414B69">
      <w:pPr>
        <w:tabs>
          <w:tab w:val="left" w:pos="1276"/>
        </w:tabs>
        <w:ind w:left="5220" w:right="-285" w:firstLine="709"/>
        <w:jc w:val="center"/>
        <w:rPr>
          <w:sz w:val="28"/>
          <w:szCs w:val="28"/>
        </w:rPr>
      </w:pPr>
    </w:p>
    <w:p w:rsidR="00414B69" w:rsidRDefault="00414B69" w:rsidP="00414B69">
      <w:pPr>
        <w:widowControl w:val="0"/>
        <w:jc w:val="right"/>
        <w:rPr>
          <w:sz w:val="28"/>
          <w:szCs w:val="28"/>
        </w:rPr>
      </w:pPr>
    </w:p>
    <w:p w:rsidR="00065D70" w:rsidRPr="00065D70" w:rsidRDefault="00065D70" w:rsidP="00065D70">
      <w:pPr>
        <w:autoSpaceDN w:val="0"/>
        <w:jc w:val="center"/>
        <w:textAlignment w:val="baseline"/>
        <w:rPr>
          <w:bCs/>
          <w:sz w:val="28"/>
          <w:szCs w:val="20"/>
          <w:lang w:eastAsia="ar-SA"/>
        </w:rPr>
      </w:pPr>
      <w:r w:rsidRPr="00065D70">
        <w:rPr>
          <w:bCs/>
          <w:sz w:val="28"/>
          <w:szCs w:val="20"/>
          <w:lang w:eastAsia="ar-SA"/>
        </w:rPr>
        <w:t>Состав оргкомитета</w:t>
      </w:r>
    </w:p>
    <w:p w:rsidR="00065D70" w:rsidRPr="00065D70" w:rsidRDefault="00065D70" w:rsidP="00065D70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065D70">
        <w:rPr>
          <w:sz w:val="28"/>
          <w:lang w:eastAsia="ar-SA"/>
        </w:rPr>
        <w:t>муниципального  этапа регионального</w:t>
      </w:r>
      <w:r w:rsidRPr="00065D70">
        <w:rPr>
          <w:color w:val="000000"/>
          <w:sz w:val="28"/>
          <w:szCs w:val="28"/>
        </w:rPr>
        <w:t xml:space="preserve"> смотра </w:t>
      </w:r>
      <w:r w:rsidRPr="00065D70">
        <w:rPr>
          <w:bCs/>
          <w:szCs w:val="28"/>
        </w:rPr>
        <w:t xml:space="preserve">– </w:t>
      </w:r>
      <w:r w:rsidRPr="00065D70">
        <w:rPr>
          <w:color w:val="000000"/>
          <w:sz w:val="28"/>
          <w:szCs w:val="28"/>
        </w:rPr>
        <w:t xml:space="preserve">конкурса </w:t>
      </w:r>
      <w:r w:rsidRPr="00065D70">
        <w:rPr>
          <w:bCs/>
          <w:color w:val="000000"/>
          <w:sz w:val="28"/>
          <w:szCs w:val="28"/>
        </w:rPr>
        <w:t xml:space="preserve">среди </w:t>
      </w:r>
      <w:r w:rsidRPr="00065D70">
        <w:rPr>
          <w:color w:val="000000"/>
          <w:sz w:val="28"/>
          <w:szCs w:val="28"/>
        </w:rPr>
        <w:t xml:space="preserve">общеобразовательных и дошкольных образовательных организаций </w:t>
      </w:r>
      <w:r w:rsidRPr="00065D70">
        <w:rPr>
          <w:bCs/>
          <w:color w:val="000000"/>
          <w:sz w:val="28"/>
          <w:szCs w:val="28"/>
        </w:rPr>
        <w:t xml:space="preserve">на лучшую организацию работы по </w:t>
      </w:r>
      <w:r w:rsidRPr="00065D70">
        <w:rPr>
          <w:color w:val="000000"/>
          <w:sz w:val="28"/>
          <w:szCs w:val="28"/>
        </w:rPr>
        <w:t>профилактике </w:t>
      </w:r>
      <w:r w:rsidRPr="00065D70">
        <w:rPr>
          <w:bCs/>
          <w:color w:val="000000"/>
          <w:sz w:val="28"/>
          <w:szCs w:val="28"/>
        </w:rPr>
        <w:t>детского дорожно</w:t>
      </w:r>
      <w:r w:rsidRPr="00065D70">
        <w:rPr>
          <w:bCs/>
          <w:szCs w:val="28"/>
        </w:rPr>
        <w:t>-</w:t>
      </w:r>
      <w:r w:rsidRPr="00065D70">
        <w:rPr>
          <w:bCs/>
          <w:color w:val="000000"/>
          <w:sz w:val="28"/>
          <w:szCs w:val="28"/>
        </w:rPr>
        <w:t>транспортного травматизма «Безопасность детей в наших руках»</w:t>
      </w:r>
    </w:p>
    <w:p w:rsidR="00065D70" w:rsidRDefault="00065D70" w:rsidP="00065D70">
      <w:pPr>
        <w:autoSpaceDN w:val="0"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:rsidR="00065D70" w:rsidRDefault="00065D70" w:rsidP="00065D70">
      <w:pPr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:rsidR="00065D70" w:rsidRDefault="00065D70" w:rsidP="00065D70">
      <w:pPr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Н.Н.Кузенкова</w:t>
      </w:r>
      <w:proofErr w:type="spellEnd"/>
      <w:r>
        <w:rPr>
          <w:rFonts w:eastAsia="Calibri"/>
          <w:color w:val="000000"/>
          <w:sz w:val="28"/>
          <w:szCs w:val="28"/>
        </w:rPr>
        <w:t xml:space="preserve"> -  начальник отдела образования администрации района</w:t>
      </w:r>
    </w:p>
    <w:p w:rsidR="00065D70" w:rsidRDefault="00065D70" w:rsidP="00065D70">
      <w:pPr>
        <w:autoSpaceDN w:val="0"/>
        <w:spacing w:before="100" w:after="100"/>
        <w:ind w:left="2268" w:hanging="2268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Е.М. </w:t>
      </w:r>
      <w:proofErr w:type="spellStart"/>
      <w:r>
        <w:rPr>
          <w:rFonts w:eastAsia="Calibri"/>
          <w:color w:val="000000"/>
          <w:sz w:val="28"/>
          <w:szCs w:val="28"/>
        </w:rPr>
        <w:t>Варнавская</w:t>
      </w:r>
      <w:proofErr w:type="spellEnd"/>
      <w:r>
        <w:rPr>
          <w:rFonts w:eastAsia="Calibri"/>
          <w:color w:val="000000"/>
          <w:sz w:val="28"/>
          <w:szCs w:val="28"/>
        </w:rPr>
        <w:t xml:space="preserve"> – главный  специалист отдела образования</w:t>
      </w:r>
      <w:r w:rsidRPr="000A564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администрации                              района</w:t>
      </w:r>
    </w:p>
    <w:p w:rsidR="00065D70" w:rsidRDefault="00065D70" w:rsidP="00065D70">
      <w:pPr>
        <w:autoSpaceDN w:val="0"/>
        <w:spacing w:before="100" w:after="100"/>
        <w:ind w:left="2268" w:hanging="2268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И.А. Рогожина - специалист отдела образования</w:t>
      </w:r>
      <w:r w:rsidRPr="000A564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администрации                              района</w:t>
      </w:r>
    </w:p>
    <w:p w:rsidR="00065D70" w:rsidRDefault="00065D70" w:rsidP="00065D70">
      <w:pPr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:rsidR="00065D70" w:rsidRDefault="00065D70" w:rsidP="00065D70">
      <w:pPr>
        <w:autoSpaceDN w:val="0"/>
        <w:spacing w:before="100" w:after="100"/>
        <w:ind w:left="2268" w:hanging="2268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Л.А. Щербакова - специалист отдела образования</w:t>
      </w:r>
      <w:r w:rsidRPr="000A564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администрации                              района</w:t>
      </w: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065D70" w:rsidRDefault="00065D70" w:rsidP="00414B69">
      <w:pPr>
        <w:widowControl w:val="0"/>
        <w:jc w:val="right"/>
        <w:rPr>
          <w:sz w:val="28"/>
          <w:szCs w:val="28"/>
        </w:rPr>
      </w:pPr>
    </w:p>
    <w:p w:rsidR="00414B69" w:rsidRDefault="00414B69" w:rsidP="00414B69">
      <w:pPr>
        <w:widowControl w:val="0"/>
        <w:jc w:val="right"/>
        <w:rPr>
          <w:sz w:val="28"/>
          <w:szCs w:val="28"/>
        </w:rPr>
      </w:pPr>
    </w:p>
    <w:p w:rsidR="00414B69" w:rsidRDefault="00414B69" w:rsidP="00414B69">
      <w:pPr>
        <w:widowControl w:val="0"/>
        <w:jc w:val="right"/>
        <w:rPr>
          <w:sz w:val="28"/>
          <w:szCs w:val="28"/>
        </w:rPr>
      </w:pPr>
    </w:p>
    <w:p w:rsidR="00414B69" w:rsidRDefault="00414B69" w:rsidP="00414B6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14B69" w:rsidRDefault="00414B69" w:rsidP="00414B69">
      <w:pPr>
        <w:widowControl w:val="0"/>
        <w:ind w:left="3600"/>
        <w:jc w:val="center"/>
      </w:pPr>
    </w:p>
    <w:p w:rsidR="00414B69" w:rsidRPr="003433CC" w:rsidRDefault="00414B69" w:rsidP="00414B69">
      <w:pPr>
        <w:ind w:firstLine="709"/>
        <w:jc w:val="center"/>
        <w:rPr>
          <w:b/>
        </w:rPr>
      </w:pPr>
      <w:r w:rsidRPr="003433CC">
        <w:rPr>
          <w:b/>
        </w:rPr>
        <w:t>СОГЛАСИЕ О ЗАЩИТЕ И ОБРАБОТКЕ</w:t>
      </w:r>
    </w:p>
    <w:p w:rsidR="00414B69" w:rsidRPr="003433CC" w:rsidRDefault="00414B69" w:rsidP="00414B69">
      <w:pPr>
        <w:ind w:firstLine="709"/>
        <w:jc w:val="center"/>
      </w:pPr>
      <w:r w:rsidRPr="003433CC">
        <w:rPr>
          <w:b/>
        </w:rPr>
        <w:t xml:space="preserve"> ПЕРСОНАЛЬНЫХ ДАННЫХ НЕСОВЕРШЕННОЛЕТНЕГО </w:t>
      </w:r>
      <w:r w:rsidRPr="003433CC">
        <w:rPr>
          <w:b/>
        </w:rPr>
        <w:br/>
      </w:r>
    </w:p>
    <w:p w:rsidR="00414B69" w:rsidRPr="003433CC" w:rsidRDefault="00414B69" w:rsidP="00414B69">
      <w:pPr>
        <w:ind w:firstLine="709"/>
        <w:jc w:val="center"/>
      </w:pPr>
    </w:p>
    <w:p w:rsidR="00414B69" w:rsidRPr="003433CC" w:rsidRDefault="00414B69" w:rsidP="00414B69">
      <w:pPr>
        <w:autoSpaceDE w:val="0"/>
        <w:ind w:firstLine="709"/>
        <w:jc w:val="both"/>
      </w:pPr>
      <w:r w:rsidRPr="003433CC">
        <w:rPr>
          <w:color w:val="000000"/>
        </w:rPr>
        <w:t>Я, _______________________________________________________________,</w:t>
      </w:r>
    </w:p>
    <w:p w:rsidR="00414B69" w:rsidRPr="003433CC" w:rsidRDefault="00414B69" w:rsidP="00414B69">
      <w:pPr>
        <w:autoSpaceDE w:val="0"/>
        <w:ind w:firstLine="709"/>
        <w:jc w:val="both"/>
      </w:pPr>
      <w:r w:rsidRPr="003433CC">
        <w:rPr>
          <w:color w:val="000000"/>
          <w:vertAlign w:val="superscript"/>
        </w:rPr>
        <w:t xml:space="preserve">                                                      (</w:t>
      </w:r>
      <w:r w:rsidRPr="003433CC">
        <w:rPr>
          <w:iCs/>
          <w:color w:val="000000"/>
          <w:vertAlign w:val="superscript"/>
        </w:rPr>
        <w:t>ФИО)</w:t>
      </w:r>
    </w:p>
    <w:p w:rsidR="00414B69" w:rsidRPr="003433CC" w:rsidRDefault="00414B69" w:rsidP="00414B69">
      <w:pPr>
        <w:autoSpaceDE w:val="0"/>
        <w:jc w:val="both"/>
      </w:pPr>
      <w:proofErr w:type="gramStart"/>
      <w:r w:rsidRPr="003433CC">
        <w:rPr>
          <w:color w:val="000000"/>
        </w:rPr>
        <w:t>зарегистрированный</w:t>
      </w:r>
      <w:proofErr w:type="gramEnd"/>
      <w:r w:rsidRPr="003433CC">
        <w:rPr>
          <w:color w:val="000000"/>
        </w:rPr>
        <w:t xml:space="preserve"> (-</w:t>
      </w:r>
      <w:proofErr w:type="spellStart"/>
      <w:r w:rsidRPr="003433CC">
        <w:rPr>
          <w:color w:val="000000"/>
        </w:rPr>
        <w:t>ая</w:t>
      </w:r>
      <w:proofErr w:type="spellEnd"/>
      <w:r w:rsidRPr="003433CC">
        <w:rPr>
          <w:color w:val="000000"/>
        </w:rPr>
        <w:t>) по адресу: _________________________________________</w:t>
      </w:r>
    </w:p>
    <w:p w:rsidR="00414B69" w:rsidRPr="003433CC" w:rsidRDefault="00414B69" w:rsidP="00414B69">
      <w:pPr>
        <w:autoSpaceDE w:val="0"/>
        <w:ind w:firstLine="4820"/>
        <w:jc w:val="both"/>
        <w:rPr>
          <w:color w:val="000000"/>
          <w:vertAlign w:val="superscript"/>
        </w:rPr>
      </w:pPr>
      <w:r w:rsidRPr="003433CC">
        <w:rPr>
          <w:color w:val="000000"/>
          <w:vertAlign w:val="superscript"/>
        </w:rPr>
        <w:t>(адрес места регистрации)</w:t>
      </w:r>
    </w:p>
    <w:p w:rsidR="00414B69" w:rsidRPr="003433CC" w:rsidRDefault="00414B69" w:rsidP="00414B69">
      <w:pPr>
        <w:autoSpaceDE w:val="0"/>
        <w:jc w:val="both"/>
        <w:rPr>
          <w:color w:val="000000"/>
        </w:rPr>
      </w:pPr>
      <w:r w:rsidRPr="003433CC">
        <w:rPr>
          <w:color w:val="000000"/>
        </w:rPr>
        <w:t>_____________________________________________________________________________________________</w:t>
      </w:r>
    </w:p>
    <w:p w:rsidR="00414B69" w:rsidRPr="003433CC" w:rsidRDefault="00414B69" w:rsidP="00414B69">
      <w:pPr>
        <w:autoSpaceDE w:val="0"/>
        <w:jc w:val="both"/>
      </w:pPr>
      <w:r w:rsidRPr="003433CC">
        <w:rPr>
          <w:color w:val="000000"/>
        </w:rPr>
        <w:t xml:space="preserve">наименование документа удостоверяющего личность _________ серия ____ №________ </w:t>
      </w:r>
      <w:proofErr w:type="gramStart"/>
      <w:r w:rsidRPr="003433CC">
        <w:rPr>
          <w:color w:val="000000"/>
        </w:rPr>
        <w:t>выдан</w:t>
      </w:r>
      <w:proofErr w:type="gramEnd"/>
      <w:r w:rsidRPr="003433CC">
        <w:rPr>
          <w:color w:val="000000"/>
        </w:rPr>
        <w:t xml:space="preserve"> _______________________________________________________,</w:t>
      </w:r>
    </w:p>
    <w:p w:rsidR="00414B69" w:rsidRPr="003433CC" w:rsidRDefault="00414B69" w:rsidP="00414B69">
      <w:pPr>
        <w:autoSpaceDE w:val="0"/>
        <w:ind w:firstLine="709"/>
        <w:jc w:val="both"/>
        <w:rPr>
          <w:iCs/>
          <w:color w:val="000000"/>
          <w:vertAlign w:val="superscript"/>
        </w:rPr>
      </w:pPr>
      <w:r w:rsidRPr="003433CC">
        <w:rPr>
          <w:iCs/>
          <w:color w:val="000000"/>
          <w:vertAlign w:val="superscript"/>
        </w:rPr>
        <w:t xml:space="preserve">                                                                                                              (когда и кем </w:t>
      </w:r>
      <w:proofErr w:type="gramStart"/>
      <w:r w:rsidRPr="003433CC">
        <w:rPr>
          <w:iCs/>
          <w:color w:val="000000"/>
          <w:vertAlign w:val="superscript"/>
        </w:rPr>
        <w:t>выдан</w:t>
      </w:r>
      <w:proofErr w:type="gramEnd"/>
      <w:r w:rsidRPr="003433CC">
        <w:rPr>
          <w:iCs/>
          <w:color w:val="000000"/>
          <w:vertAlign w:val="superscript"/>
        </w:rPr>
        <w:t>)</w:t>
      </w:r>
    </w:p>
    <w:p w:rsidR="00414B69" w:rsidRPr="003433CC" w:rsidRDefault="00414B69" w:rsidP="00414B69">
      <w:pPr>
        <w:spacing w:before="120"/>
        <w:jc w:val="both"/>
      </w:pPr>
      <w:r w:rsidRPr="003433CC">
        <w:t xml:space="preserve">даю свое согласие на обработку персональных данных Управлению образования и науки Тамбовской области, расположенному по адресу: Тамбовская область, город Тамбов, ул. Советская, 108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gramStart"/>
      <w:r w:rsidRPr="003433CC">
        <w:t xml:space="preserve">Тамбовская область, город Тамбов, ул. Сергея Рахманинова, д. 3б (далее – Операторы), моих персональных данных, относящихся исключительно к перечисленным ниже категориям персональных данных: </w:t>
      </w:r>
      <w:r w:rsidRPr="003433CC">
        <w:rPr>
          <w:i/>
        </w:rPr>
        <w:t xml:space="preserve">фамилия, имя, отчество; дата рождения; тип и данные (серия, номер, когда и кем выдан) документа, удостоверяющего личность; информация об участии и достижениях в конкурсах и соревнованиях; информация </w:t>
      </w:r>
      <w:r w:rsidRPr="003433CC">
        <w:rPr>
          <w:i/>
          <w:color w:val="000000"/>
        </w:rPr>
        <w:t>о полученных дипломах (в том числе их фотографий и копий);</w:t>
      </w:r>
      <w:proofErr w:type="gramEnd"/>
      <w:r w:rsidRPr="003433CC">
        <w:rPr>
          <w:i/>
          <w:color w:val="000000"/>
        </w:rPr>
        <w:t xml:space="preserve"> </w:t>
      </w:r>
      <w:r w:rsidRPr="003433CC">
        <w:rPr>
          <w:i/>
        </w:rPr>
        <w:t>биометрические данные (фото и видео изображения).</w:t>
      </w:r>
      <w:r w:rsidRPr="003433CC">
        <w:rPr>
          <w:i/>
          <w:vertAlign w:val="superscript"/>
        </w:rPr>
        <w:t>1</w:t>
      </w:r>
    </w:p>
    <w:p w:rsidR="00414B69" w:rsidRPr="003433CC" w:rsidRDefault="00414B69" w:rsidP="00414B69">
      <w:pPr>
        <w:spacing w:before="120"/>
        <w:jc w:val="both"/>
      </w:pPr>
      <w:r w:rsidRPr="003433CC">
        <w:t xml:space="preserve">Я даю согласие на использование персональных данных, а также согласие на фото/видео съемку, обработку и публикацию фото-видео материалов </w:t>
      </w:r>
      <w:r w:rsidRPr="003433CC">
        <w:rPr>
          <w:color w:val="000000"/>
        </w:rPr>
        <w:t>исключительно в целях оформления сводной заявки </w:t>
      </w:r>
      <w:proofErr w:type="gramStart"/>
      <w:r w:rsidRPr="003433CC">
        <w:rPr>
          <w:color w:val="000000"/>
        </w:rPr>
        <w:t>от</w:t>
      </w:r>
      <w:proofErr w:type="gramEnd"/>
      <w:r w:rsidRPr="003433CC">
        <w:rPr>
          <w:color w:val="000000"/>
        </w:rPr>
        <w:t xml:space="preserve"> _______________________________________________________________________</w:t>
      </w:r>
    </w:p>
    <w:p w:rsidR="00414B69" w:rsidRPr="003433CC" w:rsidRDefault="00414B69" w:rsidP="00414B69">
      <w:pPr>
        <w:ind w:firstLine="709"/>
        <w:jc w:val="center"/>
        <w:rPr>
          <w:color w:val="000000"/>
          <w:vertAlign w:val="superscript"/>
        </w:rPr>
      </w:pPr>
      <w:r w:rsidRPr="003433CC">
        <w:rPr>
          <w:color w:val="000000"/>
          <w:vertAlign w:val="superscript"/>
        </w:rPr>
        <w:t>указать муниципалитет</w:t>
      </w:r>
    </w:p>
    <w:p w:rsidR="00414B69" w:rsidRPr="003433CC" w:rsidRDefault="00414B69" w:rsidP="00414B69">
      <w:pPr>
        <w:shd w:val="clear" w:color="auto" w:fill="FFFFFF"/>
        <w:jc w:val="both"/>
      </w:pPr>
      <w:r w:rsidRPr="003433CC">
        <w:rPr>
          <w:color w:val="000000"/>
        </w:rPr>
        <w:t xml:space="preserve">и всех необходимых документов, требующихся в процессе организации и проведения </w:t>
      </w:r>
      <w:r w:rsidRPr="003433CC">
        <w:rPr>
          <w:b/>
          <w:i/>
          <w:color w:val="000000"/>
        </w:rPr>
        <w:t>Регионального этапа конкурса «Безопасность детей в наших руках» 2021 года</w:t>
      </w:r>
      <w:r w:rsidRPr="003433CC">
        <w:rPr>
          <w:b/>
          <w:color w:val="000000"/>
        </w:rPr>
        <w:t xml:space="preserve"> </w:t>
      </w:r>
      <w:r w:rsidRPr="003433CC">
        <w:rPr>
          <w:color w:val="000000"/>
        </w:rPr>
        <w:t>(далее – Конкурс), а также последующих мероприятий, сопряженных с Конкурсом.</w:t>
      </w:r>
    </w:p>
    <w:p w:rsidR="00414B69" w:rsidRPr="003433CC" w:rsidRDefault="00414B69" w:rsidP="00414B69">
      <w:pPr>
        <w:jc w:val="both"/>
      </w:pPr>
      <w:r w:rsidRPr="003433CC">
        <w:rPr>
          <w:color w:val="000000"/>
        </w:rPr>
        <w:lastRenderedPageBreak/>
        <w:tab/>
      </w:r>
      <w:proofErr w:type="gramStart"/>
      <w:r w:rsidRPr="003433CC">
        <w:rPr>
          <w:color w:val="000000"/>
        </w:rPr>
        <w:t>Настоящее согласие предоставляется мной на осуществление действий, которые необходимы для достижения указанных выше целей, включая (без ограничения)</w:t>
      </w:r>
      <w:r w:rsidRPr="003433CC">
        <w:rPr>
          <w:i/>
          <w:color w:val="000000"/>
        </w:rPr>
        <w:t xml:space="preserve"> </w:t>
      </w:r>
      <w:r w:rsidRPr="003433CC">
        <w:rPr>
          <w:color w:val="000000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  <w:proofErr w:type="gramEnd"/>
    </w:p>
    <w:p w:rsidR="00414B69" w:rsidRPr="003433CC" w:rsidRDefault="00414B69" w:rsidP="00414B69">
      <w:pPr>
        <w:jc w:val="both"/>
      </w:pPr>
      <w:r w:rsidRPr="003433CC">
        <w:rPr>
          <w:color w:val="000000"/>
        </w:rPr>
        <w:tab/>
        <w:t xml:space="preserve">Я проинформирован, что </w:t>
      </w:r>
      <w:r w:rsidRPr="003433CC">
        <w:t xml:space="preserve">Операторы </w:t>
      </w:r>
      <w:r w:rsidRPr="003433CC">
        <w:rPr>
          <w:color w:val="000000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14B69" w:rsidRPr="003433CC" w:rsidRDefault="00414B69" w:rsidP="00414B69">
      <w:pPr>
        <w:shd w:val="clear" w:color="auto" w:fill="FFFFFF"/>
        <w:ind w:firstLine="709"/>
        <w:jc w:val="both"/>
      </w:pPr>
      <w:r w:rsidRPr="003433CC">
        <w:rPr>
          <w:color w:val="000000"/>
        </w:rPr>
        <w:t xml:space="preserve">Данное согласие действует </w:t>
      </w:r>
      <w:proofErr w:type="gramStart"/>
      <w:r w:rsidRPr="003433CC">
        <w:rPr>
          <w:color w:val="000000"/>
        </w:rPr>
        <w:t>с даты подписания</w:t>
      </w:r>
      <w:proofErr w:type="gramEnd"/>
      <w:r w:rsidRPr="003433CC">
        <w:rPr>
          <w:color w:val="000000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414B69" w:rsidRPr="003433CC" w:rsidRDefault="00414B69" w:rsidP="00414B69">
      <w:pPr>
        <w:shd w:val="clear" w:color="auto" w:fill="FFFFFF"/>
        <w:ind w:firstLine="709"/>
        <w:jc w:val="both"/>
        <w:rPr>
          <w:color w:val="000000"/>
        </w:rPr>
      </w:pPr>
      <w:r w:rsidRPr="003433CC">
        <w:rPr>
          <w:color w:val="000000"/>
        </w:rPr>
        <w:t xml:space="preserve">Данное согласие может быть отозвано в любой момент по моему письменному заявлению. </w:t>
      </w:r>
    </w:p>
    <w:p w:rsidR="00414B69" w:rsidRPr="003433CC" w:rsidRDefault="00414B69" w:rsidP="00414B69">
      <w:pPr>
        <w:shd w:val="clear" w:color="auto" w:fill="FFFFFF"/>
        <w:ind w:firstLine="709"/>
        <w:jc w:val="both"/>
        <w:rPr>
          <w:color w:val="000000"/>
        </w:rPr>
      </w:pPr>
    </w:p>
    <w:p w:rsidR="00414B69" w:rsidRPr="003433CC" w:rsidRDefault="00414B69" w:rsidP="00414B69">
      <w:pPr>
        <w:shd w:val="clear" w:color="auto" w:fill="FFFFFF"/>
        <w:jc w:val="both"/>
      </w:pPr>
      <w:r w:rsidRPr="003433CC">
        <w:rPr>
          <w:color w:val="000000"/>
        </w:rPr>
        <w:t>"____" ___________ 202__ г.                             _____________ /_________________/</w:t>
      </w:r>
    </w:p>
    <w:p w:rsidR="00414B69" w:rsidRPr="003433CC" w:rsidRDefault="00414B69" w:rsidP="00414B69">
      <w:pPr>
        <w:shd w:val="clear" w:color="auto" w:fill="FFFFFF"/>
        <w:spacing w:before="30" w:after="30"/>
        <w:ind w:left="708" w:firstLine="708"/>
        <w:jc w:val="center"/>
        <w:rPr>
          <w:i/>
          <w:iCs/>
          <w:color w:val="000000"/>
        </w:rPr>
      </w:pPr>
      <w:r w:rsidRPr="003433CC">
        <w:rPr>
          <w:i/>
          <w:iCs/>
          <w:color w:val="000000"/>
        </w:rPr>
        <w:t xml:space="preserve">                                                                  Подпись                         Расшифровка подписи                  </w:t>
      </w:r>
    </w:p>
    <w:p w:rsidR="00414B69" w:rsidRPr="003433CC" w:rsidRDefault="00414B69" w:rsidP="00414B69">
      <w:pPr>
        <w:jc w:val="both"/>
      </w:pPr>
      <w:r w:rsidRPr="003433CC">
        <w:rPr>
          <w:vertAlign w:val="superscript"/>
          <w:lang w:eastAsia="en-US"/>
        </w:rPr>
        <w:t>1</w:t>
      </w:r>
      <w:proofErr w:type="gramStart"/>
      <w:r w:rsidRPr="003433CC">
        <w:rPr>
          <w:lang w:eastAsia="en-US"/>
        </w:rPr>
        <w:t xml:space="preserve"> В</w:t>
      </w:r>
      <w:proofErr w:type="gramEnd"/>
      <w:r w:rsidRPr="003433CC">
        <w:rPr>
          <w:lang w:eastAsia="en-US"/>
        </w:rPr>
        <w:t xml:space="preserve">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414B69" w:rsidRPr="003433CC" w:rsidRDefault="00414B69" w:rsidP="00414B69">
      <w:pPr>
        <w:tabs>
          <w:tab w:val="left" w:pos="1276"/>
        </w:tabs>
        <w:ind w:firstLine="709"/>
        <w:jc w:val="both"/>
      </w:pPr>
      <w:r w:rsidRPr="003433CC">
        <w:t xml:space="preserve"> </w:t>
      </w:r>
    </w:p>
    <w:p w:rsidR="00414B69" w:rsidRPr="003433CC" w:rsidRDefault="00414B69" w:rsidP="0041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</w:p>
    <w:p w:rsidR="00892468" w:rsidRPr="00474422" w:rsidRDefault="00892468" w:rsidP="007C56F7">
      <w:pPr>
        <w:widowControl w:val="0"/>
        <w:jc w:val="both"/>
        <w:rPr>
          <w:sz w:val="28"/>
          <w:szCs w:val="28"/>
        </w:rPr>
      </w:pPr>
    </w:p>
    <w:sectPr w:rsidR="00892468" w:rsidRPr="00474422" w:rsidSect="003433CC">
      <w:pgSz w:w="11906" w:h="16838"/>
      <w:pgMar w:top="1276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094A"/>
    <w:rsid w:val="00000ED2"/>
    <w:rsid w:val="000039AD"/>
    <w:rsid w:val="00012477"/>
    <w:rsid w:val="00012DAA"/>
    <w:rsid w:val="00014FE2"/>
    <w:rsid w:val="00043027"/>
    <w:rsid w:val="00043A39"/>
    <w:rsid w:val="00053C87"/>
    <w:rsid w:val="000635CB"/>
    <w:rsid w:val="00065D70"/>
    <w:rsid w:val="000764D5"/>
    <w:rsid w:val="00080273"/>
    <w:rsid w:val="00097524"/>
    <w:rsid w:val="000A478D"/>
    <w:rsid w:val="000A75EF"/>
    <w:rsid w:val="000B21EA"/>
    <w:rsid w:val="000B6DD6"/>
    <w:rsid w:val="000B7E9D"/>
    <w:rsid w:val="000C20E0"/>
    <w:rsid w:val="000E2B33"/>
    <w:rsid w:val="000E4C94"/>
    <w:rsid w:val="000E5CC2"/>
    <w:rsid w:val="000F1CAA"/>
    <w:rsid w:val="00121723"/>
    <w:rsid w:val="001230BB"/>
    <w:rsid w:val="0012352C"/>
    <w:rsid w:val="00123D3B"/>
    <w:rsid w:val="001256CC"/>
    <w:rsid w:val="00130D5C"/>
    <w:rsid w:val="00136990"/>
    <w:rsid w:val="00141AB3"/>
    <w:rsid w:val="00173A71"/>
    <w:rsid w:val="00183CA5"/>
    <w:rsid w:val="00196946"/>
    <w:rsid w:val="001A51F3"/>
    <w:rsid w:val="001B0A33"/>
    <w:rsid w:val="001C54F6"/>
    <w:rsid w:val="001D0D89"/>
    <w:rsid w:val="001D64CD"/>
    <w:rsid w:val="001E707B"/>
    <w:rsid w:val="001F1000"/>
    <w:rsid w:val="001F19A1"/>
    <w:rsid w:val="001F5EA0"/>
    <w:rsid w:val="002062A4"/>
    <w:rsid w:val="00222E33"/>
    <w:rsid w:val="002347C5"/>
    <w:rsid w:val="002408B0"/>
    <w:rsid w:val="00240F7D"/>
    <w:rsid w:val="00246861"/>
    <w:rsid w:val="0024747F"/>
    <w:rsid w:val="00247A62"/>
    <w:rsid w:val="002502D1"/>
    <w:rsid w:val="00256418"/>
    <w:rsid w:val="0026199A"/>
    <w:rsid w:val="00282F0B"/>
    <w:rsid w:val="00283D76"/>
    <w:rsid w:val="00287851"/>
    <w:rsid w:val="00294647"/>
    <w:rsid w:val="002A2BB5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14B69"/>
    <w:rsid w:val="0041730E"/>
    <w:rsid w:val="0042137D"/>
    <w:rsid w:val="00433327"/>
    <w:rsid w:val="0044759E"/>
    <w:rsid w:val="00453214"/>
    <w:rsid w:val="00454059"/>
    <w:rsid w:val="0045584A"/>
    <w:rsid w:val="00456084"/>
    <w:rsid w:val="004721B0"/>
    <w:rsid w:val="00474422"/>
    <w:rsid w:val="0047729E"/>
    <w:rsid w:val="00493F78"/>
    <w:rsid w:val="004B467B"/>
    <w:rsid w:val="004B56EA"/>
    <w:rsid w:val="004C19EC"/>
    <w:rsid w:val="004C38C6"/>
    <w:rsid w:val="004E6F0E"/>
    <w:rsid w:val="004F667B"/>
    <w:rsid w:val="0050066B"/>
    <w:rsid w:val="0050073F"/>
    <w:rsid w:val="00501D4A"/>
    <w:rsid w:val="00505C5D"/>
    <w:rsid w:val="005133F7"/>
    <w:rsid w:val="00544B9C"/>
    <w:rsid w:val="00547EFC"/>
    <w:rsid w:val="00565362"/>
    <w:rsid w:val="00582E01"/>
    <w:rsid w:val="0059232E"/>
    <w:rsid w:val="00595C64"/>
    <w:rsid w:val="005B3201"/>
    <w:rsid w:val="005B61D4"/>
    <w:rsid w:val="005D230D"/>
    <w:rsid w:val="005D383E"/>
    <w:rsid w:val="005E0F5D"/>
    <w:rsid w:val="005F6772"/>
    <w:rsid w:val="00620B3D"/>
    <w:rsid w:val="00640391"/>
    <w:rsid w:val="00647539"/>
    <w:rsid w:val="006553E7"/>
    <w:rsid w:val="00660D20"/>
    <w:rsid w:val="00661EA6"/>
    <w:rsid w:val="00664274"/>
    <w:rsid w:val="006836CE"/>
    <w:rsid w:val="006B7BFE"/>
    <w:rsid w:val="006D01BA"/>
    <w:rsid w:val="006D065C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2F5E"/>
    <w:rsid w:val="00765580"/>
    <w:rsid w:val="00771DA7"/>
    <w:rsid w:val="00776EAB"/>
    <w:rsid w:val="0078108D"/>
    <w:rsid w:val="007867C1"/>
    <w:rsid w:val="007870A4"/>
    <w:rsid w:val="007878CF"/>
    <w:rsid w:val="00787D7A"/>
    <w:rsid w:val="007A344E"/>
    <w:rsid w:val="007A6F9D"/>
    <w:rsid w:val="007B71D9"/>
    <w:rsid w:val="007C56F7"/>
    <w:rsid w:val="007E193C"/>
    <w:rsid w:val="007E7640"/>
    <w:rsid w:val="0081568F"/>
    <w:rsid w:val="00824A94"/>
    <w:rsid w:val="00833C04"/>
    <w:rsid w:val="00854E87"/>
    <w:rsid w:val="008578EF"/>
    <w:rsid w:val="008600B6"/>
    <w:rsid w:val="00861EFA"/>
    <w:rsid w:val="008669B2"/>
    <w:rsid w:val="00867A1B"/>
    <w:rsid w:val="00873799"/>
    <w:rsid w:val="00880E58"/>
    <w:rsid w:val="0088659A"/>
    <w:rsid w:val="00892468"/>
    <w:rsid w:val="008A1C91"/>
    <w:rsid w:val="008B587E"/>
    <w:rsid w:val="008C0B30"/>
    <w:rsid w:val="008C6A09"/>
    <w:rsid w:val="008D1437"/>
    <w:rsid w:val="008E0FC4"/>
    <w:rsid w:val="008E6F08"/>
    <w:rsid w:val="008E7B84"/>
    <w:rsid w:val="008F6572"/>
    <w:rsid w:val="00903F32"/>
    <w:rsid w:val="00914BE1"/>
    <w:rsid w:val="009169AF"/>
    <w:rsid w:val="009239C2"/>
    <w:rsid w:val="00931087"/>
    <w:rsid w:val="00931F8C"/>
    <w:rsid w:val="009358C6"/>
    <w:rsid w:val="00940287"/>
    <w:rsid w:val="00965477"/>
    <w:rsid w:val="00966EB0"/>
    <w:rsid w:val="009866B4"/>
    <w:rsid w:val="00991765"/>
    <w:rsid w:val="009967F9"/>
    <w:rsid w:val="0099776E"/>
    <w:rsid w:val="009A0477"/>
    <w:rsid w:val="009A1F8C"/>
    <w:rsid w:val="009B3DD7"/>
    <w:rsid w:val="009C12EF"/>
    <w:rsid w:val="009D14D1"/>
    <w:rsid w:val="009D1508"/>
    <w:rsid w:val="009F59F9"/>
    <w:rsid w:val="009F5F40"/>
    <w:rsid w:val="00A025A9"/>
    <w:rsid w:val="00A0327A"/>
    <w:rsid w:val="00A11D4D"/>
    <w:rsid w:val="00A16EC5"/>
    <w:rsid w:val="00A253AD"/>
    <w:rsid w:val="00A27752"/>
    <w:rsid w:val="00A30425"/>
    <w:rsid w:val="00A375B5"/>
    <w:rsid w:val="00A4288F"/>
    <w:rsid w:val="00A46732"/>
    <w:rsid w:val="00A476C0"/>
    <w:rsid w:val="00A60D9C"/>
    <w:rsid w:val="00AB57A7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7A0"/>
    <w:rsid w:val="00B10D57"/>
    <w:rsid w:val="00B15530"/>
    <w:rsid w:val="00B17C8E"/>
    <w:rsid w:val="00B23DC6"/>
    <w:rsid w:val="00B2626D"/>
    <w:rsid w:val="00B37FC8"/>
    <w:rsid w:val="00B42436"/>
    <w:rsid w:val="00B42D07"/>
    <w:rsid w:val="00B47E43"/>
    <w:rsid w:val="00B6179F"/>
    <w:rsid w:val="00B63796"/>
    <w:rsid w:val="00B7558A"/>
    <w:rsid w:val="00B84412"/>
    <w:rsid w:val="00B86D35"/>
    <w:rsid w:val="00B972A2"/>
    <w:rsid w:val="00BA553B"/>
    <w:rsid w:val="00BA786E"/>
    <w:rsid w:val="00BB3AB1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435A9"/>
    <w:rsid w:val="00C54171"/>
    <w:rsid w:val="00C57731"/>
    <w:rsid w:val="00CA0B7F"/>
    <w:rsid w:val="00CB3DA5"/>
    <w:rsid w:val="00CB42C7"/>
    <w:rsid w:val="00CB5396"/>
    <w:rsid w:val="00CC6728"/>
    <w:rsid w:val="00CE55B0"/>
    <w:rsid w:val="00D02059"/>
    <w:rsid w:val="00D125A4"/>
    <w:rsid w:val="00D13BED"/>
    <w:rsid w:val="00D26CFF"/>
    <w:rsid w:val="00D33F48"/>
    <w:rsid w:val="00D352C6"/>
    <w:rsid w:val="00D36747"/>
    <w:rsid w:val="00D52D44"/>
    <w:rsid w:val="00D85CAE"/>
    <w:rsid w:val="00D9692C"/>
    <w:rsid w:val="00D97F58"/>
    <w:rsid w:val="00DB2F2A"/>
    <w:rsid w:val="00DB4805"/>
    <w:rsid w:val="00DB6298"/>
    <w:rsid w:val="00DC04A6"/>
    <w:rsid w:val="00DC482C"/>
    <w:rsid w:val="00DE083E"/>
    <w:rsid w:val="00E04185"/>
    <w:rsid w:val="00E106DE"/>
    <w:rsid w:val="00E331C4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3CDD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A7D9D"/>
    <w:rsid w:val="00FB2C61"/>
    <w:rsid w:val="00FD3DAA"/>
    <w:rsid w:val="00FD5D8D"/>
    <w:rsid w:val="00FD648F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paragraph" w:styleId="ae">
    <w:name w:val="Body Text Indent"/>
    <w:basedOn w:val="a"/>
    <w:link w:val="af"/>
    <w:uiPriority w:val="99"/>
    <w:unhideWhenUsed/>
    <w:rsid w:val="005006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066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">
    <w:name w:val="WW-Базовый"/>
    <w:rsid w:val="00414B69"/>
    <w:pPr>
      <w:tabs>
        <w:tab w:val="left" w:pos="709"/>
      </w:tabs>
      <w:suppressAutoHyphens/>
      <w:autoSpaceDN w:val="0"/>
      <w:ind w:firstLine="709"/>
      <w:jc w:val="both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styleId="af0">
    <w:name w:val="Hyperlink"/>
    <w:uiPriority w:val="99"/>
    <w:rsid w:val="00414B69"/>
    <w:rPr>
      <w:rFonts w:cs="Times New Roman"/>
      <w:color w:val="000080"/>
      <w:u w:val="single"/>
    </w:rPr>
  </w:style>
  <w:style w:type="character" w:customStyle="1" w:styleId="normaltextrun">
    <w:name w:val="normaltextrun"/>
    <w:rsid w:val="00414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paragraph" w:styleId="ae">
    <w:name w:val="Body Text Indent"/>
    <w:basedOn w:val="a"/>
    <w:link w:val="af"/>
    <w:uiPriority w:val="99"/>
    <w:unhideWhenUsed/>
    <w:rsid w:val="005006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066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">
    <w:name w:val="WW-Базовый"/>
    <w:rsid w:val="00414B69"/>
    <w:pPr>
      <w:tabs>
        <w:tab w:val="left" w:pos="709"/>
      </w:tabs>
      <w:suppressAutoHyphens/>
      <w:autoSpaceDN w:val="0"/>
      <w:ind w:firstLine="709"/>
      <w:jc w:val="both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styleId="af0">
    <w:name w:val="Hyperlink"/>
    <w:uiPriority w:val="99"/>
    <w:rsid w:val="00414B69"/>
    <w:rPr>
      <w:rFonts w:cs="Times New Roman"/>
      <w:color w:val="000080"/>
      <w:u w:val="single"/>
    </w:rPr>
  </w:style>
  <w:style w:type="character" w:customStyle="1" w:styleId="normaltextrun">
    <w:name w:val="normaltextrun"/>
    <w:rsid w:val="0041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8</cp:revision>
  <cp:lastPrinted>2018-10-16T11:55:00Z</cp:lastPrinted>
  <dcterms:created xsi:type="dcterms:W3CDTF">2021-02-11T08:39:00Z</dcterms:created>
  <dcterms:modified xsi:type="dcterms:W3CDTF">2021-02-26T08:35:00Z</dcterms:modified>
</cp:coreProperties>
</file>