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2A" w:rsidRDefault="0052722A" w:rsidP="00960446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52722A" w:rsidRDefault="0052722A" w:rsidP="0096044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52722A" w:rsidRDefault="0052722A" w:rsidP="0096044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52722A" w:rsidRDefault="0052722A" w:rsidP="0096044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52722A" w:rsidRDefault="0052722A" w:rsidP="00960446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52722A" w:rsidTr="00AA0A09">
        <w:tc>
          <w:tcPr>
            <w:tcW w:w="3190" w:type="dxa"/>
          </w:tcPr>
          <w:p w:rsidR="0052722A" w:rsidRPr="00AA0A09" w:rsidRDefault="0052722A" w:rsidP="00AA0A0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20</w:t>
            </w:r>
            <w:r w:rsidR="00A92D8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.01.2021</w:t>
            </w:r>
          </w:p>
        </w:tc>
        <w:tc>
          <w:tcPr>
            <w:tcW w:w="3189" w:type="dxa"/>
          </w:tcPr>
          <w:p w:rsidR="0052722A" w:rsidRPr="00AA0A09" w:rsidRDefault="0052722A" w:rsidP="00AA0A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AA0A0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 w:rsidRPr="00AA0A0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0" w:type="dxa"/>
          </w:tcPr>
          <w:p w:rsidR="0052722A" w:rsidRPr="00AA0A09" w:rsidRDefault="0052722A" w:rsidP="00AA0A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AA0A09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2</w:t>
            </w: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6</w:t>
            </w:r>
          </w:p>
          <w:p w:rsidR="0052722A" w:rsidRPr="00AA0A09" w:rsidRDefault="0052722A" w:rsidP="00AA0A0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52722A" w:rsidRPr="00960446" w:rsidRDefault="0052722A" w:rsidP="00960446">
      <w:pPr>
        <w:keepNext/>
        <w:suppressAutoHyphens/>
        <w:autoSpaceDN w:val="0"/>
        <w:spacing w:after="120" w:line="240" w:lineRule="exact"/>
        <w:ind w:left="567"/>
        <w:jc w:val="both"/>
        <w:textAlignment w:val="baseline"/>
        <w:outlineLvl w:val="1"/>
        <w:rPr>
          <w:rFonts w:ascii="Times New Roman" w:hAnsi="Times New Roman"/>
          <w:bCs/>
          <w:sz w:val="16"/>
          <w:szCs w:val="16"/>
          <w:lang w:eastAsia="ru-RU"/>
        </w:rPr>
      </w:pPr>
    </w:p>
    <w:p w:rsidR="0052722A" w:rsidRDefault="0052722A" w:rsidP="00960446">
      <w:pPr>
        <w:keepNext/>
        <w:suppressAutoHyphens/>
        <w:autoSpaceDN w:val="0"/>
        <w:spacing w:after="0" w:line="283" w:lineRule="exact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О проведении муниципального этапа </w:t>
      </w:r>
      <w:r w:rsidRPr="00960446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конкурса сочинений среди обучающихся общеобразовательных о</w:t>
      </w:r>
      <w:r w:rsidR="00C01004">
        <w:rPr>
          <w:rFonts w:ascii="Times New Roman" w:hAnsi="Times New Roman"/>
          <w:sz w:val="28"/>
          <w:szCs w:val="28"/>
        </w:rPr>
        <w:t>рганизаций «Без срока давности»</w:t>
      </w:r>
    </w:p>
    <w:p w:rsidR="0052722A" w:rsidRPr="00960446" w:rsidRDefault="0052722A" w:rsidP="00960446">
      <w:pPr>
        <w:keepNext/>
        <w:suppressAutoHyphens/>
        <w:autoSpaceDN w:val="0"/>
        <w:spacing w:after="0" w:line="283" w:lineRule="exact"/>
        <w:jc w:val="both"/>
        <w:textAlignment w:val="baseline"/>
        <w:outlineLvl w:val="1"/>
        <w:rPr>
          <w:rFonts w:ascii="Times New Roman" w:hAnsi="Times New Roman"/>
          <w:bCs/>
          <w:sz w:val="28"/>
          <w:szCs w:val="24"/>
          <w:lang w:eastAsia="ru-RU"/>
        </w:rPr>
      </w:pPr>
    </w:p>
    <w:p w:rsidR="0052722A" w:rsidRPr="00960446" w:rsidRDefault="0052722A" w:rsidP="00960446">
      <w:pPr>
        <w:suppressAutoHyphens/>
        <w:autoSpaceDN w:val="0"/>
        <w:spacing w:after="0" w:line="240" w:lineRule="auto"/>
        <w:ind w:left="567" w:firstLine="425"/>
        <w:textAlignment w:val="baseline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461" w:type="dxa"/>
        <w:tblLook w:val="00A0" w:firstRow="1" w:lastRow="0" w:firstColumn="1" w:lastColumn="0" w:noHBand="0" w:noVBand="0"/>
      </w:tblPr>
      <w:tblGrid>
        <w:gridCol w:w="9461"/>
      </w:tblGrid>
      <w:tr w:rsidR="0052722A" w:rsidRPr="00221F3E" w:rsidTr="00A95472">
        <w:tc>
          <w:tcPr>
            <w:tcW w:w="9461" w:type="dxa"/>
          </w:tcPr>
          <w:p w:rsidR="0052722A" w:rsidRPr="00221F3E" w:rsidRDefault="0052722A" w:rsidP="00A92D8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    </w:t>
            </w:r>
            <w:r w:rsidRPr="00960446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 xml:space="preserve"> соответствии с приказом Управления образования и науки Тамбовской области от 18.01.2021 г № 73 « </w:t>
            </w:r>
            <w:r>
              <w:rPr>
                <w:rFonts w:ascii="Times New Roman" w:hAnsi="Times New Roman"/>
                <w:sz w:val="28"/>
                <w:szCs w:val="28"/>
              </w:rPr>
              <w:t>О проведении Всероссийского конкурса сочинений среди обучающихся общеобразовательных организаций «Без срока давности»,</w:t>
            </w:r>
            <w:r w:rsidR="00C01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067C">
              <w:rPr>
                <w:rFonts w:ascii="Times New Roman" w:hAnsi="Times New Roman"/>
                <w:sz w:val="28"/>
                <w:szCs w:val="28"/>
              </w:rPr>
              <w:t>в целях сохранения и увековечения памяти о Великой Отечественной войне 1941-1945 годов</w:t>
            </w:r>
          </w:p>
        </w:tc>
      </w:tr>
    </w:tbl>
    <w:p w:rsidR="0052722A" w:rsidRPr="007878FB" w:rsidRDefault="0052722A" w:rsidP="00A92D83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960446">
        <w:rPr>
          <w:rFonts w:ascii="Times New Roman" w:hAnsi="Times New Roman"/>
          <w:bCs/>
          <w:sz w:val="28"/>
          <w:szCs w:val="24"/>
          <w:lang w:eastAsia="ru-RU"/>
        </w:rPr>
        <w:t xml:space="preserve">  </w:t>
      </w:r>
      <w:r w:rsidRPr="007878FB">
        <w:rPr>
          <w:rFonts w:ascii="Times New Roman" w:hAnsi="Times New Roman"/>
          <w:bCs/>
          <w:sz w:val="28"/>
          <w:szCs w:val="28"/>
          <w:lang w:eastAsia="ru-RU"/>
        </w:rPr>
        <w:t>ПРИКАЗЫВАЮ:</w:t>
      </w:r>
    </w:p>
    <w:p w:rsidR="0052722A" w:rsidRPr="00A92D83" w:rsidRDefault="0052722A" w:rsidP="00A92D83">
      <w:pPr>
        <w:numPr>
          <w:ilvl w:val="0"/>
          <w:numId w:val="2"/>
        </w:numPr>
        <w:tabs>
          <w:tab w:val="left" w:pos="540"/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8FB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15</w:t>
      </w:r>
      <w:r w:rsidRPr="00787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7878FB">
        <w:rPr>
          <w:rFonts w:ascii="Times New Roman" w:hAnsi="Times New Roman"/>
          <w:sz w:val="28"/>
          <w:szCs w:val="28"/>
        </w:rPr>
        <w:t xml:space="preserve">2021 года по </w:t>
      </w:r>
      <w:r>
        <w:rPr>
          <w:rFonts w:ascii="Times New Roman" w:hAnsi="Times New Roman"/>
          <w:sz w:val="28"/>
          <w:szCs w:val="28"/>
        </w:rPr>
        <w:t>25 февраля</w:t>
      </w:r>
      <w:r w:rsidRPr="007878FB">
        <w:rPr>
          <w:rFonts w:ascii="Times New Roman" w:hAnsi="Times New Roman"/>
          <w:sz w:val="28"/>
          <w:szCs w:val="28"/>
        </w:rPr>
        <w:t xml:space="preserve"> 2021 года организовать проведение муниципального этапа Всероссийского конкурса сочинений «Без срока давности» (далее - Конкурс).</w:t>
      </w:r>
    </w:p>
    <w:p w:rsidR="0052722A" w:rsidRPr="007878FB" w:rsidRDefault="0052722A" w:rsidP="00A92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8FB">
        <w:rPr>
          <w:rFonts w:ascii="Times New Roman" w:hAnsi="Times New Roman"/>
          <w:sz w:val="28"/>
          <w:szCs w:val="28"/>
        </w:rPr>
        <w:t>2. Утвердить:</w:t>
      </w:r>
    </w:p>
    <w:p w:rsidR="0052722A" w:rsidRPr="007878FB" w:rsidRDefault="0052722A" w:rsidP="00A92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8FB">
        <w:rPr>
          <w:rFonts w:ascii="Times New Roman" w:hAnsi="Times New Roman"/>
          <w:sz w:val="28"/>
          <w:szCs w:val="28"/>
        </w:rPr>
        <w:t>положение об организации и проведении Конкурса (приложение №1);</w:t>
      </w:r>
    </w:p>
    <w:p w:rsidR="0052722A" w:rsidRPr="007878FB" w:rsidRDefault="0052722A" w:rsidP="00A92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8FB">
        <w:rPr>
          <w:rFonts w:ascii="Times New Roman" w:hAnsi="Times New Roman"/>
          <w:sz w:val="28"/>
          <w:szCs w:val="28"/>
        </w:rPr>
        <w:t>состав жюри муниципального этапа Конкурса (приложение №2).</w:t>
      </w:r>
    </w:p>
    <w:p w:rsidR="0052722A" w:rsidRPr="007878FB" w:rsidRDefault="0052722A" w:rsidP="00A92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8FB">
        <w:rPr>
          <w:rFonts w:ascii="Times New Roman" w:hAnsi="Times New Roman"/>
          <w:sz w:val="28"/>
          <w:szCs w:val="28"/>
        </w:rPr>
        <w:t xml:space="preserve">3. Директору МБОУ 2- </w:t>
      </w:r>
      <w:proofErr w:type="spellStart"/>
      <w:r w:rsidRPr="007878FB">
        <w:rPr>
          <w:rFonts w:ascii="Times New Roman" w:hAnsi="Times New Roman"/>
          <w:sz w:val="28"/>
          <w:szCs w:val="28"/>
        </w:rPr>
        <w:t>Г</w:t>
      </w:r>
      <w:r w:rsidR="00C01004">
        <w:rPr>
          <w:rFonts w:ascii="Times New Roman" w:hAnsi="Times New Roman"/>
          <w:sz w:val="28"/>
          <w:szCs w:val="28"/>
        </w:rPr>
        <w:t>авриловской</w:t>
      </w:r>
      <w:proofErr w:type="spellEnd"/>
      <w:r w:rsidR="00C01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004">
        <w:rPr>
          <w:rFonts w:ascii="Times New Roman" w:hAnsi="Times New Roman"/>
          <w:sz w:val="28"/>
          <w:szCs w:val="28"/>
        </w:rPr>
        <w:t>сош</w:t>
      </w:r>
      <w:proofErr w:type="spellEnd"/>
      <w:r w:rsidR="00C01004">
        <w:rPr>
          <w:rFonts w:ascii="Times New Roman" w:hAnsi="Times New Roman"/>
          <w:sz w:val="28"/>
          <w:szCs w:val="28"/>
        </w:rPr>
        <w:t xml:space="preserve"> А.А. Филимонову</w:t>
      </w:r>
      <w:r w:rsidRPr="007878FB">
        <w:rPr>
          <w:rFonts w:ascii="Times New Roman" w:hAnsi="Times New Roman"/>
          <w:sz w:val="28"/>
          <w:szCs w:val="28"/>
        </w:rPr>
        <w:t>:</w:t>
      </w:r>
    </w:p>
    <w:p w:rsidR="0052722A" w:rsidRPr="007878FB" w:rsidRDefault="0052722A" w:rsidP="00A92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20 января 2021 - 10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878FB">
        <w:rPr>
          <w:rFonts w:ascii="Times New Roman" w:hAnsi="Times New Roman"/>
          <w:sz w:val="28"/>
          <w:szCs w:val="28"/>
        </w:rPr>
        <w:t xml:space="preserve">организовать и провести школьный </w:t>
      </w:r>
      <w:r w:rsidR="00C01004">
        <w:rPr>
          <w:rFonts w:ascii="Times New Roman" w:hAnsi="Times New Roman"/>
          <w:sz w:val="28"/>
          <w:szCs w:val="28"/>
        </w:rPr>
        <w:t>этап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52722A" w:rsidRPr="007878FB" w:rsidRDefault="0052722A" w:rsidP="00A92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8FB">
        <w:rPr>
          <w:rFonts w:ascii="Times New Roman" w:hAnsi="Times New Roman"/>
          <w:sz w:val="28"/>
          <w:szCs w:val="28"/>
        </w:rPr>
        <w:t>представить 1</w:t>
      </w:r>
      <w:r>
        <w:rPr>
          <w:rFonts w:ascii="Times New Roman" w:hAnsi="Times New Roman"/>
          <w:sz w:val="28"/>
          <w:szCs w:val="28"/>
        </w:rPr>
        <w:t>2</w:t>
      </w:r>
      <w:r w:rsidRPr="007878FB">
        <w:rPr>
          <w:rFonts w:ascii="Times New Roman" w:hAnsi="Times New Roman"/>
          <w:sz w:val="28"/>
          <w:szCs w:val="28"/>
        </w:rPr>
        <w:t xml:space="preserve"> февраля  2021 в организационный комитет работы победителей ш</w:t>
      </w:r>
      <w:r w:rsidR="00C01004">
        <w:rPr>
          <w:rFonts w:ascii="Times New Roman" w:hAnsi="Times New Roman"/>
          <w:sz w:val="28"/>
          <w:szCs w:val="28"/>
        </w:rPr>
        <w:t>кольного этапа согласно квоте (</w:t>
      </w:r>
      <w:r w:rsidRPr="007878FB">
        <w:rPr>
          <w:rFonts w:ascii="Times New Roman" w:hAnsi="Times New Roman"/>
          <w:sz w:val="28"/>
          <w:szCs w:val="28"/>
        </w:rPr>
        <w:t>от каждой школы по работе соотв</w:t>
      </w:r>
      <w:r w:rsidR="00C01004">
        <w:rPr>
          <w:rFonts w:ascii="Times New Roman" w:hAnsi="Times New Roman"/>
          <w:sz w:val="28"/>
          <w:szCs w:val="28"/>
        </w:rPr>
        <w:t>етственно возрастным категориям</w:t>
      </w:r>
      <w:bookmarkStart w:id="0" w:name="_GoBack"/>
      <w:bookmarkEnd w:id="0"/>
      <w:r w:rsidRPr="007878FB">
        <w:rPr>
          <w:rFonts w:ascii="Times New Roman" w:hAnsi="Times New Roman"/>
          <w:sz w:val="28"/>
          <w:szCs w:val="28"/>
        </w:rPr>
        <w:t>).</w:t>
      </w:r>
    </w:p>
    <w:p w:rsidR="0052722A" w:rsidRPr="007878FB" w:rsidRDefault="0052722A" w:rsidP="00A92D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8FB">
        <w:rPr>
          <w:rFonts w:ascii="Times New Roman" w:hAnsi="Times New Roman"/>
          <w:sz w:val="28"/>
          <w:szCs w:val="28"/>
        </w:rPr>
        <w:t>4. Контроль за исполнением настоящего приказа оставляю за собой.</w:t>
      </w:r>
    </w:p>
    <w:p w:rsidR="0052722A" w:rsidRPr="007878FB" w:rsidRDefault="0052722A" w:rsidP="0089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22A" w:rsidRPr="007878FB" w:rsidRDefault="0052722A" w:rsidP="0089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22A" w:rsidRPr="007878FB" w:rsidRDefault="0052722A" w:rsidP="0089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22A" w:rsidRPr="007878FB" w:rsidRDefault="0052722A" w:rsidP="0089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8FB">
        <w:rPr>
          <w:rFonts w:ascii="Times New Roman" w:hAnsi="Times New Roman"/>
          <w:sz w:val="28"/>
          <w:szCs w:val="28"/>
        </w:rPr>
        <w:t>Начальник отдела образования</w:t>
      </w:r>
      <w:r w:rsidR="00A92D83">
        <w:rPr>
          <w:rFonts w:ascii="Times New Roman" w:hAnsi="Times New Roman"/>
          <w:sz w:val="28"/>
          <w:szCs w:val="28"/>
        </w:rPr>
        <w:t xml:space="preserve">                       </w:t>
      </w:r>
      <w:r w:rsidR="00A92D83" w:rsidRPr="007878FB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A92D83" w:rsidRPr="007878FB">
        <w:rPr>
          <w:rFonts w:ascii="Times New Roman" w:hAnsi="Times New Roman"/>
          <w:sz w:val="28"/>
          <w:szCs w:val="28"/>
        </w:rPr>
        <w:t>Кузенкова</w:t>
      </w:r>
      <w:proofErr w:type="spellEnd"/>
    </w:p>
    <w:p w:rsidR="0052722A" w:rsidRPr="007878FB" w:rsidRDefault="0052722A" w:rsidP="008916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8FB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    </w:t>
      </w:r>
    </w:p>
    <w:p w:rsidR="0052722A" w:rsidRDefault="0052722A" w:rsidP="007878FB">
      <w:pPr>
        <w:pStyle w:val="1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2722A" w:rsidRDefault="0052722A" w:rsidP="007878FB">
      <w:pPr>
        <w:pStyle w:val="1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2722A" w:rsidRDefault="0052722A" w:rsidP="007878FB">
      <w:pPr>
        <w:pStyle w:val="1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2722A" w:rsidRDefault="0052722A" w:rsidP="007878FB">
      <w:pPr>
        <w:pStyle w:val="1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2722A" w:rsidRDefault="0052722A" w:rsidP="007878FB">
      <w:pPr>
        <w:pStyle w:val="1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2722A" w:rsidRDefault="0052722A" w:rsidP="007878FB">
      <w:pPr>
        <w:pStyle w:val="1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2722A" w:rsidRDefault="0052722A" w:rsidP="007878FB">
      <w:pPr>
        <w:pStyle w:val="1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2722A" w:rsidRDefault="0052722A" w:rsidP="007878FB">
      <w:pPr>
        <w:pStyle w:val="1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2722A" w:rsidRDefault="0052722A" w:rsidP="007878FB">
      <w:pPr>
        <w:pStyle w:val="1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2722A" w:rsidRDefault="0052722A" w:rsidP="007878FB">
      <w:pPr>
        <w:pStyle w:val="1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2722A" w:rsidRDefault="0052722A" w:rsidP="007878FB">
      <w:pPr>
        <w:pStyle w:val="1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2722A" w:rsidRPr="00866030" w:rsidRDefault="0052722A" w:rsidP="007878FB">
      <w:pPr>
        <w:pStyle w:val="1"/>
        <w:tabs>
          <w:tab w:val="left" w:pos="0"/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66030">
        <w:rPr>
          <w:rFonts w:ascii="Times New Roman" w:hAnsi="Times New Roman"/>
          <w:sz w:val="28"/>
          <w:szCs w:val="28"/>
        </w:rPr>
        <w:t xml:space="preserve">Положение </w:t>
      </w:r>
    </w:p>
    <w:p w:rsidR="0052722A" w:rsidRDefault="0052722A" w:rsidP="00787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60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муниципальном этапе </w:t>
      </w:r>
      <w:r w:rsidRPr="00866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конкурса сочинений среди обучающихся общеобразовательных организаций «Без срока давности»</w:t>
      </w:r>
    </w:p>
    <w:p w:rsidR="0052722A" w:rsidRDefault="0052722A" w:rsidP="007878FB">
      <w:pPr>
        <w:spacing w:after="0" w:line="240" w:lineRule="exact"/>
        <w:ind w:left="-142" w:firstLine="139"/>
        <w:jc w:val="center"/>
        <w:rPr>
          <w:rFonts w:ascii="Times New Roman" w:hAnsi="Times New Roman"/>
          <w:sz w:val="28"/>
          <w:szCs w:val="28"/>
        </w:rPr>
      </w:pPr>
    </w:p>
    <w:p w:rsidR="0052722A" w:rsidRPr="00F77402" w:rsidRDefault="0052722A" w:rsidP="007878FB">
      <w:pPr>
        <w:pStyle w:val="1"/>
        <w:numPr>
          <w:ilvl w:val="0"/>
          <w:numId w:val="4"/>
        </w:num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2722A" w:rsidRPr="00021B63" w:rsidRDefault="0052722A" w:rsidP="007878FB">
      <w:pPr>
        <w:spacing w:after="0" w:line="240" w:lineRule="exact"/>
        <w:ind w:left="-3"/>
        <w:jc w:val="center"/>
        <w:rPr>
          <w:rStyle w:val="FontStyle16"/>
          <w:sz w:val="28"/>
          <w:szCs w:val="28"/>
        </w:rPr>
      </w:pPr>
    </w:p>
    <w:p w:rsidR="0052722A" w:rsidRPr="00B0067C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67C">
        <w:rPr>
          <w:rFonts w:ascii="Times New Roman" w:hAnsi="Times New Roman"/>
          <w:sz w:val="28"/>
          <w:szCs w:val="28"/>
        </w:rPr>
        <w:t xml:space="preserve">1.1. Настоящее Положение утверждает порядок организации, проведения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B0067C">
        <w:rPr>
          <w:rFonts w:ascii="Times New Roman" w:hAnsi="Times New Roman"/>
          <w:sz w:val="28"/>
          <w:szCs w:val="28"/>
        </w:rPr>
        <w:t>Всероссийского конкурса сочинений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67C">
        <w:rPr>
          <w:rFonts w:ascii="Times New Roman" w:hAnsi="Times New Roman"/>
          <w:sz w:val="28"/>
          <w:szCs w:val="28"/>
        </w:rPr>
        <w:t>«Без срока давности» среди обучающихся общеобразовательных организаций, реализующих основные общеобразовательные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67C">
        <w:rPr>
          <w:rFonts w:ascii="Times New Roman" w:hAnsi="Times New Roman"/>
          <w:sz w:val="28"/>
          <w:szCs w:val="28"/>
        </w:rPr>
        <w:t>(далее - Конкурс), порядок участия Конкурсе и определение победителей Конкурса.</w:t>
      </w:r>
    </w:p>
    <w:p w:rsidR="0052722A" w:rsidRPr="00B0067C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B0067C">
        <w:rPr>
          <w:rFonts w:ascii="Times New Roman" w:hAnsi="Times New Roman"/>
          <w:sz w:val="28"/>
          <w:szCs w:val="28"/>
        </w:rPr>
        <w:t>. Конкурс проводится в целях сохранения и увековечения памяти о Великой Отечественной войне 1941-1945 годов.</w:t>
      </w:r>
    </w:p>
    <w:p w:rsidR="0052722A" w:rsidRPr="00B0067C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6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0067C">
        <w:rPr>
          <w:rFonts w:ascii="Times New Roman" w:hAnsi="Times New Roman"/>
          <w:sz w:val="28"/>
          <w:szCs w:val="28"/>
        </w:rPr>
        <w:t xml:space="preserve">. Информационно-методическое сопровождение организации и проведения Конкурса осуществляется на сайте </w:t>
      </w:r>
      <w:hyperlink r:id="rId8" w:history="1">
        <w:r w:rsidRPr="00374EAA">
          <w:rPr>
            <w:rStyle w:val="a6"/>
            <w:rFonts w:ascii="Times New Roman" w:hAnsi="Times New Roman"/>
            <w:sz w:val="28"/>
            <w:szCs w:val="28"/>
          </w:rPr>
          <w:t>https://memory45.su/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0067C">
        <w:rPr>
          <w:rFonts w:ascii="Times New Roman" w:hAnsi="Times New Roman"/>
          <w:sz w:val="28"/>
          <w:szCs w:val="28"/>
        </w:rPr>
        <w:t>(далее-сайт Конкурса).</w:t>
      </w:r>
    </w:p>
    <w:p w:rsidR="0052722A" w:rsidRPr="00B0067C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67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0067C">
        <w:rPr>
          <w:rFonts w:ascii="Times New Roman" w:hAnsi="Times New Roman"/>
          <w:sz w:val="28"/>
          <w:szCs w:val="28"/>
        </w:rPr>
        <w:t>.</w:t>
      </w:r>
      <w:r w:rsidRPr="00B0067C">
        <w:rPr>
          <w:rFonts w:ascii="Times New Roman" w:hAnsi="Times New Roman"/>
          <w:sz w:val="28"/>
          <w:szCs w:val="28"/>
        </w:rPr>
        <w:tab/>
        <w:t>Рабочим языком Конкурса является русский язык-государственный язык Российской Федерации.</w:t>
      </w:r>
    </w:p>
    <w:p w:rsidR="0052722A" w:rsidRPr="00B0067C" w:rsidRDefault="0052722A" w:rsidP="007878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067C"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52722A" w:rsidRPr="00B0067C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67C">
        <w:rPr>
          <w:rFonts w:ascii="Times New Roman" w:hAnsi="Times New Roman"/>
          <w:sz w:val="28"/>
          <w:szCs w:val="28"/>
        </w:rPr>
        <w:t>2.1. В конкурсе могут принять участие обучающиеся образовательных организаций, реализующих программы общего образования.</w:t>
      </w:r>
    </w:p>
    <w:p w:rsidR="0052722A" w:rsidRPr="00B0067C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67C">
        <w:rPr>
          <w:rFonts w:ascii="Times New Roman" w:hAnsi="Times New Roman"/>
          <w:sz w:val="28"/>
          <w:szCs w:val="28"/>
        </w:rPr>
        <w:t>2.2. Категории участников:</w:t>
      </w:r>
    </w:p>
    <w:p w:rsidR="0052722A" w:rsidRPr="00B0067C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67C">
        <w:rPr>
          <w:rFonts w:ascii="Times New Roman" w:hAnsi="Times New Roman"/>
          <w:sz w:val="28"/>
          <w:szCs w:val="28"/>
        </w:rPr>
        <w:t>обучающиеся 5-7 классов (категория 1);</w:t>
      </w:r>
    </w:p>
    <w:p w:rsidR="0052722A" w:rsidRPr="00B0067C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67C">
        <w:rPr>
          <w:rFonts w:ascii="Times New Roman" w:hAnsi="Times New Roman"/>
          <w:sz w:val="28"/>
          <w:szCs w:val="28"/>
        </w:rPr>
        <w:t>обучающиеся 8-9 классов (категория 2);</w:t>
      </w:r>
    </w:p>
    <w:p w:rsidR="0052722A" w:rsidRPr="00B0067C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067C">
        <w:rPr>
          <w:rFonts w:ascii="Times New Roman" w:hAnsi="Times New Roman"/>
          <w:sz w:val="28"/>
          <w:szCs w:val="28"/>
        </w:rPr>
        <w:t>обучающиеся образовательных организаций, реализующих образовательные программы общего образования, в возрасте не старше 18 лет (категория 3).</w:t>
      </w:r>
    </w:p>
    <w:p w:rsidR="0052722A" w:rsidRPr="00B0067C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22A" w:rsidRPr="00B0067C" w:rsidRDefault="0052722A" w:rsidP="007878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067C">
        <w:rPr>
          <w:rFonts w:ascii="Times New Roman" w:hAnsi="Times New Roman"/>
          <w:b/>
          <w:sz w:val="28"/>
          <w:szCs w:val="28"/>
        </w:rPr>
        <w:t>3. Тематика Конкурса и жанры конкурсных сочинений</w:t>
      </w:r>
    </w:p>
    <w:p w:rsidR="0052722A" w:rsidRPr="00B0067C" w:rsidRDefault="0052722A" w:rsidP="007878FB">
      <w:pPr>
        <w:spacing w:after="0" w:line="240" w:lineRule="auto"/>
        <w:ind w:firstLine="709"/>
        <w:jc w:val="both"/>
      </w:pPr>
    </w:p>
    <w:p w:rsidR="0052722A" w:rsidRPr="00B0067C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6030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</w:t>
      </w:r>
      <w:r w:rsidRPr="00E06A15">
        <w:rPr>
          <w:rFonts w:ascii="Times New Roman" w:hAnsi="Times New Roman"/>
          <w:sz w:val="28"/>
          <w:szCs w:val="28"/>
        </w:rPr>
        <w:t>: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 xml:space="preserve">отражение событий </w:t>
      </w:r>
      <w:r>
        <w:rPr>
          <w:rFonts w:ascii="Times New Roman" w:hAnsi="Times New Roman"/>
          <w:sz w:val="28"/>
          <w:szCs w:val="28"/>
        </w:rPr>
        <w:t>Великой Отечественной войны1941-1945 годов</w:t>
      </w:r>
      <w:r w:rsidRPr="00E06A15">
        <w:rPr>
          <w:rFonts w:ascii="Times New Roman" w:hAnsi="Times New Roman"/>
          <w:sz w:val="28"/>
          <w:szCs w:val="28"/>
        </w:rPr>
        <w:t xml:space="preserve"> в истории Тамбовской области;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 xml:space="preserve">история создания мемориала или музея </w:t>
      </w:r>
      <w:r>
        <w:rPr>
          <w:rFonts w:ascii="Times New Roman" w:hAnsi="Times New Roman"/>
          <w:sz w:val="28"/>
          <w:szCs w:val="28"/>
        </w:rPr>
        <w:t>Великой Отечественной войны1941-1945 годов</w:t>
      </w:r>
      <w:r w:rsidRPr="00E06A15">
        <w:rPr>
          <w:rFonts w:ascii="Times New Roman" w:hAnsi="Times New Roman"/>
          <w:sz w:val="28"/>
          <w:szCs w:val="28"/>
        </w:rPr>
        <w:t>;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Великая Отечественная война</w:t>
      </w:r>
      <w:r w:rsidRPr="00E06A15">
        <w:rPr>
          <w:rFonts w:ascii="Times New Roman" w:hAnsi="Times New Roman"/>
          <w:sz w:val="28"/>
          <w:szCs w:val="28"/>
        </w:rPr>
        <w:t xml:space="preserve"> в истории семьи участника Конкурса;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>биография участников боевых действий или работников тыла в годы</w:t>
      </w:r>
      <w:r>
        <w:rPr>
          <w:rFonts w:ascii="Times New Roman" w:hAnsi="Times New Roman"/>
          <w:sz w:val="28"/>
          <w:szCs w:val="28"/>
        </w:rPr>
        <w:t xml:space="preserve"> Великой Отечественной войны1941-1945 годов</w:t>
      </w:r>
      <w:r w:rsidRPr="00E06A15">
        <w:rPr>
          <w:rFonts w:ascii="Times New Roman" w:hAnsi="Times New Roman"/>
          <w:sz w:val="28"/>
          <w:szCs w:val="28"/>
        </w:rPr>
        <w:t>;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 xml:space="preserve">творчество писателей-фронтовиков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06A15">
        <w:rPr>
          <w:rFonts w:ascii="Times New Roman" w:hAnsi="Times New Roman"/>
          <w:sz w:val="28"/>
          <w:szCs w:val="28"/>
        </w:rPr>
        <w:t xml:space="preserve">поэтов-фронтовиков </w:t>
      </w:r>
      <w:r>
        <w:rPr>
          <w:rFonts w:ascii="Times New Roman" w:hAnsi="Times New Roman"/>
          <w:sz w:val="28"/>
          <w:szCs w:val="28"/>
        </w:rPr>
        <w:t>Великой Отечественной войны1941-1945 годов</w:t>
      </w:r>
      <w:r w:rsidRPr="00E06A15">
        <w:rPr>
          <w:rFonts w:ascii="Times New Roman" w:hAnsi="Times New Roman"/>
          <w:sz w:val="28"/>
          <w:szCs w:val="28"/>
        </w:rPr>
        <w:t>;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 xml:space="preserve">музыкальные произведения, книги, документальные и художественные </w:t>
      </w:r>
      <w:proofErr w:type="spellStart"/>
      <w:r w:rsidRPr="00E06A15">
        <w:rPr>
          <w:rFonts w:ascii="Times New Roman" w:hAnsi="Times New Roman"/>
          <w:sz w:val="28"/>
          <w:szCs w:val="28"/>
        </w:rPr>
        <w:t>фильмы,созданные</w:t>
      </w:r>
      <w:proofErr w:type="spellEnd"/>
      <w:r w:rsidRPr="00E06A15">
        <w:rPr>
          <w:rFonts w:ascii="Times New Roman" w:hAnsi="Times New Roman"/>
          <w:sz w:val="28"/>
          <w:szCs w:val="28"/>
        </w:rPr>
        <w:t xml:space="preserve"> в годы </w:t>
      </w:r>
      <w:r>
        <w:rPr>
          <w:rFonts w:ascii="Times New Roman" w:hAnsi="Times New Roman"/>
          <w:sz w:val="28"/>
          <w:szCs w:val="28"/>
        </w:rPr>
        <w:t>Великой Отечественной войны1941-1945 годов</w:t>
      </w:r>
      <w:r w:rsidRPr="00E06A15">
        <w:rPr>
          <w:rFonts w:ascii="Times New Roman" w:hAnsi="Times New Roman"/>
          <w:sz w:val="28"/>
          <w:szCs w:val="28"/>
        </w:rPr>
        <w:t xml:space="preserve"> или посвященные </w:t>
      </w:r>
      <w:r>
        <w:rPr>
          <w:rFonts w:ascii="Times New Roman" w:hAnsi="Times New Roman"/>
          <w:sz w:val="28"/>
          <w:szCs w:val="28"/>
        </w:rPr>
        <w:t>ей</w:t>
      </w:r>
      <w:r w:rsidRPr="00E06A15">
        <w:rPr>
          <w:rFonts w:ascii="Times New Roman" w:hAnsi="Times New Roman"/>
          <w:sz w:val="28"/>
          <w:szCs w:val="28"/>
        </w:rPr>
        <w:t>;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lastRenderedPageBreak/>
        <w:t xml:space="preserve">деятельность поисковых отрядов и волонтёрских организаций и участие молодёжи в мероприятиях по сохранению и увековечению памяти о </w:t>
      </w:r>
      <w:r>
        <w:rPr>
          <w:rFonts w:ascii="Times New Roman" w:hAnsi="Times New Roman"/>
          <w:sz w:val="28"/>
          <w:szCs w:val="28"/>
        </w:rPr>
        <w:t>Великой Отечественной войне 1941-1945 годов</w:t>
      </w:r>
      <w:r w:rsidRPr="00E06A15">
        <w:rPr>
          <w:rFonts w:ascii="Times New Roman" w:hAnsi="Times New Roman"/>
          <w:sz w:val="28"/>
          <w:szCs w:val="28"/>
        </w:rPr>
        <w:t>.</w:t>
      </w:r>
    </w:p>
    <w:p w:rsidR="0052722A" w:rsidRPr="00866030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6030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Выбор тематического направления, жанра и названия работы участниками Конкурса формулирует самостоятельно.</w:t>
      </w:r>
    </w:p>
    <w:p w:rsidR="0052722A" w:rsidRPr="00866030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6030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 xml:space="preserve">Конкурсное сочинение представляется участником Конкурса в прозе в жанре </w:t>
      </w:r>
      <w:r w:rsidRPr="00412B4E">
        <w:rPr>
          <w:rFonts w:ascii="Times New Roman" w:hAnsi="Times New Roman"/>
          <w:sz w:val="28"/>
          <w:szCs w:val="28"/>
        </w:rPr>
        <w:t xml:space="preserve">рассказа, письма, </w:t>
      </w:r>
      <w:r>
        <w:rPr>
          <w:rFonts w:ascii="Times New Roman" w:hAnsi="Times New Roman"/>
          <w:sz w:val="28"/>
          <w:szCs w:val="28"/>
        </w:rPr>
        <w:t xml:space="preserve">сказки, дневника, </w:t>
      </w:r>
      <w:r w:rsidRPr="00412B4E">
        <w:rPr>
          <w:rFonts w:ascii="Times New Roman" w:hAnsi="Times New Roman"/>
          <w:sz w:val="28"/>
          <w:szCs w:val="28"/>
        </w:rPr>
        <w:t>заочной экскурсии, очерка, репортажа</w:t>
      </w:r>
      <w:r>
        <w:rPr>
          <w:rFonts w:ascii="Times New Roman" w:hAnsi="Times New Roman"/>
          <w:sz w:val="28"/>
          <w:szCs w:val="28"/>
        </w:rPr>
        <w:t>, рецензии, эссе, интервью. Поэтические тексты конкурсных сочинений не рассматриваются.</w:t>
      </w:r>
    </w:p>
    <w:p w:rsidR="0052722A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6030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 Методические рекомендации по организации и проведению конкурса сочинений «Без срока давности» для участников, организаторов и педагогов размещены на официальном сайте Конкурса.</w:t>
      </w:r>
    </w:p>
    <w:p w:rsidR="0052722A" w:rsidRDefault="0052722A" w:rsidP="00787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22A" w:rsidRDefault="0052722A" w:rsidP="007878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6603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Сроки и организация проведения Конкурса</w:t>
      </w:r>
    </w:p>
    <w:p w:rsidR="0052722A" w:rsidRPr="00866030" w:rsidRDefault="0052722A" w:rsidP="00787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22A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4.1.Конкурс проводится в три этапа:</w:t>
      </w:r>
    </w:p>
    <w:p w:rsidR="0052722A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этап с 20 января по 10 февраля 2021 года;</w:t>
      </w:r>
    </w:p>
    <w:p w:rsidR="0052722A" w:rsidRPr="00DA3E8F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– с 15 февраля по 25 февраля 2021 года;</w:t>
      </w:r>
    </w:p>
    <w:p w:rsidR="0052722A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DA3E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участия на муниципальном  этапе предоставляется </w:t>
      </w:r>
      <w:r w:rsidRPr="00DA3E8F">
        <w:rPr>
          <w:rFonts w:ascii="Times New Roman" w:hAnsi="Times New Roman"/>
          <w:sz w:val="28"/>
          <w:szCs w:val="28"/>
        </w:rPr>
        <w:t>одно конкурсное сочинение</w:t>
      </w:r>
      <w:r>
        <w:rPr>
          <w:rFonts w:ascii="Times New Roman" w:hAnsi="Times New Roman"/>
          <w:sz w:val="28"/>
          <w:szCs w:val="28"/>
        </w:rPr>
        <w:t xml:space="preserve"> от каждой категории обучающихся; </w:t>
      </w:r>
    </w:p>
    <w:p w:rsidR="0052722A" w:rsidRPr="007878FB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Работы победителей  школьного этапа должны быть направлены  не позднее 20 февраля  2021 года по электронной почте </w:t>
      </w:r>
      <w:r w:rsidRPr="007878FB">
        <w:rPr>
          <w:rFonts w:ascii="Times New Roman" w:hAnsi="Times New Roman"/>
          <w:sz w:val="28"/>
          <w:szCs w:val="28"/>
        </w:rPr>
        <w:t>obraz@r51.tambov.gov.ru</w:t>
      </w:r>
    </w:p>
    <w:p w:rsidR="0052722A" w:rsidRPr="00722BD3" w:rsidRDefault="0052722A" w:rsidP="007878FB">
      <w:pPr>
        <w:pStyle w:val="a7"/>
        <w:tabs>
          <w:tab w:val="num" w:pos="900"/>
        </w:tabs>
        <w:ind w:firstLine="709"/>
        <w:rPr>
          <w:color w:val="auto"/>
          <w:sz w:val="28"/>
          <w:szCs w:val="28"/>
          <w:lang w:eastAsia="en-US"/>
        </w:rPr>
      </w:pPr>
    </w:p>
    <w:p w:rsidR="0052722A" w:rsidRDefault="0052722A" w:rsidP="007878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Требования к конкурсным работам</w:t>
      </w:r>
    </w:p>
    <w:p w:rsidR="0052722A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660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866030">
        <w:rPr>
          <w:rFonts w:ascii="Times New Roman" w:hAnsi="Times New Roman"/>
          <w:sz w:val="28"/>
          <w:szCs w:val="28"/>
        </w:rPr>
        <w:t>.</w:t>
      </w:r>
      <w:r w:rsidRPr="006E046A">
        <w:rPr>
          <w:rFonts w:ascii="Times New Roman" w:hAnsi="Times New Roman"/>
          <w:sz w:val="28"/>
          <w:szCs w:val="28"/>
        </w:rPr>
        <w:t>Тему конкурсной работы участник Конкурса формулирует 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030">
        <w:rPr>
          <w:rFonts w:ascii="Times New Roman" w:hAnsi="Times New Roman"/>
          <w:sz w:val="28"/>
          <w:szCs w:val="28"/>
        </w:rPr>
        <w:t>в зависимости от выбранного тематического направления, жанра и содержания своей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030">
        <w:rPr>
          <w:rFonts w:ascii="Times New Roman" w:hAnsi="Times New Roman"/>
          <w:sz w:val="28"/>
          <w:szCs w:val="28"/>
        </w:rPr>
        <w:t>Жанр сочинения участник Конкурса определяет самостоятельно.  Учитель, осуществляющий педагогическое сопровождение участника Конкурса, может оказать ему консультативную помощь в определении жанра.</w:t>
      </w:r>
    </w:p>
    <w:p w:rsidR="0052722A" w:rsidRPr="00DA3E8F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E71ED1">
        <w:rPr>
          <w:rFonts w:ascii="Times New Roman" w:hAnsi="Times New Roman"/>
          <w:sz w:val="28"/>
          <w:szCs w:val="28"/>
        </w:rPr>
        <w:t xml:space="preserve"> Конкурсное сочинение выполняется в письменном виде на бланке Конкурса. Образец оформления конкурсного сочинения и бланк конкурса размещены на сайте Конкурса. К отсканированному конкурсному сочинению участника Конкурса прилагается копия, набранная на компьютере и сохраненная в формате </w:t>
      </w:r>
      <w:proofErr w:type="spellStart"/>
      <w:r w:rsidRPr="00E71ED1">
        <w:rPr>
          <w:rFonts w:ascii="Times New Roman" w:hAnsi="Times New Roman"/>
          <w:sz w:val="28"/>
          <w:szCs w:val="28"/>
        </w:rPr>
        <w:t>MicrosoftWord</w:t>
      </w:r>
      <w:proofErr w:type="spellEnd"/>
      <w:r w:rsidRPr="00E71ED1">
        <w:rPr>
          <w:rFonts w:ascii="Times New Roman" w:hAnsi="Times New Roman"/>
          <w:sz w:val="28"/>
          <w:szCs w:val="28"/>
        </w:rPr>
        <w:t>, размер шрифта 14, межстрочный интервал 1,5.</w:t>
      </w:r>
    </w:p>
    <w:p w:rsidR="0052722A" w:rsidRDefault="0052722A" w:rsidP="007878FB">
      <w:pPr>
        <w:pStyle w:val="a7"/>
        <w:tabs>
          <w:tab w:val="num" w:pos="900"/>
        </w:tabs>
        <w:ind w:firstLine="709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5.3. На региональный этап конкурсное сочинение направляется со следующими сопроводительными документами</w:t>
      </w:r>
      <w:r w:rsidRPr="00722BD3">
        <w:rPr>
          <w:color w:val="auto"/>
          <w:sz w:val="28"/>
          <w:szCs w:val="28"/>
          <w:lang w:eastAsia="en-US"/>
        </w:rPr>
        <w:t>:</w:t>
      </w:r>
    </w:p>
    <w:p w:rsidR="0052722A" w:rsidRDefault="0052722A" w:rsidP="007878FB">
      <w:pPr>
        <w:pStyle w:val="a7"/>
        <w:tabs>
          <w:tab w:val="num" w:pos="900"/>
        </w:tabs>
        <w:ind w:firstLine="709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заявка на участие в Конкурсе. Все поля заявки могут быть заполнены от руки или с использованием технических средств;</w:t>
      </w:r>
    </w:p>
    <w:p w:rsidR="0052722A" w:rsidRDefault="0052722A" w:rsidP="007878FB">
      <w:pPr>
        <w:pStyle w:val="a7"/>
        <w:tabs>
          <w:tab w:val="num" w:pos="900"/>
        </w:tabs>
        <w:ind w:firstLine="709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согласие родителей (законных представителей) участника Конкурса на обработку персональных данных.</w:t>
      </w:r>
    </w:p>
    <w:p w:rsidR="0052722A" w:rsidRDefault="0052722A" w:rsidP="007878FB">
      <w:pPr>
        <w:pStyle w:val="a7"/>
        <w:tabs>
          <w:tab w:val="num" w:pos="900"/>
        </w:tabs>
        <w:ind w:firstLine="709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Бланки сопроводительных документов размещены на сайте Конкурса.</w:t>
      </w:r>
    </w:p>
    <w:p w:rsidR="0052722A" w:rsidRPr="00866030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22A" w:rsidRDefault="0052722A" w:rsidP="007878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86603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Критерии и порядок оценивания конкурсных сочинений.</w:t>
      </w:r>
    </w:p>
    <w:p w:rsidR="0052722A" w:rsidRPr="00866030" w:rsidRDefault="0052722A" w:rsidP="007878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06A15">
        <w:rPr>
          <w:rFonts w:ascii="Times New Roman" w:hAnsi="Times New Roman"/>
          <w:sz w:val="28"/>
          <w:szCs w:val="28"/>
        </w:rPr>
        <w:t>.1. Оценивание конкурсных сочинений жюри регионального этапа осуществляется по следующим критериям: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sz w:val="28"/>
          <w:szCs w:val="28"/>
        </w:rPr>
        <w:t>С</w:t>
      </w:r>
      <w:r w:rsidRPr="00E06A15">
        <w:rPr>
          <w:rFonts w:ascii="Times New Roman" w:hAnsi="Times New Roman"/>
          <w:sz w:val="28"/>
          <w:szCs w:val="28"/>
        </w:rPr>
        <w:t>одержание сочинения: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>соответствие сочинения теме;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>формулировка темы сочинения (уместность, самостоятельность, оригинальность);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>соответствие содержания конкурсного сочинения выбранной теме;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>полнота раскрытия темы сочинения;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>оригинальность авторского замысла;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>воплощенность идейного замысла.</w:t>
      </w:r>
    </w:p>
    <w:p w:rsidR="0052722A" w:rsidRPr="00E71ED1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71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E71ED1">
        <w:rPr>
          <w:rFonts w:ascii="Times New Roman" w:hAnsi="Times New Roman"/>
          <w:sz w:val="28"/>
          <w:szCs w:val="28"/>
        </w:rPr>
        <w:t>анровое и языковое своеобразие сочинения: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 xml:space="preserve">наличие в сочинении признаков выбранного жанра; 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 xml:space="preserve">цельность, логичность и соразмерность композиции сочинения; 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>богатство лексики и разнообразие синтаксических конструкций;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 xml:space="preserve">точность, ясность и выразительность речи; 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>целесообразность использования языковых средств;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>стилевое единство.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Г</w:t>
      </w:r>
      <w:r w:rsidRPr="00E06A15">
        <w:rPr>
          <w:rFonts w:ascii="Times New Roman" w:hAnsi="Times New Roman"/>
          <w:sz w:val="28"/>
          <w:szCs w:val="28"/>
        </w:rPr>
        <w:t xml:space="preserve">рамотность сочинения: 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 xml:space="preserve">соблюдение орфографических норм; 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>соблюдение пунктуационных норм;</w:t>
      </w:r>
    </w:p>
    <w:p w:rsidR="0052722A" w:rsidRPr="00E06A15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15">
        <w:rPr>
          <w:rFonts w:ascii="Times New Roman" w:hAnsi="Times New Roman"/>
          <w:sz w:val="28"/>
          <w:szCs w:val="28"/>
        </w:rPr>
        <w:t>соблюдение грамматических и языковых норм</w:t>
      </w:r>
    </w:p>
    <w:p w:rsidR="0052722A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6030">
        <w:rPr>
          <w:rFonts w:ascii="Times New Roman" w:hAnsi="Times New Roman"/>
          <w:sz w:val="28"/>
          <w:szCs w:val="28"/>
        </w:rPr>
        <w:t xml:space="preserve">.2. </w:t>
      </w:r>
      <w:r w:rsidRPr="00EF6AF3">
        <w:rPr>
          <w:rFonts w:ascii="Times New Roman" w:hAnsi="Times New Roman"/>
          <w:sz w:val="28"/>
          <w:szCs w:val="28"/>
        </w:rPr>
        <w:t xml:space="preserve">Показатели по критериям  </w:t>
      </w:r>
      <w:r>
        <w:rPr>
          <w:rFonts w:ascii="Times New Roman" w:hAnsi="Times New Roman"/>
          <w:sz w:val="28"/>
          <w:szCs w:val="28"/>
        </w:rPr>
        <w:t>о</w:t>
      </w:r>
      <w:r w:rsidRPr="00EF6AF3">
        <w:rPr>
          <w:rFonts w:ascii="Times New Roman" w:hAnsi="Times New Roman"/>
          <w:sz w:val="28"/>
          <w:szCs w:val="28"/>
        </w:rPr>
        <w:t xml:space="preserve">ценки  конкурсных  работ  и  методика  оценки конкурсных  работ  даны  </w:t>
      </w:r>
      <w:r>
        <w:rPr>
          <w:rFonts w:ascii="Times New Roman" w:hAnsi="Times New Roman"/>
          <w:sz w:val="28"/>
          <w:szCs w:val="28"/>
        </w:rPr>
        <w:t>на сайте Конкурса.</w:t>
      </w:r>
    </w:p>
    <w:p w:rsidR="0052722A" w:rsidRDefault="0052722A" w:rsidP="007878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22A" w:rsidRDefault="0052722A" w:rsidP="007878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2722A" w:rsidSect="00BD3D8F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722A" w:rsidRPr="006E7AAE" w:rsidRDefault="0052722A" w:rsidP="007878FB">
      <w:pPr>
        <w:tabs>
          <w:tab w:val="left" w:pos="2880"/>
          <w:tab w:val="left" w:pos="59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2722A" w:rsidRDefault="0052722A" w:rsidP="00787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22A" w:rsidRPr="00BD3D8F" w:rsidRDefault="0052722A" w:rsidP="00787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 муниципального</w:t>
      </w:r>
      <w:r w:rsidRPr="00BD3D8F">
        <w:rPr>
          <w:rFonts w:ascii="Times New Roman" w:hAnsi="Times New Roman"/>
          <w:sz w:val="28"/>
          <w:szCs w:val="28"/>
        </w:rPr>
        <w:t xml:space="preserve"> этапа Всероссийского конкурса сочинений</w:t>
      </w:r>
    </w:p>
    <w:p w:rsidR="0052722A" w:rsidRDefault="0052722A" w:rsidP="00787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3D8F">
        <w:rPr>
          <w:rFonts w:ascii="Times New Roman" w:hAnsi="Times New Roman"/>
          <w:sz w:val="28"/>
          <w:szCs w:val="28"/>
        </w:rPr>
        <w:t>«Без срока давности»</w:t>
      </w:r>
    </w:p>
    <w:p w:rsidR="0052722A" w:rsidRPr="00BD3D8F" w:rsidRDefault="0052722A" w:rsidP="007878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520"/>
      </w:tblGrid>
      <w:tr w:rsidR="0052722A" w:rsidRPr="00BD3D8F" w:rsidTr="00A95472">
        <w:tc>
          <w:tcPr>
            <w:tcW w:w="3369" w:type="dxa"/>
          </w:tcPr>
          <w:p w:rsidR="0052722A" w:rsidRPr="00BD3D8F" w:rsidRDefault="0052722A" w:rsidP="00A954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520" w:type="dxa"/>
          </w:tcPr>
          <w:p w:rsidR="0052722A" w:rsidRDefault="0052722A" w:rsidP="00A95472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  <w:r w:rsidRPr="00BD3D8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52722A" w:rsidRPr="00BD3D8F" w:rsidRDefault="0052722A" w:rsidP="00A95472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D8F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52722A" w:rsidRPr="00BD3D8F" w:rsidTr="00A95472">
        <w:tc>
          <w:tcPr>
            <w:tcW w:w="3369" w:type="dxa"/>
          </w:tcPr>
          <w:p w:rsidR="0052722A" w:rsidRPr="00BD3D8F" w:rsidRDefault="0052722A" w:rsidP="00A954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</w:t>
            </w:r>
          </w:p>
        </w:tc>
        <w:tc>
          <w:tcPr>
            <w:tcW w:w="6520" w:type="dxa"/>
          </w:tcPr>
          <w:p w:rsidR="0052722A" w:rsidRPr="00BD3D8F" w:rsidRDefault="0052722A" w:rsidP="00A95472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образования</w:t>
            </w:r>
          </w:p>
        </w:tc>
      </w:tr>
      <w:tr w:rsidR="0052722A" w:rsidRPr="00BD3D8F" w:rsidTr="00A95472">
        <w:tc>
          <w:tcPr>
            <w:tcW w:w="3369" w:type="dxa"/>
          </w:tcPr>
          <w:p w:rsidR="0052722A" w:rsidRPr="00BD3D8F" w:rsidRDefault="0052722A" w:rsidP="00A954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Рогожина И.А.</w:t>
            </w:r>
          </w:p>
        </w:tc>
        <w:tc>
          <w:tcPr>
            <w:tcW w:w="6520" w:type="dxa"/>
          </w:tcPr>
          <w:p w:rsidR="0052722A" w:rsidRPr="00BD3D8F" w:rsidRDefault="0052722A" w:rsidP="00A95472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образования</w:t>
            </w:r>
          </w:p>
        </w:tc>
      </w:tr>
      <w:tr w:rsidR="0052722A" w:rsidRPr="00BD3D8F" w:rsidTr="00A95472">
        <w:tc>
          <w:tcPr>
            <w:tcW w:w="3369" w:type="dxa"/>
          </w:tcPr>
          <w:p w:rsidR="0052722A" w:rsidRPr="00BD3D8F" w:rsidRDefault="0052722A" w:rsidP="00A954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Л.А.</w:t>
            </w:r>
          </w:p>
        </w:tc>
        <w:tc>
          <w:tcPr>
            <w:tcW w:w="6520" w:type="dxa"/>
          </w:tcPr>
          <w:p w:rsidR="0052722A" w:rsidRPr="00BD3D8F" w:rsidRDefault="0052722A" w:rsidP="00A95472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образования</w:t>
            </w:r>
          </w:p>
        </w:tc>
      </w:tr>
    </w:tbl>
    <w:p w:rsidR="0052722A" w:rsidRPr="00A85FC3" w:rsidRDefault="0052722A" w:rsidP="00A85FC3">
      <w:pPr>
        <w:shd w:val="clear" w:color="auto" w:fill="FFFFFF"/>
        <w:tabs>
          <w:tab w:val="left" w:pos="567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52722A" w:rsidRPr="00A85FC3" w:rsidSect="0089166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DAF" w:rsidRDefault="00A36DAF" w:rsidP="0052722A">
      <w:pPr>
        <w:spacing w:after="0" w:line="240" w:lineRule="auto"/>
      </w:pPr>
      <w:r>
        <w:separator/>
      </w:r>
    </w:p>
  </w:endnote>
  <w:endnote w:type="continuationSeparator" w:id="0">
    <w:p w:rsidR="00A36DAF" w:rsidRDefault="00A36DAF" w:rsidP="0052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2A" w:rsidRDefault="0052722A" w:rsidP="008B52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722A" w:rsidRDefault="005272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2A" w:rsidRDefault="0052722A" w:rsidP="008B52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1004">
      <w:rPr>
        <w:rStyle w:val="ab"/>
        <w:noProof/>
      </w:rPr>
      <w:t>1</w:t>
    </w:r>
    <w:r>
      <w:rPr>
        <w:rStyle w:val="ab"/>
      </w:rPr>
      <w:fldChar w:fldCharType="end"/>
    </w:r>
  </w:p>
  <w:p w:rsidR="0052722A" w:rsidRDefault="005272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DAF" w:rsidRDefault="00A36DAF" w:rsidP="0052722A">
      <w:pPr>
        <w:spacing w:after="0" w:line="240" w:lineRule="auto"/>
      </w:pPr>
      <w:r>
        <w:separator/>
      </w:r>
    </w:p>
  </w:footnote>
  <w:footnote w:type="continuationSeparator" w:id="0">
    <w:p w:rsidR="00A36DAF" w:rsidRDefault="00A36DAF" w:rsidP="00527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E7B"/>
    <w:multiLevelType w:val="multilevel"/>
    <w:tmpl w:val="51940FB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8DF75AC"/>
    <w:multiLevelType w:val="multilevel"/>
    <w:tmpl w:val="B594876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">
    <w:nsid w:val="4B2874E1"/>
    <w:multiLevelType w:val="hybridMultilevel"/>
    <w:tmpl w:val="672C6A5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E56731"/>
    <w:multiLevelType w:val="hybridMultilevel"/>
    <w:tmpl w:val="8D4ACD4C"/>
    <w:lvl w:ilvl="0" w:tplc="4906DB16">
      <w:start w:val="1"/>
      <w:numFmt w:val="decimal"/>
      <w:lvlText w:val="%1."/>
      <w:lvlJc w:val="left"/>
      <w:pPr>
        <w:ind w:left="296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1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46"/>
    <w:rsid w:val="00021B63"/>
    <w:rsid w:val="000913D6"/>
    <w:rsid w:val="00221F3E"/>
    <w:rsid w:val="00374EAA"/>
    <w:rsid w:val="00412B4E"/>
    <w:rsid w:val="00512AA1"/>
    <w:rsid w:val="0052722A"/>
    <w:rsid w:val="005A5239"/>
    <w:rsid w:val="0060733E"/>
    <w:rsid w:val="00681828"/>
    <w:rsid w:val="006E046A"/>
    <w:rsid w:val="006E7AAE"/>
    <w:rsid w:val="00722BD3"/>
    <w:rsid w:val="007878FB"/>
    <w:rsid w:val="008248BE"/>
    <w:rsid w:val="00866030"/>
    <w:rsid w:val="0089166E"/>
    <w:rsid w:val="008B5220"/>
    <w:rsid w:val="00960446"/>
    <w:rsid w:val="00A36DAF"/>
    <w:rsid w:val="00A85FC3"/>
    <w:rsid w:val="00A92D83"/>
    <w:rsid w:val="00A95472"/>
    <w:rsid w:val="00AA0A09"/>
    <w:rsid w:val="00B0067C"/>
    <w:rsid w:val="00BD3D8F"/>
    <w:rsid w:val="00C01004"/>
    <w:rsid w:val="00C1163C"/>
    <w:rsid w:val="00D0796B"/>
    <w:rsid w:val="00DA3E8F"/>
    <w:rsid w:val="00E06A15"/>
    <w:rsid w:val="00E71ED1"/>
    <w:rsid w:val="00EF6AF3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04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733E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A85FC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89166E"/>
    <w:pPr>
      <w:ind w:left="720"/>
      <w:contextualSpacing/>
    </w:pPr>
    <w:rPr>
      <w:rFonts w:eastAsia="Times New Roman"/>
    </w:rPr>
  </w:style>
  <w:style w:type="paragraph" w:styleId="a7">
    <w:name w:val="Body Text Indent"/>
    <w:basedOn w:val="a"/>
    <w:link w:val="a8"/>
    <w:uiPriority w:val="99"/>
    <w:rsid w:val="007878FB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197923"/>
    <w:rPr>
      <w:lang w:eastAsia="en-US"/>
    </w:rPr>
  </w:style>
  <w:style w:type="character" w:customStyle="1" w:styleId="a8">
    <w:name w:val="Основной текст с отступом Знак"/>
    <w:link w:val="a7"/>
    <w:uiPriority w:val="99"/>
    <w:locked/>
    <w:rsid w:val="007878FB"/>
    <w:rPr>
      <w:rFonts w:eastAsia="Times New Roman"/>
      <w:color w:val="000000"/>
      <w:lang w:eastAsia="ru-RU"/>
    </w:rPr>
  </w:style>
  <w:style w:type="paragraph" w:styleId="a9">
    <w:name w:val="footer"/>
    <w:basedOn w:val="a"/>
    <w:link w:val="aa"/>
    <w:uiPriority w:val="99"/>
    <w:rsid w:val="007878FB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rsid w:val="00197923"/>
    <w:rPr>
      <w:lang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7878FB"/>
    <w:rPr>
      <w:rFonts w:ascii="Calibri" w:hAnsi="Calibri"/>
    </w:rPr>
  </w:style>
  <w:style w:type="character" w:styleId="ab">
    <w:name w:val="page number"/>
    <w:basedOn w:val="a0"/>
    <w:uiPriority w:val="99"/>
    <w:rsid w:val="007878FB"/>
  </w:style>
  <w:style w:type="character" w:customStyle="1" w:styleId="FontStyle16">
    <w:name w:val="Font Style16"/>
    <w:uiPriority w:val="99"/>
    <w:rsid w:val="007878FB"/>
    <w:rPr>
      <w:rFonts w:ascii="Times New Roman" w:hAnsi="Times New Roman"/>
      <w:spacing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04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733E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A85FC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89166E"/>
    <w:pPr>
      <w:ind w:left="720"/>
      <w:contextualSpacing/>
    </w:pPr>
    <w:rPr>
      <w:rFonts w:eastAsia="Times New Roman"/>
    </w:rPr>
  </w:style>
  <w:style w:type="paragraph" w:styleId="a7">
    <w:name w:val="Body Text Indent"/>
    <w:basedOn w:val="a"/>
    <w:link w:val="a8"/>
    <w:uiPriority w:val="99"/>
    <w:rsid w:val="007878FB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197923"/>
    <w:rPr>
      <w:lang w:eastAsia="en-US"/>
    </w:rPr>
  </w:style>
  <w:style w:type="character" w:customStyle="1" w:styleId="a8">
    <w:name w:val="Основной текст с отступом Знак"/>
    <w:link w:val="a7"/>
    <w:uiPriority w:val="99"/>
    <w:locked/>
    <w:rsid w:val="007878FB"/>
    <w:rPr>
      <w:rFonts w:eastAsia="Times New Roman"/>
      <w:color w:val="000000"/>
      <w:lang w:eastAsia="ru-RU"/>
    </w:rPr>
  </w:style>
  <w:style w:type="paragraph" w:styleId="a9">
    <w:name w:val="footer"/>
    <w:basedOn w:val="a"/>
    <w:link w:val="aa"/>
    <w:uiPriority w:val="99"/>
    <w:rsid w:val="007878FB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semiHidden/>
    <w:rsid w:val="00197923"/>
    <w:rPr>
      <w:lang w:eastAsia="en-US"/>
    </w:rPr>
  </w:style>
  <w:style w:type="character" w:customStyle="1" w:styleId="aa">
    <w:name w:val="Нижний колонтитул Знак"/>
    <w:link w:val="a9"/>
    <w:uiPriority w:val="99"/>
    <w:semiHidden/>
    <w:locked/>
    <w:rsid w:val="007878FB"/>
    <w:rPr>
      <w:rFonts w:ascii="Calibri" w:hAnsi="Calibri"/>
    </w:rPr>
  </w:style>
  <w:style w:type="character" w:styleId="ab">
    <w:name w:val="page number"/>
    <w:basedOn w:val="a0"/>
    <w:uiPriority w:val="99"/>
    <w:rsid w:val="007878FB"/>
  </w:style>
  <w:style w:type="character" w:customStyle="1" w:styleId="FontStyle16">
    <w:name w:val="Font Style16"/>
    <w:uiPriority w:val="99"/>
    <w:rsid w:val="007878FB"/>
    <w:rPr>
      <w:rFonts w:ascii="Times New Roman" w:hAnsi="Times New Roman"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ory45.s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Obraz3</cp:lastModifiedBy>
  <cp:revision>2</cp:revision>
  <cp:lastPrinted>2021-01-20T07:45:00Z</cp:lastPrinted>
  <dcterms:created xsi:type="dcterms:W3CDTF">2021-02-09T11:32:00Z</dcterms:created>
  <dcterms:modified xsi:type="dcterms:W3CDTF">2021-02-09T11:32:00Z</dcterms:modified>
</cp:coreProperties>
</file>