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DC516B" w:rsidP="00657A54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19</w:t>
      </w:r>
      <w:r w:rsidR="00B33753" w:rsidRPr="00DC516B">
        <w:rPr>
          <w:sz w:val="28"/>
          <w:szCs w:val="28"/>
        </w:rPr>
        <w:t>.08</w:t>
      </w:r>
      <w:r w:rsidR="00560040">
        <w:rPr>
          <w:sz w:val="28"/>
          <w:szCs w:val="28"/>
        </w:rPr>
        <w:t>.2020</w:t>
      </w:r>
      <w:r w:rsidR="00657A54">
        <w:rPr>
          <w:sz w:val="28"/>
          <w:szCs w:val="28"/>
        </w:rPr>
        <w:t xml:space="preserve">                        </w:t>
      </w:r>
      <w:r w:rsidR="00657A54">
        <w:rPr>
          <w:sz w:val="28"/>
          <w:szCs w:val="28"/>
        </w:rPr>
        <w:tab/>
        <w:t xml:space="preserve">с. Гавриловка 2-я                        </w:t>
      </w:r>
      <w:r w:rsidR="00CA0241">
        <w:rPr>
          <w:sz w:val="28"/>
          <w:szCs w:val="28"/>
        </w:rPr>
        <w:t xml:space="preserve">  №</w:t>
      </w:r>
      <w:bookmarkStart w:id="0" w:name="_GoBack"/>
      <w:bookmarkEnd w:id="0"/>
      <w:r w:rsidR="000E3C54">
        <w:rPr>
          <w:sz w:val="28"/>
          <w:szCs w:val="28"/>
        </w:rPr>
        <w:t xml:space="preserve"> </w:t>
      </w:r>
      <w:r w:rsidR="00010C15">
        <w:rPr>
          <w:sz w:val="28"/>
          <w:szCs w:val="28"/>
        </w:rPr>
        <w:t>154</w:t>
      </w:r>
    </w:p>
    <w:p w:rsidR="00CA0241" w:rsidRDefault="00CA0241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CA0241" w:rsidRDefault="00AD1E85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О проведении профилактической</w:t>
      </w:r>
      <w:r w:rsidR="00CA0241">
        <w:rPr>
          <w:szCs w:val="28"/>
        </w:rPr>
        <w:t xml:space="preserve"> </w:t>
      </w:r>
      <w:r>
        <w:rPr>
          <w:szCs w:val="28"/>
        </w:rPr>
        <w:t xml:space="preserve">акции </w:t>
      </w:r>
      <w:r w:rsidR="00CA0241">
        <w:rPr>
          <w:szCs w:val="28"/>
        </w:rPr>
        <w:t>«Внимание - дети!»</w:t>
      </w: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Pr="00681B32" w:rsidRDefault="00631BEB" w:rsidP="00283FA3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В</w:t>
      </w:r>
      <w:r w:rsidR="00B14BCB" w:rsidRPr="00681B32">
        <w:rPr>
          <w:szCs w:val="28"/>
        </w:rPr>
        <w:t xml:space="preserve">о исполнение письма УМВД России по </w:t>
      </w:r>
      <w:r w:rsidR="00AD1E85" w:rsidRPr="00681B32">
        <w:rPr>
          <w:szCs w:val="28"/>
        </w:rPr>
        <w:t>Тамбовской области №1/18</w:t>
      </w:r>
      <w:r w:rsidR="00B44F87" w:rsidRPr="00681B32">
        <w:rPr>
          <w:szCs w:val="28"/>
        </w:rPr>
        <w:t>/</w:t>
      </w:r>
      <w:r w:rsidR="00560040">
        <w:rPr>
          <w:szCs w:val="28"/>
        </w:rPr>
        <w:t xml:space="preserve">1802 </w:t>
      </w:r>
      <w:r w:rsidR="00AD1E85" w:rsidRPr="00681B32">
        <w:rPr>
          <w:szCs w:val="28"/>
        </w:rPr>
        <w:t>от 1</w:t>
      </w:r>
      <w:r w:rsidR="00560040">
        <w:rPr>
          <w:szCs w:val="28"/>
        </w:rPr>
        <w:t>9</w:t>
      </w:r>
      <w:r w:rsidR="009A0BD5" w:rsidRPr="00681B32">
        <w:rPr>
          <w:szCs w:val="28"/>
        </w:rPr>
        <w:t>.08</w:t>
      </w:r>
      <w:r w:rsidR="00D70546">
        <w:rPr>
          <w:szCs w:val="28"/>
        </w:rPr>
        <w:t>.2020</w:t>
      </w:r>
      <w:r w:rsidR="00B14BCB" w:rsidRPr="00681B32">
        <w:rPr>
          <w:szCs w:val="28"/>
        </w:rPr>
        <w:t xml:space="preserve"> и управления образования и науки Тамбовской области</w:t>
      </w:r>
      <w:r w:rsidR="00657A54" w:rsidRPr="00681B32">
        <w:rPr>
          <w:szCs w:val="28"/>
        </w:rPr>
        <w:t xml:space="preserve"> №1.6-03</w:t>
      </w:r>
      <w:r w:rsidR="00B44F87" w:rsidRPr="00681B32">
        <w:rPr>
          <w:szCs w:val="28"/>
        </w:rPr>
        <w:t>/</w:t>
      </w:r>
      <w:r w:rsidR="00560040">
        <w:rPr>
          <w:szCs w:val="28"/>
        </w:rPr>
        <w:t>2117</w:t>
      </w:r>
      <w:r w:rsidR="00B44F87" w:rsidRPr="00681B32">
        <w:rPr>
          <w:szCs w:val="28"/>
        </w:rPr>
        <w:t xml:space="preserve"> </w:t>
      </w:r>
      <w:r w:rsidR="00AD1E85" w:rsidRPr="00681B32">
        <w:rPr>
          <w:szCs w:val="28"/>
        </w:rPr>
        <w:t>от 1</w:t>
      </w:r>
      <w:r w:rsidR="00560040">
        <w:rPr>
          <w:szCs w:val="28"/>
        </w:rPr>
        <w:t>9</w:t>
      </w:r>
      <w:r w:rsidR="009A0BD5" w:rsidRPr="00681B32">
        <w:rPr>
          <w:szCs w:val="28"/>
        </w:rPr>
        <w:t>.08</w:t>
      </w:r>
      <w:r w:rsidR="00560040">
        <w:rPr>
          <w:szCs w:val="28"/>
        </w:rPr>
        <w:t>.2020</w:t>
      </w:r>
      <w:r w:rsidR="00B14BCB" w:rsidRPr="00681B32">
        <w:rPr>
          <w:szCs w:val="28"/>
        </w:rPr>
        <w:t xml:space="preserve">, </w:t>
      </w:r>
      <w:r w:rsidR="00657A54" w:rsidRPr="00681B32">
        <w:rPr>
          <w:szCs w:val="28"/>
        </w:rPr>
        <w:t xml:space="preserve">в </w:t>
      </w:r>
      <w:r w:rsidR="00AD1E85" w:rsidRPr="00681B32">
        <w:rPr>
          <w:szCs w:val="28"/>
        </w:rPr>
        <w:t xml:space="preserve"> целях</w:t>
      </w:r>
      <w:r w:rsidR="009A0BD5" w:rsidRPr="00681B32">
        <w:rPr>
          <w:szCs w:val="28"/>
        </w:rPr>
        <w:t xml:space="preserve"> профилактики </w:t>
      </w:r>
      <w:r w:rsidR="00AD1E85" w:rsidRPr="00681B32">
        <w:rPr>
          <w:szCs w:val="28"/>
        </w:rPr>
        <w:t xml:space="preserve"> </w:t>
      </w:r>
      <w:r w:rsidR="002F663E" w:rsidRPr="00681B32">
        <w:rPr>
          <w:szCs w:val="28"/>
        </w:rPr>
        <w:t xml:space="preserve">детского </w:t>
      </w:r>
      <w:r w:rsidR="009A0BD5" w:rsidRPr="00681B32">
        <w:rPr>
          <w:szCs w:val="28"/>
        </w:rPr>
        <w:t xml:space="preserve"> и подросткового </w:t>
      </w:r>
      <w:r w:rsidR="002F663E" w:rsidRPr="00681B32">
        <w:rPr>
          <w:szCs w:val="28"/>
        </w:rPr>
        <w:t>дорожно-транспортного травматизма</w:t>
      </w:r>
      <w:r w:rsidR="009A0BD5" w:rsidRPr="00681B32">
        <w:rPr>
          <w:szCs w:val="28"/>
        </w:rPr>
        <w:t>, восстановления у данных категорий участников движения навыков</w:t>
      </w:r>
      <w:r w:rsidR="002F663E" w:rsidRPr="00681B32">
        <w:rPr>
          <w:szCs w:val="28"/>
        </w:rPr>
        <w:t>,</w:t>
      </w:r>
      <w:r w:rsidR="009A0BD5" w:rsidRPr="00681B32">
        <w:rPr>
          <w:szCs w:val="28"/>
        </w:rPr>
        <w:t xml:space="preserve"> связанных с безопасным поведением на улицах и дорогах, адаптации детей и подростков к транспортной среде в местах постоянного проживания,</w:t>
      </w:r>
      <w:r w:rsidR="002F663E" w:rsidRPr="00681B32">
        <w:rPr>
          <w:szCs w:val="28"/>
        </w:rPr>
        <w:t xml:space="preserve"> </w:t>
      </w:r>
      <w:r w:rsidRPr="00681B32">
        <w:rPr>
          <w:szCs w:val="28"/>
        </w:rPr>
        <w:t>ПРИКАЗЫВАЮ:</w:t>
      </w:r>
    </w:p>
    <w:p w:rsidR="004668B9" w:rsidRPr="00681B32" w:rsidRDefault="004668B9" w:rsidP="00283FA3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1</w:t>
      </w:r>
      <w:r w:rsidR="00F41556" w:rsidRPr="00681B32">
        <w:rPr>
          <w:szCs w:val="28"/>
        </w:rPr>
        <w:t>.</w:t>
      </w:r>
      <w:r w:rsidRPr="00681B32">
        <w:rPr>
          <w:szCs w:val="28"/>
        </w:rPr>
        <w:t>провести в период</w:t>
      </w:r>
      <w:r w:rsidR="00560040">
        <w:rPr>
          <w:szCs w:val="28"/>
        </w:rPr>
        <w:t xml:space="preserve"> с 20</w:t>
      </w:r>
      <w:r w:rsidR="00B44F87" w:rsidRPr="00681B32">
        <w:rPr>
          <w:szCs w:val="28"/>
        </w:rPr>
        <w:t xml:space="preserve"> </w:t>
      </w:r>
      <w:r w:rsidR="00560040">
        <w:rPr>
          <w:szCs w:val="28"/>
        </w:rPr>
        <w:t>августа по 6</w:t>
      </w:r>
      <w:r w:rsidR="00B44F87" w:rsidRPr="00681B32">
        <w:rPr>
          <w:szCs w:val="28"/>
        </w:rPr>
        <w:t xml:space="preserve"> </w:t>
      </w:r>
      <w:r w:rsidR="009A0BD5" w:rsidRPr="00681B32">
        <w:rPr>
          <w:szCs w:val="28"/>
        </w:rPr>
        <w:t>сентября</w:t>
      </w:r>
      <w:r w:rsidR="002F663E" w:rsidRPr="00681B32">
        <w:rPr>
          <w:szCs w:val="28"/>
        </w:rPr>
        <w:t xml:space="preserve"> </w:t>
      </w:r>
      <w:r w:rsidR="006018BD" w:rsidRPr="00681B32">
        <w:rPr>
          <w:szCs w:val="28"/>
        </w:rPr>
        <w:t xml:space="preserve">текущего года </w:t>
      </w:r>
      <w:r w:rsidRPr="00681B32">
        <w:rPr>
          <w:szCs w:val="28"/>
        </w:rPr>
        <w:t xml:space="preserve"> на территории Гаври</w:t>
      </w:r>
      <w:r w:rsidR="00AD1E85" w:rsidRPr="00681B32">
        <w:rPr>
          <w:szCs w:val="28"/>
        </w:rPr>
        <w:t>ловского района профилактическую</w:t>
      </w:r>
      <w:r w:rsidR="007D7EBB" w:rsidRPr="00681B32">
        <w:rPr>
          <w:szCs w:val="28"/>
        </w:rPr>
        <w:t xml:space="preserve"> </w:t>
      </w:r>
      <w:r w:rsidR="00AD1E85" w:rsidRPr="00681B32">
        <w:rPr>
          <w:szCs w:val="28"/>
        </w:rPr>
        <w:t xml:space="preserve">акцию </w:t>
      </w:r>
      <w:r w:rsidR="007D7EBB" w:rsidRPr="00681B32">
        <w:rPr>
          <w:szCs w:val="28"/>
        </w:rPr>
        <w:t>«Внимание - дети!»;</w:t>
      </w:r>
    </w:p>
    <w:p w:rsidR="00F41556" w:rsidRPr="00681B32" w:rsidRDefault="00F41556" w:rsidP="004668B9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2.</w:t>
      </w:r>
      <w:r w:rsidR="00F34500" w:rsidRPr="00681B32">
        <w:rPr>
          <w:szCs w:val="28"/>
        </w:rPr>
        <w:t>Директору МБОУ 2-Гавриловской сош А.А. Филимонову</w:t>
      </w:r>
      <w:r w:rsidRPr="00681B32">
        <w:rPr>
          <w:szCs w:val="28"/>
        </w:rPr>
        <w:t>:</w:t>
      </w:r>
    </w:p>
    <w:p w:rsidR="00F720A2" w:rsidRPr="00681B32" w:rsidRDefault="00B14BCB" w:rsidP="00B14BCB">
      <w:pPr>
        <w:pStyle w:val="31"/>
        <w:tabs>
          <w:tab w:val="left" w:pos="7230"/>
        </w:tabs>
        <w:ind w:firstLine="0"/>
        <w:rPr>
          <w:szCs w:val="28"/>
        </w:rPr>
      </w:pPr>
      <w:r w:rsidRPr="00681B32">
        <w:rPr>
          <w:szCs w:val="28"/>
        </w:rPr>
        <w:t>2.</w:t>
      </w:r>
      <w:r w:rsidR="00F34500" w:rsidRPr="00681B32">
        <w:rPr>
          <w:szCs w:val="28"/>
        </w:rPr>
        <w:t>1.</w:t>
      </w:r>
      <w:r w:rsidRPr="00681B32">
        <w:rPr>
          <w:szCs w:val="28"/>
        </w:rPr>
        <w:t>рассмотреть на педагогических советах</w:t>
      </w:r>
      <w:r w:rsidR="00991260" w:rsidRPr="00681B32">
        <w:rPr>
          <w:szCs w:val="28"/>
        </w:rPr>
        <w:t xml:space="preserve"> перед началом учебного года </w:t>
      </w:r>
      <w:r w:rsidRPr="00681B32">
        <w:rPr>
          <w:szCs w:val="28"/>
        </w:rPr>
        <w:t xml:space="preserve"> </w:t>
      </w:r>
      <w:r w:rsidR="001D2762" w:rsidRPr="00681B32">
        <w:rPr>
          <w:szCs w:val="28"/>
        </w:rPr>
        <w:t>состояние</w:t>
      </w:r>
      <w:r w:rsidRPr="00681B32">
        <w:rPr>
          <w:szCs w:val="28"/>
        </w:rPr>
        <w:t xml:space="preserve"> работы по предупреждению детского дорожно-транспортного травматизма в </w:t>
      </w:r>
      <w:r w:rsidR="005950FF" w:rsidRPr="00681B32">
        <w:rPr>
          <w:szCs w:val="28"/>
        </w:rPr>
        <w:t>образовательных организациях</w:t>
      </w:r>
      <w:r w:rsidR="00F720A2" w:rsidRPr="00681B32">
        <w:rPr>
          <w:szCs w:val="28"/>
        </w:rPr>
        <w:t>, определить меры повы</w:t>
      </w:r>
      <w:r w:rsidR="00100B32" w:rsidRPr="00681B32">
        <w:rPr>
          <w:szCs w:val="28"/>
        </w:rPr>
        <w:t>шения эффективности этой работы;</w:t>
      </w:r>
    </w:p>
    <w:p w:rsidR="004668B9" w:rsidRDefault="004668B9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>2.</w:t>
      </w:r>
      <w:r w:rsidR="00F34500" w:rsidRPr="00681B32">
        <w:rPr>
          <w:sz w:val="28"/>
          <w:szCs w:val="28"/>
        </w:rPr>
        <w:t>2</w:t>
      </w:r>
      <w:r w:rsidR="009D2D88" w:rsidRPr="00681B32">
        <w:rPr>
          <w:sz w:val="28"/>
          <w:szCs w:val="28"/>
        </w:rPr>
        <w:t>.</w:t>
      </w:r>
      <w:r w:rsidR="00560040">
        <w:rPr>
          <w:sz w:val="28"/>
          <w:szCs w:val="28"/>
        </w:rPr>
        <w:t>обеспечить проведение</w:t>
      </w:r>
      <w:r w:rsidR="00F720A2" w:rsidRPr="00681B32">
        <w:rPr>
          <w:sz w:val="28"/>
          <w:szCs w:val="28"/>
        </w:rPr>
        <w:t xml:space="preserve"> в общеобра</w:t>
      </w:r>
      <w:r w:rsidR="00560040">
        <w:rPr>
          <w:sz w:val="28"/>
          <w:szCs w:val="28"/>
        </w:rPr>
        <w:t>зовательных организациях занятий, тематические викторин, конкурсов и соревнований</w:t>
      </w:r>
      <w:r w:rsidR="00F720A2" w:rsidRPr="00681B32">
        <w:rPr>
          <w:sz w:val="28"/>
          <w:szCs w:val="28"/>
        </w:rPr>
        <w:t xml:space="preserve"> для закрепления навыков безопасного поведения детей и подростков на дорогах с привлечением сотрудников ГИБДД, ПДН, и УУП;</w:t>
      </w:r>
    </w:p>
    <w:p w:rsidR="00560040" w:rsidRPr="00681B32" w:rsidRDefault="00560040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>2.3.организовать участие педагогический  работников в региональном этапе Всероссийского конкурса «Лучший педагог по обучению основам безопасного поведения на дорогах».</w:t>
      </w:r>
    </w:p>
    <w:p w:rsidR="00843DD6" w:rsidRPr="00681B32" w:rsidRDefault="00F34500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 w:rsidRPr="00681B32">
        <w:rPr>
          <w:sz w:val="28"/>
          <w:szCs w:val="28"/>
        </w:rPr>
        <w:t>2</w:t>
      </w:r>
      <w:r w:rsidR="00560040">
        <w:rPr>
          <w:sz w:val="28"/>
          <w:szCs w:val="28"/>
        </w:rPr>
        <w:t>.4</w:t>
      </w:r>
      <w:r w:rsidR="00F720A2" w:rsidRPr="00681B32">
        <w:rPr>
          <w:sz w:val="28"/>
          <w:szCs w:val="28"/>
        </w:rPr>
        <w:t xml:space="preserve">.провести родительские собрания, </w:t>
      </w:r>
      <w:r w:rsidR="00991260" w:rsidRPr="00681B32">
        <w:rPr>
          <w:sz w:val="28"/>
          <w:szCs w:val="28"/>
        </w:rPr>
        <w:t>посвященные началу учебного года,</w:t>
      </w:r>
      <w:r w:rsidR="00F720A2" w:rsidRPr="00681B32">
        <w:rPr>
          <w:sz w:val="28"/>
          <w:szCs w:val="28"/>
        </w:rPr>
        <w:t xml:space="preserve"> на которых особое</w:t>
      </w:r>
      <w:r w:rsidR="00CC56D0" w:rsidRPr="00681B32">
        <w:rPr>
          <w:sz w:val="28"/>
          <w:szCs w:val="28"/>
        </w:rPr>
        <w:t xml:space="preserve">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использованию детьми пешеходами световозвращающих пр</w:t>
      </w:r>
      <w:r w:rsidR="00991260" w:rsidRPr="00681B32">
        <w:rPr>
          <w:sz w:val="28"/>
          <w:szCs w:val="28"/>
        </w:rPr>
        <w:t>испособлений</w:t>
      </w:r>
      <w:r w:rsidR="00CC56D0" w:rsidRPr="00681B32">
        <w:rPr>
          <w:sz w:val="28"/>
          <w:szCs w:val="28"/>
        </w:rPr>
        <w:t xml:space="preserve">, а также о запрещении </w:t>
      </w:r>
      <w:r w:rsidR="00560040">
        <w:rPr>
          <w:sz w:val="28"/>
          <w:szCs w:val="28"/>
        </w:rPr>
        <w:t>выезда надорогу детей, управляющих</w:t>
      </w:r>
      <w:r w:rsidR="00CC56D0" w:rsidRPr="00681B32">
        <w:rPr>
          <w:sz w:val="28"/>
          <w:szCs w:val="28"/>
        </w:rPr>
        <w:t xml:space="preserve"> вело и мототехникой</w:t>
      </w:r>
      <w:r w:rsidR="000905A8">
        <w:rPr>
          <w:sz w:val="28"/>
          <w:szCs w:val="28"/>
        </w:rPr>
        <w:t>,</w:t>
      </w:r>
      <w:r w:rsidR="00CC56D0" w:rsidRPr="00681B32">
        <w:rPr>
          <w:sz w:val="28"/>
          <w:szCs w:val="28"/>
        </w:rPr>
        <w:t xml:space="preserve"> до достижения ими возраста 14 и 16 лет, с разъяснением требований законодательства по содержанию и воспитанию детей и возможных правовых последствий в случае неисполнения родительских обязанностей;</w:t>
      </w:r>
    </w:p>
    <w:p w:rsidR="004668B9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lastRenderedPageBreak/>
        <w:t xml:space="preserve">   </w:t>
      </w:r>
      <w:r w:rsidR="00D70546">
        <w:rPr>
          <w:sz w:val="28"/>
          <w:szCs w:val="28"/>
        </w:rPr>
        <w:t>2.5</w:t>
      </w:r>
      <w:r w:rsidR="004668B9" w:rsidRPr="00681B32">
        <w:rPr>
          <w:sz w:val="28"/>
          <w:szCs w:val="28"/>
        </w:rPr>
        <w:t xml:space="preserve">. </w:t>
      </w:r>
      <w:r w:rsidR="00CC0846" w:rsidRPr="00681B32">
        <w:rPr>
          <w:sz w:val="28"/>
          <w:szCs w:val="28"/>
        </w:rPr>
        <w:t>при организации и осуществлении организованной перевозки группы детей автобусами, руководствоваться Правилами организованной перевозки группы детей автобусами, утвержденными Постановлением Правительства от 17 декабря 2013г</w:t>
      </w:r>
      <w:r w:rsidR="00314400" w:rsidRPr="00681B32">
        <w:rPr>
          <w:sz w:val="28"/>
          <w:szCs w:val="28"/>
        </w:rPr>
        <w:t xml:space="preserve"> №1177;</w:t>
      </w:r>
    </w:p>
    <w:p w:rsidR="00CC0846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 xml:space="preserve">  </w:t>
      </w:r>
      <w:r w:rsidR="00681B32" w:rsidRPr="00681B32">
        <w:rPr>
          <w:sz w:val="28"/>
          <w:szCs w:val="28"/>
        </w:rPr>
        <w:t>2.5</w:t>
      </w:r>
      <w:r w:rsidR="00CC0846" w:rsidRPr="00681B32">
        <w:rPr>
          <w:sz w:val="28"/>
          <w:szCs w:val="28"/>
        </w:rPr>
        <w:t>.организовать общественный и родительский контроль за использованием детьми-пешеходами световозвращающих приспособлений в темное время суток и</w:t>
      </w:r>
      <w:r w:rsidR="009D2D88" w:rsidRPr="00681B32">
        <w:rPr>
          <w:sz w:val="28"/>
          <w:szCs w:val="28"/>
        </w:rPr>
        <w:t xml:space="preserve">  по соблюдению правил</w:t>
      </w:r>
      <w:r w:rsidR="00CC0846" w:rsidRPr="00681B32">
        <w:rPr>
          <w:sz w:val="28"/>
          <w:szCs w:val="28"/>
        </w:rPr>
        <w:t xml:space="preserve"> перевозки водителями легковых автомобилей</w:t>
      </w:r>
      <w:r w:rsidR="00026198" w:rsidRPr="00681B32">
        <w:rPr>
          <w:sz w:val="28"/>
          <w:szCs w:val="28"/>
        </w:rPr>
        <w:t xml:space="preserve"> несовершеннолетних к образовательным организациям </w:t>
      </w:r>
      <w:r w:rsidR="00314400" w:rsidRPr="00681B32">
        <w:rPr>
          <w:sz w:val="28"/>
          <w:szCs w:val="28"/>
        </w:rPr>
        <w:t>района</w:t>
      </w:r>
      <w:r w:rsidR="00D70546">
        <w:rPr>
          <w:sz w:val="28"/>
          <w:szCs w:val="28"/>
        </w:rPr>
        <w:t xml:space="preserve"> с привлечением отрядов ЮИД</w:t>
      </w:r>
      <w:r w:rsidR="00C930E9" w:rsidRPr="00681B32">
        <w:rPr>
          <w:sz w:val="28"/>
          <w:szCs w:val="28"/>
        </w:rPr>
        <w:t>.</w:t>
      </w:r>
    </w:p>
    <w:p w:rsidR="00681B32" w:rsidRPr="00681B32" w:rsidRDefault="00681B32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>2.6. Провести в об</w:t>
      </w:r>
      <w:r w:rsidR="00D70546">
        <w:rPr>
          <w:sz w:val="28"/>
          <w:szCs w:val="28"/>
        </w:rPr>
        <w:t>щеобразовательных организациях 1-4</w:t>
      </w:r>
      <w:r w:rsidRPr="00681B32">
        <w:rPr>
          <w:sz w:val="28"/>
          <w:szCs w:val="28"/>
        </w:rPr>
        <w:t xml:space="preserve"> сентября уроки безопасности  дорожного движения с приглашением сотрудников Госавтоинспекции.</w:t>
      </w:r>
    </w:p>
    <w:p w:rsidR="00F34500" w:rsidRPr="00681B32" w:rsidRDefault="00F34500" w:rsidP="004668B9">
      <w:pPr>
        <w:jc w:val="both"/>
        <w:rPr>
          <w:sz w:val="28"/>
          <w:szCs w:val="28"/>
          <w:lang w:eastAsia="ru-RU"/>
        </w:rPr>
      </w:pPr>
      <w:r w:rsidRPr="00681B32">
        <w:rPr>
          <w:sz w:val="28"/>
          <w:szCs w:val="28"/>
        </w:rPr>
        <w:t xml:space="preserve">  3.</w:t>
      </w:r>
      <w:r w:rsidRPr="00681B32">
        <w:rPr>
          <w:sz w:val="28"/>
          <w:szCs w:val="28"/>
          <w:lang w:eastAsia="ru-RU"/>
        </w:rPr>
        <w:t>Заведующей детским садом «Солнышко»  Н.Н. Желудковой:</w:t>
      </w:r>
    </w:p>
    <w:p w:rsidR="00F34500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  <w:lang w:eastAsia="ru-RU"/>
        </w:rPr>
        <w:t xml:space="preserve">  3.1.</w:t>
      </w:r>
      <w:r w:rsidRPr="00681B32">
        <w:rPr>
          <w:sz w:val="28"/>
          <w:szCs w:val="28"/>
        </w:rPr>
        <w:t>провести в МБДОУ детский сад «Солнышко»  занятия, тематические викторины, конкурсы и соревнования для закрепления навыков безопасного поведения детей   на дорогах</w:t>
      </w:r>
      <w:r w:rsidR="00C930E9" w:rsidRPr="00681B32">
        <w:rPr>
          <w:sz w:val="28"/>
          <w:szCs w:val="28"/>
        </w:rPr>
        <w:t>;</w:t>
      </w:r>
    </w:p>
    <w:p w:rsidR="00F34500" w:rsidRPr="00681B32" w:rsidRDefault="00F34500" w:rsidP="00C930E9">
      <w:pPr>
        <w:shd w:val="clear" w:color="auto" w:fill="FFFFFF"/>
        <w:tabs>
          <w:tab w:val="left" w:pos="828"/>
        </w:tabs>
        <w:jc w:val="both"/>
        <w:rPr>
          <w:color w:val="000000"/>
          <w:sz w:val="28"/>
          <w:szCs w:val="28"/>
        </w:rPr>
      </w:pPr>
      <w:r w:rsidRPr="00681B32">
        <w:rPr>
          <w:sz w:val="28"/>
          <w:szCs w:val="28"/>
        </w:rPr>
        <w:t xml:space="preserve">  3.2.провести родительские собрания, 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</w:t>
      </w:r>
      <w:r w:rsidR="00C930E9" w:rsidRPr="00681B32">
        <w:rPr>
          <w:sz w:val="28"/>
          <w:szCs w:val="28"/>
        </w:rPr>
        <w:t>;</w:t>
      </w:r>
    </w:p>
    <w:p w:rsidR="004668B9" w:rsidRPr="004668B9" w:rsidRDefault="00F34500" w:rsidP="004668B9">
      <w:pPr>
        <w:suppressAutoHyphens w:val="0"/>
        <w:jc w:val="both"/>
        <w:rPr>
          <w:rFonts w:eastAsiaTheme="minorHAnsi"/>
          <w:b/>
          <w:sz w:val="28"/>
          <w:szCs w:val="28"/>
          <w:u w:val="single"/>
        </w:rPr>
      </w:pPr>
      <w:r w:rsidRPr="00681B32">
        <w:rPr>
          <w:rFonts w:eastAsiaTheme="minorHAnsi"/>
          <w:sz w:val="28"/>
          <w:szCs w:val="28"/>
        </w:rPr>
        <w:t>4</w:t>
      </w:r>
      <w:r w:rsidR="00C930E9" w:rsidRPr="00681B32">
        <w:rPr>
          <w:rFonts w:eastAsiaTheme="minorHAnsi"/>
          <w:sz w:val="28"/>
          <w:szCs w:val="28"/>
        </w:rPr>
        <w:t>.</w:t>
      </w:r>
      <w:r w:rsidR="004668B9" w:rsidRPr="00681B32">
        <w:rPr>
          <w:rFonts w:eastAsiaTheme="minorHAnsi"/>
          <w:sz w:val="28"/>
          <w:szCs w:val="28"/>
        </w:rPr>
        <w:t xml:space="preserve"> </w:t>
      </w:r>
      <w:r w:rsidR="00921573" w:rsidRPr="00681B32">
        <w:rPr>
          <w:rFonts w:eastAsiaTheme="minorHAnsi"/>
          <w:sz w:val="28"/>
          <w:szCs w:val="28"/>
        </w:rPr>
        <w:t>И</w:t>
      </w:r>
      <w:r w:rsidR="004668B9" w:rsidRPr="00681B32">
        <w:rPr>
          <w:rFonts w:eastAsiaTheme="minorHAnsi"/>
          <w:sz w:val="28"/>
          <w:szCs w:val="28"/>
        </w:rPr>
        <w:t xml:space="preserve">нформацию о проделанной работе </w:t>
      </w:r>
      <w:r w:rsidR="00921573" w:rsidRPr="00681B32">
        <w:rPr>
          <w:rFonts w:eastAsiaTheme="minorHAnsi"/>
          <w:sz w:val="28"/>
          <w:szCs w:val="28"/>
        </w:rPr>
        <w:t xml:space="preserve">предоставить </w:t>
      </w:r>
      <w:r w:rsidR="004668B9" w:rsidRPr="00681B32">
        <w:rPr>
          <w:rFonts w:eastAsiaTheme="minorHAnsi"/>
          <w:sz w:val="28"/>
          <w:szCs w:val="28"/>
        </w:rPr>
        <w:t>в</w:t>
      </w:r>
      <w:r w:rsidR="006018BD" w:rsidRPr="00681B32">
        <w:rPr>
          <w:rFonts w:eastAsiaTheme="minorHAnsi"/>
          <w:sz w:val="28"/>
          <w:szCs w:val="28"/>
        </w:rPr>
        <w:t xml:space="preserve"> отдел образования администрации района в</w:t>
      </w:r>
      <w:r w:rsidR="004668B9" w:rsidRPr="00681B32">
        <w:rPr>
          <w:rFonts w:eastAsiaTheme="minorHAnsi"/>
          <w:sz w:val="28"/>
          <w:szCs w:val="28"/>
        </w:rPr>
        <w:t xml:space="preserve"> письменной форме и  по  электронной почте </w:t>
      </w:r>
      <w:r w:rsidR="00A56947" w:rsidRPr="00681B32">
        <w:rPr>
          <w:rFonts w:eastAsiaTheme="minorHAnsi"/>
          <w:sz w:val="28"/>
          <w:szCs w:val="28"/>
        </w:rPr>
        <w:t>согласно приложению 1</w:t>
      </w:r>
      <w:r w:rsidR="00921573" w:rsidRPr="00681B32">
        <w:rPr>
          <w:rFonts w:eastAsiaTheme="minorHAnsi"/>
          <w:sz w:val="28"/>
          <w:szCs w:val="28"/>
        </w:rPr>
        <w:t xml:space="preserve"> </w:t>
      </w:r>
      <w:r w:rsidR="00D70546">
        <w:rPr>
          <w:rFonts w:eastAsiaTheme="minorHAnsi"/>
          <w:b/>
          <w:sz w:val="28"/>
          <w:szCs w:val="28"/>
          <w:u w:val="single"/>
        </w:rPr>
        <w:t>до 08</w:t>
      </w:r>
      <w:r w:rsidR="00681B32" w:rsidRPr="00681B32">
        <w:rPr>
          <w:rFonts w:eastAsiaTheme="minorHAnsi"/>
          <w:b/>
          <w:sz w:val="28"/>
          <w:szCs w:val="28"/>
          <w:u w:val="single"/>
        </w:rPr>
        <w:t>.09</w:t>
      </w:r>
      <w:r w:rsidR="005950FF" w:rsidRPr="00681B32">
        <w:rPr>
          <w:rFonts w:eastAsiaTheme="minorHAnsi"/>
          <w:b/>
          <w:sz w:val="28"/>
          <w:szCs w:val="28"/>
          <w:u w:val="single"/>
        </w:rPr>
        <w:t>.201</w:t>
      </w:r>
      <w:r w:rsidR="006E7733" w:rsidRPr="00681B32">
        <w:rPr>
          <w:rFonts w:eastAsiaTheme="minorHAnsi"/>
          <w:b/>
          <w:sz w:val="28"/>
          <w:szCs w:val="28"/>
          <w:u w:val="single"/>
        </w:rPr>
        <w:t>9</w:t>
      </w:r>
      <w:r w:rsidR="004668B9" w:rsidRPr="00681B32">
        <w:rPr>
          <w:rFonts w:eastAsiaTheme="minorHAnsi"/>
          <w:b/>
          <w:sz w:val="28"/>
          <w:szCs w:val="28"/>
          <w:u w:val="single"/>
        </w:rPr>
        <w:t>г.</w:t>
      </w:r>
    </w:p>
    <w:p w:rsidR="004668B9" w:rsidRPr="004668B9" w:rsidRDefault="00963A36" w:rsidP="004668B9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4668B9" w:rsidRDefault="004668B9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314400" w:rsidRPr="004668B9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E09AA" w:rsidRDefault="006E09AA" w:rsidP="00631BEB">
      <w:pPr>
        <w:pStyle w:val="31"/>
        <w:tabs>
          <w:tab w:val="left" w:pos="7230"/>
        </w:tabs>
        <w:rPr>
          <w:szCs w:val="28"/>
        </w:rPr>
      </w:pPr>
    </w:p>
    <w:p w:rsidR="00631BEB" w:rsidRDefault="00631BEB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AF421E" w:rsidRDefault="00AF421E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 w:rsidP="00A56947">
      <w:pPr>
        <w:jc w:val="right"/>
      </w:pPr>
      <w:r>
        <w:t>Приложение 1</w:t>
      </w:r>
    </w:p>
    <w:p w:rsidR="00A56947" w:rsidRDefault="00A56947" w:rsidP="00A56947">
      <w:pPr>
        <w:jc w:val="right"/>
      </w:pPr>
    </w:p>
    <w:tbl>
      <w:tblPr>
        <w:tblStyle w:val="a9"/>
        <w:tblW w:w="9639" w:type="dxa"/>
        <w:tblInd w:w="-459" w:type="dxa"/>
        <w:tblLayout w:type="fixed"/>
        <w:tblLook w:val="04A0"/>
      </w:tblPr>
      <w:tblGrid>
        <w:gridCol w:w="1101"/>
        <w:gridCol w:w="2046"/>
        <w:gridCol w:w="1988"/>
        <w:gridCol w:w="1069"/>
        <w:gridCol w:w="1417"/>
        <w:gridCol w:w="2018"/>
      </w:tblGrid>
      <w:tr w:rsidR="00D70546" w:rsidTr="00D70546">
        <w:tc>
          <w:tcPr>
            <w:tcW w:w="1101" w:type="dxa"/>
          </w:tcPr>
          <w:p w:rsidR="00D70546" w:rsidRDefault="00D70546" w:rsidP="00A56947">
            <w:pPr>
              <w:jc w:val="right"/>
            </w:pPr>
            <w:r>
              <w:t>Наименование ОО</w:t>
            </w:r>
          </w:p>
        </w:tc>
        <w:tc>
          <w:tcPr>
            <w:tcW w:w="2046" w:type="dxa"/>
          </w:tcPr>
          <w:p w:rsidR="00D70546" w:rsidRDefault="00D70546" w:rsidP="00A56947">
            <w:pPr>
              <w:jc w:val="both"/>
            </w:pPr>
            <w:r>
              <w:t>Количество профилактических мероприятий по ДДТТ (лекции, беседы, классные часы, конкурсы, викторины, инструктажи и др.)</w:t>
            </w:r>
          </w:p>
        </w:tc>
        <w:tc>
          <w:tcPr>
            <w:tcW w:w="1988" w:type="dxa"/>
          </w:tcPr>
          <w:p w:rsidR="00D70546" w:rsidRDefault="00D70546" w:rsidP="00A56947">
            <w:pPr>
              <w:jc w:val="right"/>
            </w:pPr>
            <w:r>
              <w:t>Количество несовершеннолетних, принявших участие в профилактических мероприятиях</w:t>
            </w:r>
          </w:p>
        </w:tc>
        <w:tc>
          <w:tcPr>
            <w:tcW w:w="1069" w:type="dxa"/>
          </w:tcPr>
          <w:p w:rsidR="00D70546" w:rsidRDefault="00D70546" w:rsidP="00A56947">
            <w:pPr>
              <w:jc w:val="right"/>
            </w:pPr>
            <w:r>
              <w:t>Количество родительских собраний</w:t>
            </w:r>
          </w:p>
        </w:tc>
        <w:tc>
          <w:tcPr>
            <w:tcW w:w="1417" w:type="dxa"/>
          </w:tcPr>
          <w:p w:rsidR="00D70546" w:rsidRDefault="00D70546" w:rsidP="00A56947">
            <w:pPr>
              <w:jc w:val="both"/>
            </w:pPr>
            <w:r>
              <w:t>Количество родителей, принявших участие в профилактических мероприятиях</w:t>
            </w:r>
          </w:p>
        </w:tc>
        <w:tc>
          <w:tcPr>
            <w:tcW w:w="2018" w:type="dxa"/>
          </w:tcPr>
          <w:p w:rsidR="00D70546" w:rsidRDefault="00D70546" w:rsidP="00A56947">
            <w:pPr>
              <w:jc w:val="right"/>
            </w:pPr>
            <w:r>
              <w:t>Количество материалов   СМИ по профилактике ДДТТ</w:t>
            </w:r>
          </w:p>
        </w:tc>
      </w:tr>
      <w:tr w:rsidR="00D70546" w:rsidTr="00D70546">
        <w:tc>
          <w:tcPr>
            <w:tcW w:w="1101" w:type="dxa"/>
          </w:tcPr>
          <w:p w:rsidR="00D70546" w:rsidRDefault="00D70546" w:rsidP="00A56947">
            <w:pPr>
              <w:jc w:val="right"/>
            </w:pPr>
          </w:p>
        </w:tc>
        <w:tc>
          <w:tcPr>
            <w:tcW w:w="2046" w:type="dxa"/>
          </w:tcPr>
          <w:p w:rsidR="00D70546" w:rsidRDefault="00D70546" w:rsidP="00A56947">
            <w:pPr>
              <w:jc w:val="right"/>
            </w:pPr>
          </w:p>
        </w:tc>
        <w:tc>
          <w:tcPr>
            <w:tcW w:w="1988" w:type="dxa"/>
          </w:tcPr>
          <w:p w:rsidR="00D70546" w:rsidRDefault="00D70546" w:rsidP="00A56947">
            <w:pPr>
              <w:jc w:val="right"/>
            </w:pPr>
          </w:p>
        </w:tc>
        <w:tc>
          <w:tcPr>
            <w:tcW w:w="1069" w:type="dxa"/>
          </w:tcPr>
          <w:p w:rsidR="00D70546" w:rsidRDefault="00D70546" w:rsidP="00A56947">
            <w:pPr>
              <w:jc w:val="right"/>
            </w:pPr>
          </w:p>
        </w:tc>
        <w:tc>
          <w:tcPr>
            <w:tcW w:w="1417" w:type="dxa"/>
          </w:tcPr>
          <w:p w:rsidR="00D70546" w:rsidRDefault="00D70546" w:rsidP="00A56947">
            <w:pPr>
              <w:jc w:val="right"/>
            </w:pPr>
          </w:p>
        </w:tc>
        <w:tc>
          <w:tcPr>
            <w:tcW w:w="2018" w:type="dxa"/>
          </w:tcPr>
          <w:p w:rsidR="00D70546" w:rsidRDefault="00D70546" w:rsidP="00A56947">
            <w:pPr>
              <w:jc w:val="right"/>
            </w:pPr>
          </w:p>
        </w:tc>
      </w:tr>
    </w:tbl>
    <w:p w:rsidR="00A56947" w:rsidRDefault="00A56947" w:rsidP="00A56947">
      <w:pPr>
        <w:jc w:val="right"/>
      </w:pPr>
    </w:p>
    <w:sectPr w:rsidR="00A56947" w:rsidSect="000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7B" w:rsidRDefault="0052787B" w:rsidP="00D528D5">
      <w:r>
        <w:separator/>
      </w:r>
    </w:p>
  </w:endnote>
  <w:endnote w:type="continuationSeparator" w:id="1">
    <w:p w:rsidR="0052787B" w:rsidRDefault="0052787B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7B" w:rsidRDefault="0052787B" w:rsidP="00D528D5">
      <w:r>
        <w:separator/>
      </w:r>
    </w:p>
  </w:footnote>
  <w:footnote w:type="continuationSeparator" w:id="1">
    <w:p w:rsidR="0052787B" w:rsidRDefault="0052787B" w:rsidP="00D5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02ACF"/>
    <w:rsid w:val="00010C15"/>
    <w:rsid w:val="00026198"/>
    <w:rsid w:val="000367BC"/>
    <w:rsid w:val="00045130"/>
    <w:rsid w:val="000905A8"/>
    <w:rsid w:val="000E3C54"/>
    <w:rsid w:val="00100B32"/>
    <w:rsid w:val="001238C5"/>
    <w:rsid w:val="00123FA8"/>
    <w:rsid w:val="001633F5"/>
    <w:rsid w:val="001D2762"/>
    <w:rsid w:val="00283FA3"/>
    <w:rsid w:val="00287FE0"/>
    <w:rsid w:val="002F663E"/>
    <w:rsid w:val="00314400"/>
    <w:rsid w:val="003B67F6"/>
    <w:rsid w:val="004668B9"/>
    <w:rsid w:val="004A02C0"/>
    <w:rsid w:val="0052787B"/>
    <w:rsid w:val="00560040"/>
    <w:rsid w:val="005950FF"/>
    <w:rsid w:val="005A4F76"/>
    <w:rsid w:val="005D38FE"/>
    <w:rsid w:val="006018BD"/>
    <w:rsid w:val="00631BEB"/>
    <w:rsid w:val="00657A54"/>
    <w:rsid w:val="00681B32"/>
    <w:rsid w:val="006A20AE"/>
    <w:rsid w:val="006E09AA"/>
    <w:rsid w:val="006E7733"/>
    <w:rsid w:val="00720DEB"/>
    <w:rsid w:val="00746379"/>
    <w:rsid w:val="00787C6E"/>
    <w:rsid w:val="007D7EBB"/>
    <w:rsid w:val="007F0CE7"/>
    <w:rsid w:val="00841872"/>
    <w:rsid w:val="00843DD6"/>
    <w:rsid w:val="008A63B6"/>
    <w:rsid w:val="008B5344"/>
    <w:rsid w:val="00921573"/>
    <w:rsid w:val="00963A36"/>
    <w:rsid w:val="0098673A"/>
    <w:rsid w:val="00991260"/>
    <w:rsid w:val="009A0606"/>
    <w:rsid w:val="009A0BD5"/>
    <w:rsid w:val="009D2D88"/>
    <w:rsid w:val="009F3FF5"/>
    <w:rsid w:val="009F5A7B"/>
    <w:rsid w:val="00A326F9"/>
    <w:rsid w:val="00A35354"/>
    <w:rsid w:val="00A56947"/>
    <w:rsid w:val="00AA528D"/>
    <w:rsid w:val="00AD1E85"/>
    <w:rsid w:val="00AF421E"/>
    <w:rsid w:val="00B14BCB"/>
    <w:rsid w:val="00B21F7F"/>
    <w:rsid w:val="00B32423"/>
    <w:rsid w:val="00B33753"/>
    <w:rsid w:val="00B44F87"/>
    <w:rsid w:val="00C11ECF"/>
    <w:rsid w:val="00C3134F"/>
    <w:rsid w:val="00C734E1"/>
    <w:rsid w:val="00C930E9"/>
    <w:rsid w:val="00CA0241"/>
    <w:rsid w:val="00CC0846"/>
    <w:rsid w:val="00CC56D0"/>
    <w:rsid w:val="00CC612A"/>
    <w:rsid w:val="00CF1B27"/>
    <w:rsid w:val="00D528D5"/>
    <w:rsid w:val="00D70546"/>
    <w:rsid w:val="00DC516B"/>
    <w:rsid w:val="00E12240"/>
    <w:rsid w:val="00EA213D"/>
    <w:rsid w:val="00EE6924"/>
    <w:rsid w:val="00EF75B1"/>
    <w:rsid w:val="00F34500"/>
    <w:rsid w:val="00F41556"/>
    <w:rsid w:val="00F720A2"/>
    <w:rsid w:val="00FC6F71"/>
    <w:rsid w:val="00FD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2020-08-24T08:56:00Z</cp:lastPrinted>
  <dcterms:created xsi:type="dcterms:W3CDTF">2020-08-24T08:26:00Z</dcterms:created>
  <dcterms:modified xsi:type="dcterms:W3CDTF">2020-08-24T08:58:00Z</dcterms:modified>
</cp:coreProperties>
</file>