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DA" w:rsidRDefault="00F03ADA" w:rsidP="00F03ADA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ГАВРИЛОВСКОГО РАЙОНА</w:t>
      </w:r>
    </w:p>
    <w:p w:rsidR="00F03ADA" w:rsidRDefault="00F03ADA" w:rsidP="00F03ADA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F03ADA" w:rsidRDefault="00F03ADA" w:rsidP="00F03ADA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F03ADA" w:rsidRDefault="00F03ADA" w:rsidP="00F03ADA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F03ADA" w:rsidRDefault="00F03ADA" w:rsidP="00F03ADA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F03ADA" w:rsidRDefault="00F03ADA" w:rsidP="00F03ADA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F03ADA" w:rsidRDefault="00F03ADA" w:rsidP="00F03ADA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03ADA" w:rsidRPr="007903DE" w:rsidTr="00F03ADA">
        <w:tc>
          <w:tcPr>
            <w:tcW w:w="3190" w:type="dxa"/>
            <w:hideMark/>
          </w:tcPr>
          <w:p w:rsidR="00F03ADA" w:rsidRPr="007903DE" w:rsidRDefault="0080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903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F37C5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190" w:type="dxa"/>
            <w:hideMark/>
          </w:tcPr>
          <w:p w:rsidR="00F03ADA" w:rsidRPr="007903DE" w:rsidRDefault="00F0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DE">
              <w:rPr>
                <w:rFonts w:ascii="Times New Roman" w:hAnsi="Times New Roman" w:cs="Times New Roman"/>
                <w:sz w:val="28"/>
                <w:szCs w:val="28"/>
              </w:rPr>
              <w:t>с. Гавриловка 2-я</w:t>
            </w:r>
          </w:p>
        </w:tc>
        <w:tc>
          <w:tcPr>
            <w:tcW w:w="3191" w:type="dxa"/>
            <w:hideMark/>
          </w:tcPr>
          <w:p w:rsidR="00F03ADA" w:rsidRPr="007903DE" w:rsidRDefault="00F0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D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37C5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bookmarkStart w:id="0" w:name="_GoBack"/>
            <w:bookmarkEnd w:id="0"/>
          </w:p>
        </w:tc>
      </w:tr>
    </w:tbl>
    <w:p w:rsidR="00F03ADA" w:rsidRPr="007903DE" w:rsidRDefault="00F03ADA" w:rsidP="00F03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7FA" w:rsidRPr="007903DE" w:rsidRDefault="00804DCA" w:rsidP="00293E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проведении 44</w:t>
      </w:r>
      <w:r w:rsidR="000C07FA" w:rsidRPr="007903DE">
        <w:rPr>
          <w:rFonts w:ascii="Times New Roman" w:hAnsi="Times New Roman" w:cs="Times New Roman"/>
          <w:sz w:val="28"/>
          <w:szCs w:val="28"/>
        </w:rPr>
        <w:t xml:space="preserve"> областного туристского слета</w:t>
      </w:r>
      <w:r w:rsidR="00293E5B">
        <w:rPr>
          <w:rFonts w:ascii="Times New Roman" w:hAnsi="Times New Roman" w:cs="Times New Roman"/>
          <w:sz w:val="28"/>
          <w:szCs w:val="28"/>
        </w:rPr>
        <w:t xml:space="preserve"> </w:t>
      </w:r>
      <w:r w:rsidR="000C07FA" w:rsidRPr="007903DE">
        <w:rPr>
          <w:rFonts w:ascii="Times New Roman" w:hAnsi="Times New Roman" w:cs="Times New Roman"/>
          <w:sz w:val="28"/>
          <w:szCs w:val="28"/>
        </w:rPr>
        <w:t>-</w:t>
      </w:r>
      <w:r w:rsidR="00293E5B">
        <w:rPr>
          <w:rFonts w:ascii="Times New Roman" w:hAnsi="Times New Roman" w:cs="Times New Roman"/>
          <w:sz w:val="28"/>
          <w:szCs w:val="28"/>
        </w:rPr>
        <w:t xml:space="preserve"> </w:t>
      </w:r>
      <w:r w:rsidR="000C07FA" w:rsidRPr="007903DE">
        <w:rPr>
          <w:rFonts w:ascii="Times New Roman" w:hAnsi="Times New Roman" w:cs="Times New Roman"/>
          <w:sz w:val="28"/>
          <w:szCs w:val="28"/>
        </w:rPr>
        <w:t>семинара педагогических</w:t>
      </w:r>
    </w:p>
    <w:p w:rsidR="000C07FA" w:rsidRPr="007903DE" w:rsidRDefault="000C07FA" w:rsidP="00293E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3DE">
        <w:rPr>
          <w:rFonts w:ascii="Times New Roman" w:hAnsi="Times New Roman" w:cs="Times New Roman"/>
          <w:sz w:val="28"/>
          <w:szCs w:val="28"/>
        </w:rPr>
        <w:t>работников образовательных организации, организаторов туристско</w:t>
      </w:r>
      <w:r w:rsidR="00293E5B">
        <w:rPr>
          <w:rFonts w:ascii="Times New Roman" w:hAnsi="Times New Roman" w:cs="Times New Roman"/>
          <w:sz w:val="28"/>
          <w:szCs w:val="28"/>
        </w:rPr>
        <w:t xml:space="preserve">  </w:t>
      </w:r>
      <w:r w:rsidRPr="007903DE">
        <w:rPr>
          <w:rFonts w:ascii="Times New Roman" w:hAnsi="Times New Roman" w:cs="Times New Roman"/>
          <w:sz w:val="28"/>
          <w:szCs w:val="28"/>
        </w:rPr>
        <w:t>—</w:t>
      </w:r>
    </w:p>
    <w:p w:rsidR="00B432CD" w:rsidRDefault="000C07FA" w:rsidP="00293E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3DE">
        <w:rPr>
          <w:rFonts w:ascii="Times New Roman" w:hAnsi="Times New Roman" w:cs="Times New Roman"/>
          <w:sz w:val="28"/>
          <w:szCs w:val="28"/>
        </w:rPr>
        <w:t>краеведческой работы с  учащимися</w:t>
      </w:r>
    </w:p>
    <w:p w:rsidR="00293E5B" w:rsidRPr="007903DE" w:rsidRDefault="00293E5B" w:rsidP="00293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7FA" w:rsidRPr="007903DE" w:rsidRDefault="000C07FA" w:rsidP="00293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3DE">
        <w:rPr>
          <w:rFonts w:ascii="Times New Roman" w:hAnsi="Times New Roman" w:cs="Times New Roman"/>
          <w:sz w:val="28"/>
          <w:szCs w:val="28"/>
        </w:rPr>
        <w:t>В соответствии с приказом управления образования и</w:t>
      </w:r>
      <w:r w:rsidR="00804DCA">
        <w:rPr>
          <w:rFonts w:ascii="Times New Roman" w:hAnsi="Times New Roman" w:cs="Times New Roman"/>
          <w:sz w:val="28"/>
          <w:szCs w:val="28"/>
        </w:rPr>
        <w:t xml:space="preserve"> науки  Тамбовской области от 25.04.19№ 1205</w:t>
      </w:r>
      <w:r w:rsidR="00393643">
        <w:rPr>
          <w:rFonts w:ascii="Times New Roman" w:hAnsi="Times New Roman" w:cs="Times New Roman"/>
          <w:sz w:val="28"/>
          <w:szCs w:val="28"/>
        </w:rPr>
        <w:t xml:space="preserve"> « О </w:t>
      </w:r>
      <w:r w:rsidR="00804DCA">
        <w:rPr>
          <w:rFonts w:ascii="Times New Roman" w:hAnsi="Times New Roman" w:cs="Times New Roman"/>
          <w:sz w:val="28"/>
          <w:szCs w:val="28"/>
        </w:rPr>
        <w:t>проведении 44</w:t>
      </w:r>
      <w:r w:rsidRPr="007903DE">
        <w:rPr>
          <w:rFonts w:ascii="Times New Roman" w:hAnsi="Times New Roman" w:cs="Times New Roman"/>
          <w:sz w:val="28"/>
          <w:szCs w:val="28"/>
        </w:rPr>
        <w:t xml:space="preserve"> областного туристского слета-семинара педагогических работников образовательных организации, организаторов туристско—краеведческой работы с</w:t>
      </w:r>
      <w:r w:rsidR="003A2AC6">
        <w:rPr>
          <w:rFonts w:ascii="Times New Roman" w:hAnsi="Times New Roman" w:cs="Times New Roman"/>
          <w:sz w:val="28"/>
          <w:szCs w:val="28"/>
        </w:rPr>
        <w:t xml:space="preserve">  учащимися</w:t>
      </w:r>
      <w:r w:rsidRPr="007903DE">
        <w:rPr>
          <w:rFonts w:ascii="Times New Roman" w:hAnsi="Times New Roman" w:cs="Times New Roman"/>
          <w:sz w:val="28"/>
          <w:szCs w:val="28"/>
        </w:rPr>
        <w:t>, и с целью активизации туристско—краеведческойдеятельности, повышения квалификации и туристско—спортивного мастерства педагогических работников</w:t>
      </w:r>
      <w:r w:rsidR="00393643">
        <w:rPr>
          <w:rFonts w:ascii="Times New Roman" w:hAnsi="Times New Roman" w:cs="Times New Roman"/>
          <w:sz w:val="28"/>
          <w:szCs w:val="28"/>
        </w:rPr>
        <w:t>»,</w:t>
      </w:r>
      <w:r w:rsidRPr="007903DE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0C07FA" w:rsidRPr="007903DE" w:rsidRDefault="005B5854" w:rsidP="00293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участие </w:t>
      </w:r>
      <w:r w:rsidR="00005002">
        <w:rPr>
          <w:rFonts w:ascii="Times New Roman" w:hAnsi="Times New Roman" w:cs="Times New Roman"/>
          <w:sz w:val="28"/>
          <w:szCs w:val="28"/>
        </w:rPr>
        <w:t>в период с 16 по 19 мая 201</w:t>
      </w:r>
      <w:r w:rsidR="00804DCA">
        <w:rPr>
          <w:rFonts w:ascii="Times New Roman" w:hAnsi="Times New Roman" w:cs="Times New Roman"/>
          <w:sz w:val="28"/>
          <w:szCs w:val="28"/>
        </w:rPr>
        <w:t>9</w:t>
      </w:r>
      <w:r w:rsidR="000C07FA" w:rsidRPr="007903DE">
        <w:rPr>
          <w:rFonts w:ascii="Times New Roman" w:hAnsi="Times New Roman" w:cs="Times New Roman"/>
          <w:sz w:val="28"/>
          <w:szCs w:val="28"/>
        </w:rPr>
        <w:t>г</w:t>
      </w:r>
      <w:r w:rsidR="00804DCA">
        <w:rPr>
          <w:rFonts w:ascii="Times New Roman" w:hAnsi="Times New Roman" w:cs="Times New Roman"/>
          <w:sz w:val="28"/>
          <w:szCs w:val="28"/>
        </w:rPr>
        <w:t>в  44</w:t>
      </w:r>
      <w:r w:rsidR="00D070E4">
        <w:rPr>
          <w:rFonts w:ascii="Times New Roman" w:hAnsi="Times New Roman" w:cs="Times New Roman"/>
          <w:sz w:val="28"/>
          <w:szCs w:val="28"/>
        </w:rPr>
        <w:t xml:space="preserve"> областном туристском </w:t>
      </w:r>
      <w:r w:rsidR="000C07FA" w:rsidRPr="007903DE">
        <w:rPr>
          <w:rFonts w:ascii="Times New Roman" w:hAnsi="Times New Roman" w:cs="Times New Roman"/>
          <w:sz w:val="28"/>
          <w:szCs w:val="28"/>
        </w:rPr>
        <w:t>слет</w:t>
      </w:r>
      <w:r w:rsidR="00D070E4">
        <w:rPr>
          <w:rFonts w:ascii="Times New Roman" w:hAnsi="Times New Roman" w:cs="Times New Roman"/>
          <w:sz w:val="28"/>
          <w:szCs w:val="28"/>
        </w:rPr>
        <w:t>е</w:t>
      </w:r>
      <w:r w:rsidR="000C07FA" w:rsidRPr="007903DE">
        <w:rPr>
          <w:rFonts w:ascii="Times New Roman" w:hAnsi="Times New Roman" w:cs="Times New Roman"/>
          <w:sz w:val="28"/>
          <w:szCs w:val="28"/>
        </w:rPr>
        <w:t>-семинар</w:t>
      </w:r>
      <w:r w:rsidR="00D070E4">
        <w:rPr>
          <w:rFonts w:ascii="Times New Roman" w:hAnsi="Times New Roman" w:cs="Times New Roman"/>
          <w:sz w:val="28"/>
          <w:szCs w:val="28"/>
        </w:rPr>
        <w:t>е</w:t>
      </w:r>
      <w:r w:rsidR="000C07FA" w:rsidRPr="007903DE">
        <w:rPr>
          <w:rFonts w:ascii="Times New Roman" w:hAnsi="Times New Roman" w:cs="Times New Roman"/>
          <w:sz w:val="28"/>
          <w:szCs w:val="28"/>
        </w:rPr>
        <w:t xml:space="preserve"> педагогических работников образовательных организацийорганизаторов туристско-краеведческой работы с учащимися (Далее — Слет).</w:t>
      </w:r>
    </w:p>
    <w:p w:rsidR="000C07FA" w:rsidRPr="007903DE" w:rsidRDefault="00393643" w:rsidP="00293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07FA" w:rsidRPr="007903DE">
        <w:rPr>
          <w:rFonts w:ascii="Times New Roman" w:hAnsi="Times New Roman" w:cs="Times New Roman"/>
          <w:sz w:val="28"/>
          <w:szCs w:val="28"/>
        </w:rPr>
        <w:t>.Директору МБОУ 2- Гавриловскаясош Филимонову А,А. обеспечить участие педагогических работников  в Слете</w:t>
      </w:r>
      <w:r w:rsidR="00D070E4">
        <w:rPr>
          <w:rFonts w:ascii="Times New Roman" w:hAnsi="Times New Roman" w:cs="Times New Roman"/>
          <w:sz w:val="28"/>
          <w:szCs w:val="28"/>
        </w:rPr>
        <w:t>.</w:t>
      </w:r>
    </w:p>
    <w:p w:rsidR="000C07FA" w:rsidRPr="007903DE" w:rsidRDefault="00393643" w:rsidP="00293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C07FA" w:rsidRPr="007903DE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</w:t>
      </w:r>
      <w:r w:rsidR="00293E5B">
        <w:rPr>
          <w:rFonts w:ascii="Times New Roman" w:hAnsi="Times New Roman" w:cs="Times New Roman"/>
          <w:sz w:val="28"/>
          <w:szCs w:val="28"/>
        </w:rPr>
        <w:t>.</w:t>
      </w:r>
    </w:p>
    <w:p w:rsidR="007903DE" w:rsidRPr="007903DE" w:rsidRDefault="007903DE" w:rsidP="00293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3DE" w:rsidRPr="007903DE" w:rsidRDefault="007903DE" w:rsidP="000C07FA">
      <w:pPr>
        <w:rPr>
          <w:rFonts w:ascii="Times New Roman" w:hAnsi="Times New Roman" w:cs="Times New Roman"/>
          <w:sz w:val="28"/>
          <w:szCs w:val="28"/>
        </w:rPr>
      </w:pPr>
      <w:r w:rsidRPr="007903DE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</w:p>
    <w:p w:rsidR="007903DE" w:rsidRDefault="009407A4" w:rsidP="000C0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903DE" w:rsidRPr="007903DE">
        <w:rPr>
          <w:rFonts w:ascii="Times New Roman" w:hAnsi="Times New Roman" w:cs="Times New Roman"/>
          <w:sz w:val="28"/>
          <w:szCs w:val="28"/>
        </w:rPr>
        <w:t xml:space="preserve">дминистрации     </w:t>
      </w:r>
      <w:r>
        <w:rPr>
          <w:rFonts w:ascii="Times New Roman" w:hAnsi="Times New Roman" w:cs="Times New Roman"/>
          <w:sz w:val="28"/>
          <w:szCs w:val="28"/>
        </w:rPr>
        <w:t>районаН.Н.Кузенкова</w:t>
      </w:r>
    </w:p>
    <w:p w:rsidR="007903DE" w:rsidRDefault="007903DE" w:rsidP="000C07FA">
      <w:pPr>
        <w:rPr>
          <w:rFonts w:ascii="Times New Roman" w:hAnsi="Times New Roman" w:cs="Times New Roman"/>
          <w:sz w:val="28"/>
          <w:szCs w:val="28"/>
        </w:rPr>
      </w:pPr>
    </w:p>
    <w:p w:rsidR="005B5854" w:rsidRDefault="005B5854" w:rsidP="000C07FA">
      <w:pPr>
        <w:rPr>
          <w:rFonts w:ascii="Times New Roman" w:hAnsi="Times New Roman" w:cs="Times New Roman"/>
          <w:sz w:val="28"/>
          <w:szCs w:val="28"/>
        </w:rPr>
      </w:pPr>
    </w:p>
    <w:p w:rsidR="005B5854" w:rsidRDefault="005B5854" w:rsidP="000C07FA">
      <w:pPr>
        <w:rPr>
          <w:rFonts w:ascii="Times New Roman" w:hAnsi="Times New Roman" w:cs="Times New Roman"/>
          <w:sz w:val="28"/>
          <w:szCs w:val="28"/>
        </w:rPr>
      </w:pPr>
    </w:p>
    <w:p w:rsidR="00BA732D" w:rsidRDefault="00BA732D" w:rsidP="00393643">
      <w:pPr>
        <w:rPr>
          <w:rFonts w:ascii="Times New Roman" w:hAnsi="Times New Roman" w:cs="Times New Roman"/>
          <w:sz w:val="28"/>
          <w:szCs w:val="28"/>
        </w:rPr>
      </w:pPr>
    </w:p>
    <w:p w:rsidR="00BA732D" w:rsidRDefault="00BA732D">
      <w:pPr>
        <w:rPr>
          <w:rFonts w:ascii="Times New Roman" w:hAnsi="Times New Roman" w:cs="Times New Roman"/>
          <w:sz w:val="28"/>
          <w:szCs w:val="28"/>
        </w:rPr>
      </w:pPr>
    </w:p>
    <w:p w:rsidR="00804DCA" w:rsidRPr="00804DCA" w:rsidRDefault="00005002" w:rsidP="00804DCA">
      <w:pPr>
        <w:pageBreakBefore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Приложение 1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ПОЛОЖЕНИЕ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 проведении 44 областного туристского слета педагогических работников образовательных организаций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Общие положения</w:t>
      </w:r>
    </w:p>
    <w:p w:rsidR="00804DCA" w:rsidRPr="00804DCA" w:rsidRDefault="00804DCA" w:rsidP="00804DCA">
      <w:pPr>
        <w:numPr>
          <w:ilvl w:val="1"/>
          <w:numId w:val="2"/>
        </w:num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11A0D"/>
          <w:sz w:val="28"/>
          <w:szCs w:val="28"/>
          <w:lang w:eastAsia="ar-SA"/>
        </w:rPr>
        <w:t xml:space="preserve">Настоящее Положение определяет условия, порядок организации и проведения 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44 областного туристского слета педагогических работников образовательных организаций </w:t>
      </w:r>
      <w:r w:rsidRPr="00804DCA">
        <w:rPr>
          <w:rFonts w:ascii="Times New Roman" w:eastAsia="Times New Roman" w:hAnsi="Times New Roman" w:cs="Times New Roman"/>
          <w:color w:val="011A0D"/>
          <w:sz w:val="28"/>
          <w:szCs w:val="28"/>
          <w:lang w:eastAsia="ar-SA"/>
        </w:rPr>
        <w:t>(далее – Слет).</w:t>
      </w:r>
    </w:p>
    <w:p w:rsidR="00804DCA" w:rsidRPr="00804DCA" w:rsidRDefault="00804DCA" w:rsidP="00804DCA">
      <w:pPr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Организаторами Слета являются управление образования и науки области, 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областная организация профсоюза работников народного образования и науки, Автономная некоммерческая организация «Центр развития массового спорта и оздоровления населения»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804DCA" w:rsidRPr="00804DCA" w:rsidRDefault="00804DCA" w:rsidP="00804DCA">
      <w:pPr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Организационно-методическое сопровождение Слета осуществляет Тамбовское областное государственное бюджетное образовательное учреждение дополнительного образования «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Областная детско-юношеская спортивная школа</w:t>
      </w: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Pr="00804DCA">
        <w:rPr>
          <w:rFonts w:ascii="Times New Roman" w:eastAsia="Times New Roman" w:hAnsi="Times New Roman" w:cs="Times New Roman"/>
          <w:color w:val="011A0D"/>
          <w:sz w:val="28"/>
          <w:szCs w:val="28"/>
          <w:lang w:eastAsia="ar-SA"/>
        </w:rPr>
        <w:t>Слет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проводится</w:t>
      </w: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целью активизации туристско-краеведческой деятельности и развития детско-юношеского туризма в области, повышения компетенций </w:t>
      </w: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804DC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туристско-спортивного мастерства 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педагогических работников</w:t>
      </w: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, организаторов туристско-краеведческой работы с учащимися.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Задачи </w:t>
      </w:r>
      <w:r w:rsidRPr="00804DCA">
        <w:rPr>
          <w:rFonts w:ascii="Times New Roman" w:eastAsia="Times New Roman" w:hAnsi="Times New Roman" w:cs="Times New Roman"/>
          <w:color w:val="011A0D"/>
          <w:sz w:val="28"/>
          <w:szCs w:val="28"/>
          <w:lang w:eastAsia="ar-SA"/>
        </w:rPr>
        <w:t>Слета</w:t>
      </w: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 форм и методов туристско-краеведческой работы;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туристского мастерства 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педагогических работников</w:t>
      </w: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методике судейства слетов и соревнований по спортивному туризму;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отработка единых требований проведения соревнований по спортивному туризму муниципального, регионального уровней;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обучение 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педагогических работников</w:t>
      </w: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методике создания безопасных условий при проведении соревнований по спортивному туризму;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проблем, путей решения и перспектив развития туристско-краеведческой деятельности в ходе обмена опытом работы участников </w:t>
      </w:r>
      <w:r w:rsidRPr="00804DCA">
        <w:rPr>
          <w:rFonts w:ascii="Times New Roman" w:eastAsia="Times New Roman" w:hAnsi="Times New Roman" w:cs="Times New Roman"/>
          <w:color w:val="011A0D"/>
          <w:sz w:val="28"/>
          <w:szCs w:val="28"/>
          <w:lang w:eastAsia="ar-SA"/>
        </w:rPr>
        <w:t>Слета</w:t>
      </w: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2. Руководство Слета</w:t>
      </w:r>
    </w:p>
    <w:p w:rsidR="00804DCA" w:rsidRPr="00804DCA" w:rsidRDefault="00804DCA" w:rsidP="00804DCA">
      <w:pPr>
        <w:numPr>
          <w:ilvl w:val="1"/>
          <w:numId w:val="3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руководство подготовкой и проведением </w:t>
      </w:r>
      <w:r w:rsidRPr="00804DCA">
        <w:rPr>
          <w:rFonts w:ascii="Times New Roman" w:eastAsia="Times New Roman" w:hAnsi="Times New Roman" w:cs="Times New Roman"/>
          <w:color w:val="011A0D"/>
          <w:sz w:val="28"/>
          <w:szCs w:val="28"/>
          <w:lang w:eastAsia="ar-SA"/>
        </w:rPr>
        <w:t>Слета о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существляет о</w:t>
      </w:r>
      <w:r w:rsidRPr="00804D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ргкомитет.</w:t>
      </w:r>
    </w:p>
    <w:p w:rsidR="00804DCA" w:rsidRPr="00804DCA" w:rsidRDefault="00804DCA" w:rsidP="00804DCA">
      <w:pPr>
        <w:numPr>
          <w:ilvl w:val="1"/>
          <w:numId w:val="3"/>
        </w:num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804D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Оргкомитет: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804D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утверждает состав  судейской коллегии;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принимает заявки на участие в  </w:t>
      </w:r>
      <w:r w:rsidRPr="00804DCA">
        <w:rPr>
          <w:rFonts w:ascii="Times New Roman" w:eastAsia="Times New Roman" w:hAnsi="Times New Roman" w:cs="Times New Roman"/>
          <w:color w:val="011A0D"/>
          <w:sz w:val="28"/>
          <w:szCs w:val="28"/>
          <w:lang w:eastAsia="ar-SA"/>
        </w:rPr>
        <w:t>Слете</w:t>
      </w:r>
      <w:r w:rsidRPr="00804D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804D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организует награждение победителей.</w:t>
      </w:r>
    </w:p>
    <w:p w:rsidR="00804DCA" w:rsidRPr="00804DCA" w:rsidRDefault="00804DCA" w:rsidP="00804DCA">
      <w:pPr>
        <w:widowControl w:val="0"/>
        <w:numPr>
          <w:ilvl w:val="1"/>
          <w:numId w:val="3"/>
        </w:num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Непосредственное проведение  </w:t>
      </w:r>
      <w:r w:rsidRPr="00804DCA">
        <w:rPr>
          <w:rFonts w:ascii="Times New Roman" w:eastAsia="Times New Roman" w:hAnsi="Times New Roman" w:cs="Times New Roman"/>
          <w:color w:val="011A0D"/>
          <w:sz w:val="28"/>
          <w:szCs w:val="28"/>
          <w:lang w:eastAsia="ar-SA"/>
        </w:rPr>
        <w:t>Слета</w:t>
      </w:r>
      <w:r w:rsidRPr="00804D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возлагается на судейскую коллегию. Судейская коллегия имеет право  присуждать не все призовые места, </w:t>
      </w:r>
      <w:r w:rsidRPr="00804D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отмечать участников специальными дипломами.</w:t>
      </w:r>
    </w:p>
    <w:p w:rsidR="00804DCA" w:rsidRPr="00804DCA" w:rsidRDefault="00804DCA" w:rsidP="00804DCA">
      <w:pPr>
        <w:numPr>
          <w:ilvl w:val="1"/>
          <w:numId w:val="3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804D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Решение судейской коллегии является окончательным и изменению, обжалованию, пересмотру не подлежит.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3. Участники </w:t>
      </w:r>
      <w:r w:rsidRPr="00804D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Слета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Слете принимают участие команды от каждого   муниципалитета области, подведомственные образовательные организации, организации среднего профессионального и высшего образования. Город Тамбов может выставить команды от трех административных районов.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3.2. Состав команды:  8 человек (не менее 2-х женщин). Капитан и судья назначаются из числа участников. В команду могут быть включены работники образовательных организаций, а также педагоги  организаций дополнительного образования. </w:t>
      </w: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 участников – не моложе 18 лет.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3.3. Состав команд утверждается муниципальными отделами образования (для подведомственных организаций, СПО и ВО приказом данных организаций).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3.4. Участники Слета должны соблюдать правила техники безопасности (Приложение 1 к Положению).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4. </w:t>
      </w:r>
      <w:r w:rsidRPr="00804D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проведения Слета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11A0D"/>
          <w:sz w:val="28"/>
          <w:szCs w:val="28"/>
          <w:lang w:eastAsia="ar-SA"/>
        </w:rPr>
        <w:t>4.1. Слет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проводится с 16 по 19 мая 2019 года по адресу: Знаменский район, деревня Даниловка.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4.2.</w:t>
      </w: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Заезд участников на 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место проведения </w:t>
      </w:r>
      <w:r w:rsidRPr="00804DCA">
        <w:rPr>
          <w:rFonts w:ascii="Times New Roman" w:eastAsia="Times New Roman" w:hAnsi="Times New Roman" w:cs="Times New Roman"/>
          <w:color w:val="011A0D"/>
          <w:sz w:val="28"/>
          <w:szCs w:val="28"/>
          <w:lang w:eastAsia="ar-SA"/>
        </w:rPr>
        <w:t>Слета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16 мая до 17 часов.</w:t>
      </w: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Отъезд участников 19 мая в 15-00.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4.3Слет проводится по следующей программе </w:t>
      </w:r>
      <w:r w:rsidRPr="00804D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(Приложение 2 к Положению):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спортивные соревнования: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Pr="00804D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оревнования по спортивному ориентированию (дистанция-по выбору) – командные соревнования</w:t>
      </w: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</w:t>
      </w:r>
      <w:r w:rsidRPr="00804D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ехника пешеходного туризма («Дистанция-пешеходная» - группа) – командные соревнования;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</w:t>
      </w:r>
      <w:r w:rsidRPr="00804D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ехника водного туризма («Дистанция-водная») – командные соревнования</w:t>
      </w: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контрольно-туристский маршрут</w:t>
      </w:r>
      <w:r w:rsidRPr="00804D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(КТМ) («Дистанция-пешеходная» - группа) – командные соревнования </w:t>
      </w:r>
      <w:r w:rsidRPr="00804DC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(обязательно наличие личного снаряжения на каждого участника данной дисциплины – страховочная система (беседка) и 3 карабина. Участники, прибывшие без снаряжения, допускаются до участия в этапах не требующих специального снаряжения)</w:t>
      </w:r>
      <w:r w:rsidRPr="00804D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командные соревнования по спасательным работам в технике пешеходного туризма;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командные соревнования по спасательным работам в технике водного туризма.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конкурсная программа:</w:t>
      </w: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 туристской самодеятельности, конкурс краеведов, конкурс фотографии, конкурс вязки узлов, конкурс туристских навыков и быта.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4.4. </w:t>
      </w:r>
      <w:r w:rsidRPr="00804DCA">
        <w:rPr>
          <w:rFonts w:ascii="Times New Roman" w:eastAsia="Calibri" w:hAnsi="Times New Roman" w:cs="Times New Roman"/>
          <w:sz w:val="28"/>
          <w:szCs w:val="28"/>
          <w:lang w:eastAsia="en-US"/>
        </w:rPr>
        <w:t>Соревнования и конкурсы проводятся в соответствии с «Правилами соревнований по спортивному туризму» и «Регламентом проведения соревнований по группе дисциплин: дистанция - пешеходная, дистанция – водная». Отклонения от Регламента и уточнения его положений оговариваются в Условиях и технической информации по дистанциям</w:t>
      </w:r>
      <w:r w:rsidRPr="00804DC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5. Определение результатов и награждение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5.1. </w:t>
      </w: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Победители и призеры соревнований по спортивному туризму определяются по видам программы и в общем зачете.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5.2. Победителем в общем зачете является команда участников, набравшая наименьшее количество очков-мест во всех дисциплинах соревнований.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5.3. Результаты в отдельных видах соревнований и конкурсах  подводятся согласно условиям проведения (Приложение 3 к Положению).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ind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5.4. Команды, занявшие 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III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места в отдельных видах соревнований и конкурсах награждаются дипломами управления образования и науки области.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ind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5.5.Команды, занявшие 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III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места в общекомандном зачете в спортивных видах и конкурсной программе, награждаются дипломами  управления образования и науки области.  При равенстве мест: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ind w:firstLine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спортивных видах, предпочтение отдается дистанции по контрольно-техническому маршруту, технике пешеходного туризма; в конкурсной программе – конкурсу краеведов.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5.6. 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Судейская коллегия Слета может вносить предложения о награждении отдельных команд (участников) специальными призами, дипломами учрежденными Оргкомитетом Слета, иными организациями и физическими лицами.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6. Финансирование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6.1. </w:t>
      </w: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расходы (проезд команд до места проведения соревнований и обратно, стартовый взнос) и питание во время проведения Слета осуществляется за счет направляющих организаций.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6.2. </w:t>
      </w: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Команды участников должны иметь личное и групповое снаряжение 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(Приложение 4 к Положению), необходимое для участия в соревнованиях и проживания в полевых условиях в любую погоду, продукты питания на все дни Слета, </w:t>
      </w:r>
      <w:r w:rsidRPr="00804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емкости для питьевой воды 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(объемом не менее 10 л.)</w:t>
      </w: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. Организаторы Слета туристским снаряжением не обеспечивает.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804D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ля приготовления пищи рекомендуется использовать туристские примусы, походные плиты, газовые горелки.</w:t>
      </w: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Организаторы не предоставляют газовых плит и не осуществляют заправку газовых баллонов.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6.3. Организационно-хозяйственные расходы по проведению Слета, награждение производится за счет проводящих организаций.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7. Порядок и сроки подачи заявок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7.1.  Предварительные заявки (Приложение 5 к Положению) на участие в Слете </w:t>
      </w:r>
      <w:r w:rsidRPr="000050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 xml:space="preserve">подаются </w:t>
      </w:r>
      <w:r w:rsidR="00005002" w:rsidRPr="000050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до 10 мая 2019 в отдел образования</w:t>
      </w:r>
      <w:r w:rsidR="000050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804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до 14мая</w:t>
      </w:r>
      <w:r w:rsidRPr="0080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2019г.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оргкомитет по адресу:  392000 г.Тамбов, ул.Володарского, д.7, ТОГБОУ ДО «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Областная детско-юношеская спортивная школа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», тел: 8(4752)72-17-80 или по электронной почте: </w:t>
      </w:r>
      <w:hyperlink r:id="rId8" w:history="1">
        <w:r w:rsidRPr="00804DCA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odush</w:t>
        </w:r>
      </w:hyperlink>
      <w:hyperlink r:id="rId9" w:history="1">
        <w:r w:rsidRPr="00804DC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2006@</w:t>
        </w:r>
      </w:hyperlink>
      <w:hyperlink r:id="rId10" w:history="1">
        <w:r w:rsidRPr="00804DCA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yandex</w:t>
        </w:r>
      </w:hyperlink>
      <w:hyperlink r:id="rId11" w:history="1">
        <w:r w:rsidRPr="00804DC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</w:hyperlink>
      <w:r w:rsidRPr="00804DC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(с пометкой «Слет-семинар»).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7.2. Документы, представляемые на  Слет:   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выписка из приказа  по  отделу образования о направлении команды на Слет и  о назначении  из числа участников руководителя и судьи (или приказ по образовательной организации от подведомственных образовательных организаций, СПО, ВО);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заявка, заверенная медицинским учреждением (Приложение 6 к Положению);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69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паспорт каждого участника  и его копия;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69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медицинский полис (оригинал);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69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справка о проведении инструктажа (Приложение 7 к Положению);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согласие на обработку персональных данных (Приложение 8 к Положению.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Внимание! При отсутствии  или неполном  заполнении выше указанных документов (отсутствие печатей, подписей) команда к Слету не допускается.</w:t>
      </w:r>
    </w:p>
    <w:p w:rsidR="00804DCA" w:rsidRPr="00804DCA" w:rsidRDefault="00005002" w:rsidP="00804DCA">
      <w:pPr>
        <w:pageBreakBefore/>
        <w:suppressAutoHyphens/>
        <w:autoSpaceDE w:val="0"/>
        <w:autoSpaceDN w:val="0"/>
        <w:spacing w:after="0" w:line="240" w:lineRule="auto"/>
        <w:ind w:left="1276" w:hanging="127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Приложение 2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left="1276" w:hanging="127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Положению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left="1276" w:hanging="127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Правила техники безопасности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Участникам Слета не разрешается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покидать территорию лагеря без разрешения руководителя;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использование петард и др. взрывчатых предметов и веществ;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оставлять место приготовления пищи (примус, плита)  без присмотра (около стола обязательно  должна находиться емкость с водой, огнетушитель);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порубка зеленых насаждений;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заготовка дров без руководителя;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курение и распитие спиртных напитков.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   перечисленные   нарушения   одним   участником –  команда снимается с соревнований.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Каждый участник должен знать: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все колющие и режущие предметы должны быть зачехлены;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 костра работают только в одежде с длинными рукавами  и ботинках;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посуду с горячей пищей располагают в стороне (обратите внимание на надежность стоек, тросиков, крючков);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бивуаке отводится специальное место для пилки и рубки дров, здесь не должны устраиваться игры;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 разрешаются игры связанные с бросанием ножей, топоров, колышков;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 разрешается мусорить за территорией лагеря;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 разрешается лазанье по деревьям, перепрыгивание через рвы, канавы поваленные деревья и т.д.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Помни: любой крик - это крик о помощи!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Во время соревнованийпо спортивному ориентированию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не разрешается: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сход с указанного маршрута без уважительной причины;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срыв маркировки, контрольных пунктов;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создание помех движению других команд.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Если произошел несчастный случай, прекратите движение и немедленно сообщите о случившемся судье.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Руководитель должен строго следить за соблюдением дисциплины и правил ТЕХНИКИ   БЕЗОПАСНОСТИ всеми участниками.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Руководитель не имеет права: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выпускать участника на дистанцию, если есть обоснованные сомнения в обеспечении его безопасности;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покидать место расположения команды без уважительной причины;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допускать передвижение по территории лагеря на автотранспорте.</w:t>
      </w:r>
    </w:p>
    <w:p w:rsidR="00804DCA" w:rsidRPr="00804DCA" w:rsidRDefault="00005002" w:rsidP="00804DCA">
      <w:pPr>
        <w:pageBreakBefore/>
        <w:suppressAutoHyphens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Приложение 3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Положению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ПРОГРАММА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44 областного туристского слета-семинара  педагогических работников образовательных организаций, </w:t>
      </w:r>
      <w:r w:rsidRPr="00804D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организаторов туристско-краеведческой работы с учащимися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16 мая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 17.00  –  заезд команд, устройство лагеря,  работа команд на учебных полигонах;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 19.00 –  работа мандатной комиссии;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19.10 – работа комиссии по туристскому быту;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19.30 – конкурс краеведов;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20.00  –  совещание Судейской коллегии с представителями команд;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21.30  –  вечер знакомств;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23.00  –   отбой.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17 мая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9.00 –  просмотр дистанции соревнований по технике водного туризма,   консультации по дистанции КТМ;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10.00  – </w:t>
      </w:r>
      <w:r w:rsidRPr="00804D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открытие Слета</w:t>
      </w: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10.30  </w:t>
      </w: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804D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соревнования по контрольно-техническому маршруту (команды с 1 по 10)</w:t>
      </w: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11.00 - соревнования по </w:t>
      </w: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технике  водного туризма </w:t>
      </w:r>
      <w:r w:rsidRPr="00804D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(команды с 11 по 20)</w:t>
      </w: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16.00 – соревнования </w:t>
      </w:r>
      <w:r w:rsidRPr="00804D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спасательным работам в технике водного туризма </w:t>
      </w:r>
      <w:r w:rsidRPr="00804D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(команды с 11 по 20)</w:t>
      </w: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18.00  </w:t>
      </w: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804D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 конкурс фотографий</w:t>
      </w: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19.00 – работа комиссии по туристскому быту;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20.00  –   совещание Судейской коллегии  с представителями команд;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22.00  –   вечер отдыха;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23.00  –  отбой.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18 мая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9.00 –  просмотр дистанции соревнований по технике водного туризма,   консультации по дистанции КТМ;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10.00  </w:t>
      </w: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804D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соревнования по контрольно-техническому маршруту (команды с 11 по 20)</w:t>
      </w: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10.30 - соревнования по </w:t>
      </w: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технике водного туризма </w:t>
      </w:r>
      <w:r w:rsidRPr="00804D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(команды с 1 по 10)</w:t>
      </w: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16.00 – соревнования </w:t>
      </w:r>
      <w:r w:rsidRPr="00804D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спасательным работам в технике водного туризма </w:t>
      </w:r>
      <w:r w:rsidRPr="00804D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(команды с 1 по 10)</w:t>
      </w: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19.00 – работа комиссии по туристскому быту;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20.00  –  совещание Судейской коллегии  с представителями команд;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20.30  </w:t>
      </w: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конкурс туристской самодеятельности</w:t>
      </w:r>
      <w:r w:rsidRPr="00804D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22.00  –   вечер отдыха;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23.00  –  отбой.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19 мая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9.00 </w:t>
      </w: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соревнования   по   спортивному ориентированию;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14.00 - закрытие Слета;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15.00 - сдача территории, отъезд команд согласно графика.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Примечание:</w:t>
      </w: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конкурс по организации туристского быта проводится в течение всего Слета.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Программа Слета может  быть изменена  в связи с погодными  и техническими условиям</w:t>
      </w:r>
    </w:p>
    <w:p w:rsidR="00804DCA" w:rsidRPr="00804DCA" w:rsidRDefault="00804DCA" w:rsidP="00804DCA">
      <w:pPr>
        <w:pageBreakBefore/>
        <w:suppressAutoHyphens/>
        <w:autoSpaceDE w:val="0"/>
        <w:autoSpaceDN w:val="0"/>
        <w:spacing w:before="82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</w:t>
      </w:r>
      <w:r w:rsidR="000050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ложение 4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Положению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УСЛОВИЯ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проведения туристских соревнований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Техника пешеходного туризма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Согласно Регламенту </w:t>
      </w:r>
      <w:r w:rsidRPr="00804DCA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проведения соревнований по группе дисциплин: дистанция – пешеходная.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Техника водного туризма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воде установлена дистанция с несколькими воротами, обозначенными вешками. Задачей экипажа байдарки пройти дистанцию за максимально короткое время.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Штраф начисляется за касание вешек, нарушение порядка прохождения ворот. Победитель определяется по сумме времени, затраченному на прохождение дистанции экипажами с учетом штрафа.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Система штрафа: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непрохождение одного участника – 20 с;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непрохождение ворот – 50 с;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нарушение маркировки – 50 с;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умышленный отвод вешек – 50 с.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Командные соревнования  по спортивному ориентированию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старте команда получает карты с нанесенными на нее местом старта и контрольными пунктами.  Задача участников, в максимально короткое время, пройти дистанцию в 12 контрольных пунктов (по 3 на каждого участника).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Команда-победительница определяется по  наименьшему   времени,   затраченному   на прохождение дистанции.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Границы полигона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север – автодорога Котовск – Большая Липовица;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запад – автодорога М – 6;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юг – д. Даниловка;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восток – линия ЛЭП.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Аварийный азимут.</w:t>
      </w: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запад – до дороги, двигаемся в южном направлении в базовый лагерь.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юг – до реки, вверх по течению до моста, в южном направлении в базовый лагерь.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Соревнования по спасательным работам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Соревнования проводятся по двум видам спасательных работ (техника пешего и водного туризма).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Техника водного туризма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принимает участие команда из трех экипажей. Задача участников – двумя экипажами вернуть в первоначальное положение перевернувшийся экипаж.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Техника пешего туризма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команда производит наведение навесной переправы, изготовляет средство транспортировки «пострадавшего» и переправляется вместе с «пострадавшим».</w:t>
      </w:r>
    </w:p>
    <w:p w:rsidR="00804DCA" w:rsidRPr="00804DCA" w:rsidRDefault="00804DCA" w:rsidP="00804DCA">
      <w:pPr>
        <w:pageBreakBefore/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Система штрафа: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заступ за ограничение –30 с.;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не завинчена муфта карабина – 30 с.;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падение, срыв одной, двумя ногами – 90 с.;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отсутствие контрольных узлов, перехлест веревок – 30 с.;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ошибка при транспортировке пострадавшего – 60 с.;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потеря группового снаряжения – 90 с.;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не завязанный узел – 90 с.;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движение участника или контрольного груза по воде – 90 с.;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неправильное положение страховочной веревки – 90 с.;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страховка без рукавиц – 90 с.;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нахождение на перилах более одного участника –180 с.;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нарушение порядка пристегивания и отстегивания карабина – 180 с.;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отсутствие или прекращение страховки – 180 с.;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срыв с зависанием на само страховке – 180 с.;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развал носилок с пострадавшим – 180 с.;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падение пострадавшего – 300 с.;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непрохождение этапа одним участником – 300 с.;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не спортивное поведение – 300 с.;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помощь судьи – 300 с.;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игнорирование участником требования судьи по обеспечению безопасности – снятие с участия.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Конкурсная программа.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Конкурсная программа организуется и проводится во все дни соревнований.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Конкурс краеведов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Конкурс краеведов проводится в II тура. В первом туре принимает участие вся команда, будет предложено 10 вопросов по краеведению. За контрольное время команде необходимо дать письменные ответы. За каждый правильный ответ команда получает 1 балл. Пять лучших выходят во II тур.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II тур проходит в форме игры-состязания капитанов или их заместителей. Вопросы и задания II тура предполагают знание по истории края, находчивость, эрудицию.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Конкурс фотографии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проводится по трем номинациям: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репортаж (работы должны отражать туристский поход, соревнования, и т.п.) – не более 3 фотографий от команды;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свободную тему (портрет и другие, связанные с туризмом) – не более 3 фотографий от команды;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пейзаж – не более 3 фотографий от команды.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Автором фотографий может быть только участник команды.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оценке фоторабот учитываются: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- до 10 баллов;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качество и художественный уровень - до 5 баллов;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оригинальность - до 5 баллов.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Фотоработы предоставляются в формате 24 х 30 и должны иметь приспособления для вывешивания и показа в течение всего Слета независимо от погодных условий.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Оценку представленных фоторабот осуществляет жюри.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Авторы лучших работ (до трех) в каждой номинации признаются Лауреатом и получают диплом лауреата. Три команды, набравших максимальное количество баллов в каждой номинации, признаются лауреатами Конкурса.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Конкурс туристской самодеятельности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Конкурс проводится в виде фестиваля. Каждая команда представляет два номера - представление команды и туристская песня. Количество баллов суммируется. </w:t>
      </w: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Победителем является команда участников, набравшая наибольшее количество баллов.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804D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представления команды</w:t>
      </w:r>
      <w:r w:rsidRPr="00804DCA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любой жанр. Команда готовит любое представление, отражающее особенности команды. Выступающими могут быть как отдельные участники, так и полностью команда. Время выступления не более 5 минут. Выступление команды оценивается судьями согласно критериям по балльной системе методом экспертной оценки.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4DCA">
        <w:rPr>
          <w:rFonts w:ascii="Times New Roman" w:eastAsia="Times New Roman" w:hAnsi="Times New Roman" w:cs="Times New Roman"/>
          <w:sz w:val="28"/>
          <w:szCs w:val="28"/>
        </w:rPr>
        <w:t>Критерии оценки (максимально 20 баллов):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4DCA">
        <w:rPr>
          <w:rFonts w:ascii="Times New Roman" w:eastAsia="Times New Roman" w:hAnsi="Times New Roman" w:cs="Times New Roman"/>
          <w:sz w:val="28"/>
          <w:szCs w:val="28"/>
        </w:rPr>
        <w:t>раскрытие темы (использование материала, достаточно полно раскрывающего информацию о команде) – до 5 баллов;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4DCA">
        <w:rPr>
          <w:rFonts w:ascii="Times New Roman" w:eastAsia="Times New Roman" w:hAnsi="Times New Roman" w:cs="Times New Roman"/>
          <w:sz w:val="28"/>
          <w:szCs w:val="28"/>
        </w:rPr>
        <w:t>оформление выступления (костюмы, атрибуты, реквизиты и т.д.) – до 3 баллов;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4DCA">
        <w:rPr>
          <w:rFonts w:ascii="Times New Roman" w:eastAsia="Times New Roman" w:hAnsi="Times New Roman" w:cs="Times New Roman"/>
          <w:sz w:val="28"/>
          <w:szCs w:val="28"/>
        </w:rPr>
        <w:t>сопровождение (использование качественного сопровождения, разрешается использование технических средств) – до 2 баллов;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4DCA">
        <w:rPr>
          <w:rFonts w:ascii="Times New Roman" w:eastAsia="Times New Roman" w:hAnsi="Times New Roman" w:cs="Times New Roman"/>
          <w:sz w:val="28"/>
          <w:szCs w:val="28"/>
        </w:rPr>
        <w:t>качество исполнения (согласованность действий участников, логичность построения программы, использование различных творческих жанров, эмоциональность, артистизм) – до 5 баллов;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4DCA">
        <w:rPr>
          <w:rFonts w:ascii="Times New Roman" w:eastAsia="Times New Roman" w:hAnsi="Times New Roman" w:cs="Times New Roman"/>
          <w:sz w:val="28"/>
          <w:szCs w:val="28"/>
        </w:rPr>
        <w:t>оригинальность (использование нестандартных форм построения программы) – до 2 баллов;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4DCA">
        <w:rPr>
          <w:rFonts w:ascii="Times New Roman" w:eastAsia="Times New Roman" w:hAnsi="Times New Roman" w:cs="Times New Roman"/>
          <w:sz w:val="28"/>
          <w:szCs w:val="28"/>
        </w:rPr>
        <w:t>популяризация педагогической профессии (до 3 баллов).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04DCA">
        <w:rPr>
          <w:rFonts w:ascii="Times New Roman" w:eastAsia="Calibri" w:hAnsi="Times New Roman" w:cs="Times New Roman"/>
          <w:b/>
          <w:sz w:val="28"/>
          <w:szCs w:val="28"/>
        </w:rPr>
        <w:t xml:space="preserve">Команда (участник команды) представляет </w:t>
      </w:r>
      <w:r w:rsidRPr="00804DCA">
        <w:rPr>
          <w:rFonts w:ascii="Times New Roman" w:eastAsia="Calibri" w:hAnsi="Times New Roman" w:cs="Times New Roman"/>
          <w:b/>
          <w:sz w:val="28"/>
          <w:szCs w:val="28"/>
          <w:u w:val="single"/>
        </w:rPr>
        <w:t>туристскую песню.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04DCA">
        <w:rPr>
          <w:rFonts w:ascii="Times New Roman" w:eastAsia="Calibri" w:hAnsi="Times New Roman" w:cs="Times New Roman"/>
          <w:sz w:val="28"/>
          <w:szCs w:val="28"/>
        </w:rPr>
        <w:t xml:space="preserve">Критерии оценки </w:t>
      </w:r>
      <w:r w:rsidRPr="00804DCA">
        <w:rPr>
          <w:rFonts w:ascii="Times New Roman" w:eastAsia="Times New Roman" w:hAnsi="Times New Roman" w:cs="Times New Roman"/>
          <w:sz w:val="28"/>
          <w:szCs w:val="28"/>
        </w:rPr>
        <w:t>(максимально 10 баллов):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04DCA">
        <w:rPr>
          <w:rFonts w:ascii="Times New Roman" w:eastAsia="Calibri" w:hAnsi="Times New Roman" w:cs="Times New Roman"/>
          <w:sz w:val="28"/>
          <w:szCs w:val="28"/>
        </w:rPr>
        <w:t>туристская направленность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(подбор репертуара)</w:t>
      </w:r>
      <w:r w:rsidRPr="00804DC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804DC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баллов;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04DCA">
        <w:rPr>
          <w:rFonts w:ascii="Times New Roman" w:eastAsia="Calibri" w:hAnsi="Times New Roman" w:cs="Times New Roman"/>
          <w:sz w:val="28"/>
          <w:szCs w:val="28"/>
        </w:rPr>
        <w:t xml:space="preserve">раскрытие темы – </w:t>
      </w:r>
      <w:r w:rsidRPr="00804DC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04DCA">
        <w:rPr>
          <w:rFonts w:ascii="Times New Roman" w:eastAsia="Calibri" w:hAnsi="Times New Roman" w:cs="Times New Roman"/>
          <w:sz w:val="28"/>
          <w:szCs w:val="28"/>
        </w:rPr>
        <w:t xml:space="preserve"> 2 баллов;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04DCA">
        <w:rPr>
          <w:rFonts w:ascii="Times New Roman" w:eastAsia="Calibri" w:hAnsi="Times New Roman" w:cs="Times New Roman"/>
          <w:sz w:val="28"/>
          <w:szCs w:val="28"/>
        </w:rPr>
        <w:t>оформление номера (костюмы, музыкальное сопровождение и т.д., качество исполнения, оригинальность)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до 2 баллов;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качество исполнения – </w:t>
      </w:r>
      <w:r w:rsidRPr="00804DC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баллов;</w:t>
      </w:r>
    </w:p>
    <w:p w:rsidR="00804DCA" w:rsidRPr="00804DCA" w:rsidRDefault="00804DCA" w:rsidP="00804DC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авторство – </w:t>
      </w:r>
      <w:r w:rsidRPr="00804DC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баллов.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Конкурс туристских навыков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всех дней слета оценивается состояние бивуаков. Обход бивуаков производится утром и вечером. Судейская коллегия при подведении итогов учитывает оформление лагеря.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Туристские навыки и быт команды оцениваются по следующим показателям: состояние лагеря; состояние кухни и хранение продуктов; соблюдение установленных требований безопасности; соблюдение режимных моментов соревнований.</w:t>
      </w:r>
    </w:p>
    <w:p w:rsidR="00804DCA" w:rsidRPr="00804DCA" w:rsidRDefault="00804DCA" w:rsidP="00804DC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ar-SA"/>
        </w:rPr>
        <w:t>Штраф в 1 балл:</w:t>
      </w:r>
    </w:p>
    <w:p w:rsidR="00804DCA" w:rsidRPr="00804DCA" w:rsidRDefault="00804DCA" w:rsidP="00804DC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ar-SA"/>
        </w:rPr>
        <w:t>неправильное хранение посуды, инструмента и снаряжения;</w:t>
      </w:r>
    </w:p>
    <w:p w:rsidR="00804DCA" w:rsidRPr="00804DCA" w:rsidRDefault="00804DCA" w:rsidP="00804DC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  <w:t xml:space="preserve">утилизация пищевых отходов и бытового мусора </w:t>
      </w:r>
      <w:r w:rsidRPr="00804DC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>в неустановленных местах</w:t>
      </w:r>
      <w:r w:rsidRPr="00804DC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  <w:t>;</w:t>
      </w:r>
    </w:p>
    <w:p w:rsidR="00804DCA" w:rsidRPr="00804DCA" w:rsidRDefault="00804DCA" w:rsidP="00804DC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  <w:t>мусор в палатках и на территории.</w:t>
      </w:r>
    </w:p>
    <w:p w:rsidR="00804DCA" w:rsidRPr="00804DCA" w:rsidRDefault="00804DCA" w:rsidP="00804DC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ar-SA"/>
        </w:rPr>
        <w:t>Штраф в 2 балла:</w:t>
      </w:r>
    </w:p>
    <w:p w:rsidR="00804DCA" w:rsidRPr="00804DCA" w:rsidRDefault="00804DCA" w:rsidP="00804DC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ar-SA"/>
        </w:rPr>
        <w:t>неправильное хранение продуктов;</w:t>
      </w:r>
    </w:p>
    <w:p w:rsidR="00804DCA" w:rsidRPr="00804DCA" w:rsidRDefault="00804DCA" w:rsidP="00804DC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несоблюдение гигиены и техники безопасности при работе на </w:t>
      </w:r>
      <w:r w:rsidRPr="00804DC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ar-SA"/>
        </w:rPr>
        <w:t>кухне;</w:t>
      </w:r>
    </w:p>
    <w:p w:rsidR="00804DCA" w:rsidRPr="00804DCA" w:rsidRDefault="00804DCA" w:rsidP="00804DC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>плохо вымытая посуда;</w:t>
      </w:r>
    </w:p>
    <w:p w:rsidR="00804DCA" w:rsidRPr="00804DCA" w:rsidRDefault="00804DCA" w:rsidP="00804DC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>мытье посуды и умывание в неустановленных местах.</w:t>
      </w:r>
    </w:p>
    <w:p w:rsidR="00804DCA" w:rsidRPr="00804DCA" w:rsidRDefault="00804DCA" w:rsidP="00804DC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ar-SA"/>
        </w:rPr>
        <w:t>Штраф в 5 баллов</w:t>
      </w:r>
      <w:r w:rsidRPr="00804DCA">
        <w:rPr>
          <w:rFonts w:ascii="Times New Roman" w:eastAsia="Times New Roman" w:hAnsi="Times New Roman" w:cs="Times New Roman"/>
          <w:iCs/>
          <w:color w:val="000000"/>
          <w:spacing w:val="-15"/>
          <w:sz w:val="28"/>
          <w:szCs w:val="28"/>
          <w:lang w:eastAsia="ar-SA"/>
        </w:rPr>
        <w:t>:</w:t>
      </w:r>
    </w:p>
    <w:p w:rsidR="00804DCA" w:rsidRPr="00804DCA" w:rsidRDefault="00804DCA" w:rsidP="00804DC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нарушение норм противопожарной безопасности, экологического </w:t>
      </w:r>
      <w:r w:rsidRPr="00804DC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ar-SA"/>
        </w:rPr>
        <w:t>равновесия;</w:t>
      </w:r>
    </w:p>
    <w:p w:rsidR="00804DCA" w:rsidRPr="00804DCA" w:rsidRDefault="00804DCA" w:rsidP="00804DC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ar-SA"/>
        </w:rPr>
        <w:t>невыполнение распоряжений судей.</w:t>
      </w:r>
    </w:p>
    <w:p w:rsidR="00804DCA" w:rsidRPr="00804DCA" w:rsidRDefault="00804DCA" w:rsidP="00804DC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ar-SA"/>
        </w:rPr>
        <w:t>Штраф в 10 баллов:</w:t>
      </w:r>
    </w:p>
    <w:p w:rsidR="00804DCA" w:rsidRPr="00804DCA" w:rsidRDefault="00804DCA" w:rsidP="00804DC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ar-SA"/>
        </w:rPr>
        <w:t>нарушение порядка купания, установленного на соревнованиях;</w:t>
      </w:r>
    </w:p>
    <w:p w:rsidR="00804DCA" w:rsidRPr="00804DCA" w:rsidRDefault="00804DCA" w:rsidP="00804DC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>неспортивное поведение</w:t>
      </w:r>
      <w:r w:rsidRPr="00804DC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 xml:space="preserve">, грубость, нетактичное поведение с судьями, представителями, </w:t>
      </w:r>
      <w:r w:rsidRPr="00804D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  <w:t>участниками соревнований и окружающими;</w:t>
      </w:r>
    </w:p>
    <w:p w:rsidR="00804DCA" w:rsidRPr="00804DCA" w:rsidRDefault="00804DCA" w:rsidP="00804DC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ar-SA"/>
        </w:rPr>
        <w:t>несоблюдение распорядка дня соревнований</w:t>
      </w:r>
      <w:r w:rsidRPr="00804DCA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ar-SA"/>
        </w:rPr>
        <w:t>.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ВНИМАНИЕ РУКОВОДИТЕЛЕЙ КОМАНД!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Категорически запрещается рубка зеленого насаждения.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За несанкционированную рубку несет ответственность руководитель команды в соответствии с законом.</w:t>
      </w:r>
    </w:p>
    <w:p w:rsidR="00804DCA" w:rsidRPr="00804DCA" w:rsidRDefault="00804DCA" w:rsidP="00804DCA">
      <w:pPr>
        <w:pageBreakBefore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Приложение 4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Положению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Список снаряжения, необходимого  для участия в  Слете.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Для участия в соревнованиях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Основная веревка (диаметр не менее - 10 мм) –  40 метров.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Страховочная система (грудная и беседка) – 6 шт.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Карабины альпинистские – 18 шт. (6 чел.*3 шт.)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Ус самостраховки сдвоенный (основная веревка– диаметр 10-12 мм) длина - 3,50 метра – 6 шт.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Прусик для схватывающего.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 Байдарки (при наличии) – 2 шт.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Групповое снаряжение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Палатки - количество для размещения всех участников команды.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Тент – 1 шт.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Варочные ведра (котлы) –  3 шт.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Топор, пила.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Медицинская  аптечка.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 Ремонтный набор.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 Фонари – 2 шт.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 Фотоаппарат – 1 шт  (по желанию команды)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 Фляги (емкости для воды) – 2 шт.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10. Коврики для закрытия дна палатки (по количеству участников).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11. Примус или туристская плита, газовые горелки.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12. Продукты питания –  на время слета.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Личное снаряжение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Рюкзак.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Спальный мешок или одеяло.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Штормовка (куртка).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Плащ (накидка от дождя).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Головной убор (лыжная шапочка).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 Запасной комплект белья.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 Шерстяные носки –  2 пары.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 Хлопчатобумажные носки – 2 пары.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left="1276" w:hanging="12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 Кружка, миска, ложка.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left="1276" w:hanging="12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10. Туалетные принадлежности.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left="1276" w:hanging="12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11. Рукавицы брезентовые, перчатки.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left="1276" w:hanging="12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12. Ботинки туристские.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left="1276" w:hanging="12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13. Кроссовки или кеды.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left="1276" w:hanging="12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14. Компас.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left="1276" w:hanging="12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15. Часы.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left="1276" w:hanging="12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16. Нож перочинный.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left="1276" w:hanging="12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17. Тренировочный костюм.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left="1276" w:hanging="12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18. Парадный костюм.      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left="1276" w:hanging="12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19. Эмблема команды.</w:t>
      </w:r>
    </w:p>
    <w:p w:rsidR="00804DCA" w:rsidRPr="00804DCA" w:rsidRDefault="00804DCA" w:rsidP="00804DCA">
      <w:pPr>
        <w:pageBreakBefore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Приложение 5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Положению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Предварительная заявка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на участие в 44 областном туристском слете-семинаре  педагогических работников образовательных организаций, </w:t>
      </w:r>
      <w:r w:rsidRPr="00804D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организаторов туристско-краеведческой работы с учащимися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 заявляет на участие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(название органа исполнительной власти, осуществляющего управление в сфере образования)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областном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туристском слете-семинаре  работников образовательных организаций команду _______________________________________________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(название образовательной организации  или указать «Сборная команда»)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Руководитель команды ______________________________________________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(Ф.И.О. полностью, должность)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Адрес образовательной организации   с индексом: _______________________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Телефон (факс): _____________________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Электронная почта: __________________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Директор ____________________    ___________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(подпись)                                             (Ф.И.О)</w:t>
      </w:r>
    </w:p>
    <w:p w:rsidR="00804DCA" w:rsidRPr="00804DCA" w:rsidRDefault="00804DCA" w:rsidP="00804DCA">
      <w:pPr>
        <w:pageBreakBefore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Приложение 6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Положению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 судейскую коллегию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44 областного туристского слета-семинара  педагогических работников образовательных организаций, </w:t>
      </w: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организаторов туристско-краеведческой работы с учащимися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ЗАЯВКА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команды______________________________________________________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 название организации)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540" w:type="dxa"/>
        <w:tblInd w:w="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2510"/>
        <w:gridCol w:w="1320"/>
        <w:gridCol w:w="3235"/>
        <w:gridCol w:w="1961"/>
      </w:tblGrid>
      <w:tr w:rsidR="00804DCA" w:rsidRPr="00804DCA" w:rsidTr="00804DCA">
        <w:trPr>
          <w:trHeight w:val="5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Фамилия, имя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Год рождения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 техникой безопасности ознакомлен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Виза врача</w:t>
            </w:r>
          </w:p>
        </w:tc>
      </w:tr>
      <w:tr w:rsidR="00804DCA" w:rsidRPr="00804DCA" w:rsidTr="00804DCA">
        <w:trPr>
          <w:trHeight w:val="27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DCA" w:rsidRPr="00804DCA" w:rsidTr="00804DCA">
        <w:trPr>
          <w:trHeight w:val="27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DCA" w:rsidRPr="00804DCA" w:rsidTr="00804DCA">
        <w:trPr>
          <w:trHeight w:val="2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DCA" w:rsidRPr="00804DCA" w:rsidTr="00804DCA">
        <w:trPr>
          <w:trHeight w:val="26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DCA" w:rsidRPr="00804DCA" w:rsidTr="00804DCA">
        <w:trPr>
          <w:trHeight w:val="2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DCA" w:rsidRPr="00804DCA" w:rsidTr="00804DCA">
        <w:trPr>
          <w:trHeight w:val="27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DCA" w:rsidRPr="00804DCA" w:rsidTr="00804DCA">
        <w:trPr>
          <w:trHeight w:val="27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DCA" w:rsidRPr="00804DCA" w:rsidTr="00804DCA">
        <w:trPr>
          <w:trHeight w:val="28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04DCA" w:rsidRPr="00804DCA" w:rsidRDefault="00804DCA" w:rsidP="00804D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4DCA" w:rsidRPr="00804DCA" w:rsidRDefault="00804DCA" w:rsidP="00804D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Всего к соревнованиям допускаю _________человек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МП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Врач ______________   /________________________________________/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(подпись)</w:t>
      </w:r>
      <w:r w:rsidRPr="00804DC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804DC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>(расшифровка подписи Ф.И.О.)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Представитель команды_____________________________________________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</w:t>
      </w:r>
      <w:r w:rsidRPr="00804DC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фамилия, имя, отчество полностью)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Судья_____________________________________________________________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(фамилия, имя, отчество полностью)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Директор ОО _______________ /_______________________/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МП </w:t>
      </w: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(подпись)</w:t>
      </w:r>
      <w:r w:rsidRPr="00804DC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804DC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>(расшифровка подписи Ф.И.О.)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pageBreakBefore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Приложение 7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Положению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ar-SA"/>
        </w:rPr>
        <w:t>СПРАВКА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Настоящей справкой удостоверяется, что  с членами команды, направленными для участия в 44 областном туристском слете-семинаре  педагогических работников образовательных организаций, </w:t>
      </w:r>
      <w:r w:rsidRPr="00804DC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организаторов туристско-краеведческой работы с учащимися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проведен  инструктаж: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охране и перевозке людей автомобильным транспортом;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правилам поведения при угрозе и осуществлении теракта;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правилам поведения участников команды  во  время соревнований;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правилам поведения участников команды у воды и умении плавать;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технике безопасности при организации бивуака;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пожарной безопасности;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охране природы.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051" w:type="dxa"/>
        <w:tblInd w:w="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5392"/>
        <w:gridCol w:w="2814"/>
      </w:tblGrid>
      <w:tr w:rsidR="00804DCA" w:rsidRPr="00804DCA" w:rsidTr="00804DCA"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Фамилия, имя, отчество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личная подпись</w:t>
            </w:r>
          </w:p>
        </w:tc>
      </w:tr>
      <w:tr w:rsidR="00804DCA" w:rsidRPr="00804DCA" w:rsidTr="00804DCA"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DCA" w:rsidRPr="00804DCA" w:rsidTr="00804DCA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804DCA" w:rsidRPr="00804DCA" w:rsidTr="00804DCA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804DCA" w:rsidRPr="00804DCA" w:rsidTr="00804DCA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804DCA" w:rsidRPr="00804DCA" w:rsidTr="00804DCA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804DCA" w:rsidRPr="00804DCA" w:rsidTr="00804DCA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804DCA" w:rsidRPr="00804DCA" w:rsidTr="00804DCA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804DCA" w:rsidRPr="00804DCA" w:rsidTr="00804DCA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804DCA" w:rsidRPr="00804DCA" w:rsidTr="00804DCA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804DCA" w:rsidRPr="00804DCA" w:rsidTr="00804DCA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804DCA" w:rsidRPr="00804DCA" w:rsidTr="00804DCA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804DCA" w:rsidRPr="00804DCA" w:rsidTr="00804DCA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DCA" w:rsidRPr="00804DCA" w:rsidRDefault="00804DCA" w:rsidP="00804DCA">
            <w:pPr>
              <w:suppressAutoHyphens/>
              <w:autoSpaceDE w:val="0"/>
              <w:autoSpaceDN w:val="0"/>
              <w:spacing w:after="0" w:line="240" w:lineRule="auto"/>
              <w:ind w:firstLine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Инструктаж проведен______________________________________________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 фамилия имя, отчество  ответственного, проводившего  инструктаж, должность)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Руководитель команды______________________________________________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(Ф.И.О. полностью)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Заместитель руководителя__________________________________________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(Ф.И.0   полностью)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Приказом № _____   от__________________</w:t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назначены  ответственными за жизнь, безопасность и здоровье  вышеперечисленных членов команды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___________________________________________________________________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(Ф.И.О. полностью)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04DCA" w:rsidRPr="00804DCA" w:rsidRDefault="00804DCA" w:rsidP="00804D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Директор ОО _______________ /_______________________/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МП </w:t>
      </w: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(подпись)</w:t>
      </w:r>
      <w:r w:rsidRPr="00804DC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804DC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>(расшифровка подписи Ф.И.О.)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pageBreakBefore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Приложение 8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Положению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4DCA" w:rsidRPr="00804DCA" w:rsidRDefault="00804DCA" w:rsidP="00804D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 НА ОБРАБОТКУ ПЕРСОНАЛЬНЫХ ДАННЫХ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____________________________________________________________________,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(</w:t>
      </w:r>
      <w:r w:rsidRPr="00804D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ФИО)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зарегистрированный (-ая) по адресу:______________________________________________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48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(адрес места регистрации)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документа удостоверяющего личность __________ серия ____ №_________ выдан _______________________________________________________________________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04DCA" w:rsidRPr="00804DCA" w:rsidRDefault="00804DCA" w:rsidP="00804DC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804D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                                                                                (когда и кем выдан)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даю свое согласие секретариату </w:t>
      </w: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44 областного туристского слета-семинара  педагогических работников образовательных организаций, </w:t>
      </w:r>
      <w:r w:rsidRPr="00804D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организаторов туристско-краеведческой работы с учащимися (далее – Слет) на обработку моих персональных данных, относящихся исключительно к перечисленным ниже категориям персональных данных: </w:t>
      </w:r>
      <w:r w:rsidRPr="00804DC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работы; номинация, биометрические данные (фото и видео изображения).</w:t>
      </w:r>
      <w:r w:rsidRPr="00804DC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footnoteReference w:id="2"/>
      </w:r>
    </w:p>
    <w:p w:rsidR="00804DCA" w:rsidRPr="00804DCA" w:rsidRDefault="00804DCA" w:rsidP="00804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даю согласие на использование персональных данных </w:t>
      </w: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исключительно в целях оформления сводной заявки от __________________________________________________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указать муниципалитет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всех необходимых документов, требующихся в процессе организации и проведения С</w:t>
      </w:r>
      <w:r w:rsidRPr="00804DC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лета, </w:t>
      </w: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 также последующих мероприятий, сопряженных со Слетом.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Интернет, на сайте Операторов, на информационных стендах.</w:t>
      </w:r>
    </w:p>
    <w:p w:rsidR="00804DCA" w:rsidRPr="00804DCA" w:rsidRDefault="00804DCA" w:rsidP="00804D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Я проинформирован, что </w:t>
      </w:r>
      <w:r w:rsidRPr="00804D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Операторы </w:t>
      </w: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804DCA" w:rsidRPr="00804DCA" w:rsidRDefault="00804DCA" w:rsidP="00804DC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804DCA" w:rsidRPr="00804DCA" w:rsidRDefault="00804DCA" w:rsidP="00804DC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Данное согласие может быть отозвано в любой момент по моему  письменному заявлению.</w:t>
      </w:r>
    </w:p>
    <w:p w:rsidR="00804DCA" w:rsidRPr="00804DCA" w:rsidRDefault="00804DCA" w:rsidP="00804DC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 подтверждаю, что, давая такое согласие, я действую по собственной воле.</w:t>
      </w:r>
    </w:p>
    <w:p w:rsidR="00804DCA" w:rsidRPr="00804DCA" w:rsidRDefault="00804DCA" w:rsidP="00804DC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04DCA" w:rsidRPr="00804DCA" w:rsidRDefault="00804DCA" w:rsidP="00804DC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04DCA" w:rsidRPr="00804DCA" w:rsidRDefault="00804DCA" w:rsidP="00804DCA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"____" ___________ 20__ г.</w:t>
      </w: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04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____________ /_________________</w:t>
      </w:r>
    </w:p>
    <w:p w:rsidR="00BA732D" w:rsidRDefault="00BA732D">
      <w:pPr>
        <w:rPr>
          <w:rFonts w:ascii="Times New Roman" w:hAnsi="Times New Roman" w:cs="Times New Roman"/>
          <w:sz w:val="28"/>
          <w:szCs w:val="28"/>
        </w:rPr>
      </w:pPr>
    </w:p>
    <w:p w:rsidR="005B5854" w:rsidRDefault="005B5854">
      <w:pPr>
        <w:rPr>
          <w:rFonts w:ascii="Times New Roman" w:hAnsi="Times New Roman" w:cs="Times New Roman"/>
          <w:sz w:val="28"/>
          <w:szCs w:val="28"/>
        </w:rPr>
      </w:pPr>
    </w:p>
    <w:p w:rsidR="005B5854" w:rsidRDefault="005B5854">
      <w:pPr>
        <w:rPr>
          <w:rFonts w:ascii="Times New Roman" w:hAnsi="Times New Roman" w:cs="Times New Roman"/>
          <w:sz w:val="28"/>
          <w:szCs w:val="28"/>
        </w:rPr>
      </w:pPr>
    </w:p>
    <w:p w:rsidR="005B5854" w:rsidRDefault="005B5854">
      <w:pPr>
        <w:rPr>
          <w:rFonts w:ascii="Times New Roman" w:hAnsi="Times New Roman" w:cs="Times New Roman"/>
          <w:sz w:val="28"/>
          <w:szCs w:val="28"/>
        </w:rPr>
      </w:pPr>
    </w:p>
    <w:sectPr w:rsidR="005B5854" w:rsidSect="005B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7C3" w:rsidRDefault="008A07C3" w:rsidP="00804DCA">
      <w:pPr>
        <w:spacing w:after="0" w:line="240" w:lineRule="auto"/>
      </w:pPr>
      <w:r>
        <w:separator/>
      </w:r>
    </w:p>
  </w:endnote>
  <w:endnote w:type="continuationSeparator" w:id="1">
    <w:p w:rsidR="008A07C3" w:rsidRDefault="008A07C3" w:rsidP="0080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7C3" w:rsidRDefault="008A07C3" w:rsidP="00804DCA">
      <w:pPr>
        <w:spacing w:after="0" w:line="240" w:lineRule="auto"/>
      </w:pPr>
      <w:r>
        <w:separator/>
      </w:r>
    </w:p>
  </w:footnote>
  <w:footnote w:type="continuationSeparator" w:id="1">
    <w:p w:rsidR="008A07C3" w:rsidRDefault="008A07C3" w:rsidP="00804DCA">
      <w:pPr>
        <w:spacing w:after="0" w:line="240" w:lineRule="auto"/>
      </w:pPr>
      <w:r>
        <w:continuationSeparator/>
      </w:r>
    </w:p>
  </w:footnote>
  <w:footnote w:id="2">
    <w:p w:rsidR="00804DCA" w:rsidRDefault="00804DCA" w:rsidP="00804DCA">
      <w:pPr>
        <w:pStyle w:val="a6"/>
        <w:jc w:val="both"/>
      </w:pPr>
      <w:r>
        <w:rPr>
          <w:rStyle w:val="a8"/>
        </w:rPr>
        <w:footnoteRef/>
      </w:r>
      <w:r>
        <w:rPr>
          <w:sz w:val="12"/>
          <w:szCs w:val="12"/>
        </w:rPr>
        <w:t>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EC1"/>
    <w:multiLevelType w:val="multilevel"/>
    <w:tmpl w:val="30E8877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color w:val="000000"/>
      </w:rPr>
    </w:lvl>
    <w:lvl w:ilvl="2">
      <w:start w:val="1"/>
      <w:numFmt w:val="decimal"/>
      <w:lvlText w:val="%1.%2.%3."/>
      <w:lvlJc w:val="left"/>
      <w:rPr>
        <w:color w:val="000000"/>
      </w:rPr>
    </w:lvl>
    <w:lvl w:ilvl="3">
      <w:start w:val="1"/>
      <w:numFmt w:val="decimal"/>
      <w:lvlText w:val="%1.%2.%3.%4."/>
      <w:lvlJc w:val="left"/>
      <w:rPr>
        <w:color w:val="000000"/>
      </w:rPr>
    </w:lvl>
    <w:lvl w:ilvl="4">
      <w:start w:val="1"/>
      <w:numFmt w:val="decimal"/>
      <w:lvlText w:val="%1.%2.%3.%4.%5."/>
      <w:lvlJc w:val="left"/>
      <w:rPr>
        <w:color w:val="000000"/>
      </w:rPr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  <w:rPr>
        <w:color w:val="000000"/>
      </w:rPr>
    </w:lvl>
    <w:lvl w:ilvl="7">
      <w:start w:val="1"/>
      <w:numFmt w:val="decimal"/>
      <w:lvlText w:val="%1.%2.%3.%4.%5.%6.%7.%8."/>
      <w:lvlJc w:val="left"/>
      <w:rPr>
        <w:color w:val="000000"/>
      </w:rPr>
    </w:lvl>
    <w:lvl w:ilvl="8">
      <w:start w:val="1"/>
      <w:numFmt w:val="decimal"/>
      <w:lvlText w:val="%1.%2.%3.%4.%5.%6.%7.%8.%9."/>
      <w:lvlJc w:val="left"/>
      <w:rPr>
        <w:color w:val="000000"/>
      </w:rPr>
    </w:lvl>
  </w:abstractNum>
  <w:abstractNum w:abstractNumId="1">
    <w:nsid w:val="3CAC49AD"/>
    <w:multiLevelType w:val="multilevel"/>
    <w:tmpl w:val="6CF6BC8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color w:val="000000"/>
      </w:rPr>
    </w:lvl>
    <w:lvl w:ilvl="2">
      <w:start w:val="1"/>
      <w:numFmt w:val="decimal"/>
      <w:lvlText w:val="%1.%2.%3."/>
      <w:lvlJc w:val="left"/>
      <w:rPr>
        <w:color w:val="000000"/>
      </w:rPr>
    </w:lvl>
    <w:lvl w:ilvl="3">
      <w:start w:val="1"/>
      <w:numFmt w:val="decimal"/>
      <w:lvlText w:val="%1.%2.%3.%4."/>
      <w:lvlJc w:val="left"/>
      <w:rPr>
        <w:color w:val="000000"/>
      </w:rPr>
    </w:lvl>
    <w:lvl w:ilvl="4">
      <w:start w:val="1"/>
      <w:numFmt w:val="decimal"/>
      <w:lvlText w:val="%1.%2.%3.%4.%5."/>
      <w:lvlJc w:val="left"/>
      <w:rPr>
        <w:color w:val="000000"/>
      </w:rPr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  <w:rPr>
        <w:color w:val="000000"/>
      </w:rPr>
    </w:lvl>
    <w:lvl w:ilvl="7">
      <w:start w:val="1"/>
      <w:numFmt w:val="decimal"/>
      <w:lvlText w:val="%1.%2.%3.%4.%5.%6.%7.%8."/>
      <w:lvlJc w:val="left"/>
      <w:rPr>
        <w:color w:val="000000"/>
      </w:rPr>
    </w:lvl>
    <w:lvl w:ilvl="8">
      <w:start w:val="1"/>
      <w:numFmt w:val="decimal"/>
      <w:lvlText w:val="%1.%2.%3.%4.%5.%6.%7.%8.%9."/>
      <w:lvlJc w:val="left"/>
      <w:rPr>
        <w:color w:val="000000"/>
      </w:rPr>
    </w:lvl>
  </w:abstractNum>
  <w:abstractNum w:abstractNumId="2">
    <w:nsid w:val="5F300BDC"/>
    <w:multiLevelType w:val="multilevel"/>
    <w:tmpl w:val="2EAE419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3ADA"/>
    <w:rsid w:val="00005002"/>
    <w:rsid w:val="000341F6"/>
    <w:rsid w:val="00037D1A"/>
    <w:rsid w:val="000B24A9"/>
    <w:rsid w:val="000C07FA"/>
    <w:rsid w:val="0019542D"/>
    <w:rsid w:val="00293E5B"/>
    <w:rsid w:val="00393643"/>
    <w:rsid w:val="003A2AC6"/>
    <w:rsid w:val="003C1F54"/>
    <w:rsid w:val="005B5854"/>
    <w:rsid w:val="005C22E9"/>
    <w:rsid w:val="005E6EF4"/>
    <w:rsid w:val="007903DE"/>
    <w:rsid w:val="00804DCA"/>
    <w:rsid w:val="00813C42"/>
    <w:rsid w:val="008A07C3"/>
    <w:rsid w:val="00907205"/>
    <w:rsid w:val="009407A4"/>
    <w:rsid w:val="00A920F0"/>
    <w:rsid w:val="00B432CD"/>
    <w:rsid w:val="00BA732D"/>
    <w:rsid w:val="00CC6E5B"/>
    <w:rsid w:val="00D070E4"/>
    <w:rsid w:val="00D644C9"/>
    <w:rsid w:val="00E962D3"/>
    <w:rsid w:val="00ED4A4F"/>
    <w:rsid w:val="00F03ADA"/>
    <w:rsid w:val="00F30606"/>
    <w:rsid w:val="00F37C50"/>
    <w:rsid w:val="00F8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85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804DC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804DCA"/>
    <w:rPr>
      <w:rFonts w:ascii="Calibri" w:eastAsia="Times New Roman" w:hAnsi="Calibri" w:cs="Times New Roman"/>
      <w:sz w:val="20"/>
      <w:szCs w:val="20"/>
      <w:lang w:eastAsia="en-US"/>
    </w:rPr>
  </w:style>
  <w:style w:type="character" w:styleId="a8">
    <w:name w:val="footnote reference"/>
    <w:rsid w:val="00804DCA"/>
    <w:rPr>
      <w:rFonts w:ascii="Times New Roman" w:hAnsi="Times New Roman" w:cs="Times New Roman"/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85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804DC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804DCA"/>
    <w:rPr>
      <w:rFonts w:ascii="Calibri" w:eastAsia="Times New Roman" w:hAnsi="Calibri" w:cs="Times New Roman"/>
      <w:sz w:val="20"/>
      <w:szCs w:val="20"/>
      <w:lang w:eastAsia="en-US"/>
    </w:rPr>
  </w:style>
  <w:style w:type="character" w:styleId="a8">
    <w:name w:val="footnote reference"/>
    <w:rsid w:val="00804DCA"/>
    <w:rPr>
      <w:rFonts w:ascii="Times New Roman" w:hAnsi="Times New Roman" w:cs="Times New Roman"/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ush2006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ush2006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dush200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ush2006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F15E-D860-47B1-9417-62F74157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4064</Words>
  <Characters>23166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Ирина</cp:lastModifiedBy>
  <cp:revision>2</cp:revision>
  <cp:lastPrinted>2019-04-26T11:53:00Z</cp:lastPrinted>
  <dcterms:created xsi:type="dcterms:W3CDTF">2019-11-18T12:37:00Z</dcterms:created>
  <dcterms:modified xsi:type="dcterms:W3CDTF">2019-11-18T12:37:00Z</dcterms:modified>
</cp:coreProperties>
</file>