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FB1559" w:rsidP="00FB1559">
      <w:pPr>
        <w:tabs>
          <w:tab w:val="left" w:pos="7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20.09.2019</w:t>
      </w:r>
      <w:r w:rsidR="006C0F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6C0FBB">
        <w:rPr>
          <w:sz w:val="28"/>
          <w:szCs w:val="28"/>
        </w:rPr>
        <w:t xml:space="preserve">  </w:t>
      </w:r>
      <w:r w:rsidR="00EB73A3">
        <w:rPr>
          <w:sz w:val="28"/>
          <w:szCs w:val="28"/>
        </w:rPr>
        <w:t xml:space="preserve">   </w:t>
      </w:r>
      <w:r w:rsidR="006C0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0241">
        <w:rPr>
          <w:sz w:val="28"/>
          <w:szCs w:val="28"/>
        </w:rPr>
        <w:t xml:space="preserve">с. Гавриловка 2-я      </w:t>
      </w:r>
      <w:r w:rsidR="00EB73A3">
        <w:rPr>
          <w:sz w:val="28"/>
          <w:szCs w:val="28"/>
        </w:rPr>
        <w:t xml:space="preserve">                            </w:t>
      </w:r>
      <w:r w:rsidR="00CA0241">
        <w:rPr>
          <w:sz w:val="28"/>
          <w:szCs w:val="28"/>
        </w:rPr>
        <w:t xml:space="preserve"> №</w:t>
      </w:r>
      <w:bookmarkStart w:id="0" w:name="_GoBack"/>
      <w:bookmarkEnd w:id="0"/>
      <w:r w:rsidR="006A05E7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</w:p>
    <w:p w:rsidR="00FB1559" w:rsidRPr="006C0FBB" w:rsidRDefault="00FB1559" w:rsidP="00FB1559">
      <w:pPr>
        <w:tabs>
          <w:tab w:val="left" w:pos="720"/>
          <w:tab w:val="center" w:pos="4677"/>
        </w:tabs>
        <w:rPr>
          <w:sz w:val="28"/>
          <w:szCs w:val="28"/>
        </w:rPr>
      </w:pPr>
    </w:p>
    <w:p w:rsidR="00C67D8E" w:rsidRDefault="00C67D8E" w:rsidP="00C67D8E">
      <w:pPr>
        <w:pStyle w:val="aa"/>
        <w:spacing w:after="0" w:line="238" w:lineRule="atLeast"/>
        <w:jc w:val="both"/>
      </w:pPr>
      <w:r>
        <w:rPr>
          <w:sz w:val="27"/>
          <w:szCs w:val="27"/>
        </w:rPr>
        <w:t>О проведении муниципального этапа 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</w:p>
    <w:p w:rsidR="0095199F" w:rsidRDefault="0095199F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810C81" w:rsidRPr="00FB1559" w:rsidRDefault="00631BEB" w:rsidP="00EA640C">
      <w:pPr>
        <w:pStyle w:val="aa"/>
        <w:spacing w:after="0"/>
        <w:ind w:firstLine="567"/>
        <w:jc w:val="both"/>
        <w:rPr>
          <w:sz w:val="28"/>
          <w:szCs w:val="28"/>
        </w:rPr>
      </w:pPr>
      <w:r w:rsidRPr="00FB1559">
        <w:rPr>
          <w:sz w:val="28"/>
          <w:szCs w:val="28"/>
        </w:rPr>
        <w:t>В</w:t>
      </w:r>
      <w:r w:rsidR="00B14BCB" w:rsidRPr="00FB1559">
        <w:rPr>
          <w:sz w:val="28"/>
          <w:szCs w:val="28"/>
        </w:rPr>
        <w:t xml:space="preserve">о исполнение </w:t>
      </w:r>
      <w:r w:rsidR="00C67D8E" w:rsidRPr="00FB1559">
        <w:rPr>
          <w:sz w:val="28"/>
          <w:szCs w:val="28"/>
        </w:rPr>
        <w:t xml:space="preserve">приказа </w:t>
      </w:r>
      <w:r w:rsidR="00B14BCB" w:rsidRPr="00FB1559">
        <w:rPr>
          <w:sz w:val="28"/>
          <w:szCs w:val="28"/>
        </w:rPr>
        <w:t xml:space="preserve"> управления образования и науки Тамбовской области</w:t>
      </w:r>
      <w:r w:rsidR="00A4101F">
        <w:rPr>
          <w:sz w:val="28"/>
          <w:szCs w:val="28"/>
        </w:rPr>
        <w:t xml:space="preserve"> от 19.09.2019 №2746</w:t>
      </w:r>
      <w:r w:rsidR="00C67D8E" w:rsidRPr="00FB1559">
        <w:rPr>
          <w:sz w:val="28"/>
          <w:szCs w:val="28"/>
        </w:rPr>
        <w:t xml:space="preserve"> «О проведении 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 w:rsidR="00B14BCB" w:rsidRPr="00FB1559">
        <w:rPr>
          <w:sz w:val="28"/>
          <w:szCs w:val="28"/>
        </w:rPr>
        <w:t xml:space="preserve">, </w:t>
      </w:r>
      <w:r w:rsidR="00C67D8E" w:rsidRPr="00FB1559">
        <w:rPr>
          <w:sz w:val="28"/>
          <w:szCs w:val="28"/>
        </w:rPr>
        <w:t xml:space="preserve"> в целях </w:t>
      </w:r>
      <w:r w:rsidR="00C67D8E" w:rsidRPr="00FB1559">
        <w:rPr>
          <w:color w:val="000000"/>
          <w:sz w:val="28"/>
          <w:szCs w:val="28"/>
        </w:rPr>
        <w:t>формирования  у воспитанников и учащихся образовательных организаций района интереса к изучению правил дорожного движения, навыков безопасного поведения на дорогах и на транс</w:t>
      </w:r>
      <w:r w:rsidR="00FB1559">
        <w:rPr>
          <w:color w:val="000000"/>
          <w:sz w:val="28"/>
          <w:szCs w:val="28"/>
        </w:rPr>
        <w:t>порте через развитие творческой </w:t>
      </w:r>
      <w:r w:rsidR="00C67D8E" w:rsidRPr="00FB1559">
        <w:rPr>
          <w:color w:val="000000"/>
          <w:sz w:val="28"/>
          <w:szCs w:val="28"/>
        </w:rPr>
        <w:t>активности</w:t>
      </w:r>
      <w:r w:rsidR="00E84E80" w:rsidRPr="00FB1559">
        <w:rPr>
          <w:color w:val="000000"/>
          <w:sz w:val="28"/>
          <w:szCs w:val="28"/>
        </w:rPr>
        <w:t> </w:t>
      </w:r>
      <w:r w:rsidR="00C67D8E" w:rsidRPr="00FB1559">
        <w:rPr>
          <w:color w:val="000000"/>
          <w:sz w:val="28"/>
          <w:szCs w:val="28"/>
        </w:rPr>
        <w:t>детей</w:t>
      </w:r>
      <w:r w:rsidR="00C67D8E" w:rsidRPr="00FB1559">
        <w:rPr>
          <w:sz w:val="28"/>
          <w:szCs w:val="28"/>
        </w:rPr>
        <w:t>,</w:t>
      </w:r>
      <w:r w:rsidR="00E84E80" w:rsidRPr="00FB1559">
        <w:rPr>
          <w:sz w:val="28"/>
          <w:szCs w:val="28"/>
        </w:rPr>
        <w:t> </w:t>
      </w:r>
      <w:r w:rsidRPr="00FB1559">
        <w:rPr>
          <w:sz w:val="28"/>
          <w:szCs w:val="28"/>
        </w:rPr>
        <w:t>ПРИКАЗЫВАЮ:</w:t>
      </w:r>
      <w:r w:rsidR="00E84E80" w:rsidRPr="00FB1559">
        <w:rPr>
          <w:sz w:val="28"/>
          <w:szCs w:val="28"/>
        </w:rPr>
        <w:br/>
        <w:t xml:space="preserve">         1.провести в период </w:t>
      </w:r>
      <w:r w:rsidR="00EA640C">
        <w:rPr>
          <w:sz w:val="28"/>
          <w:szCs w:val="28"/>
        </w:rPr>
        <w:t>с 23</w:t>
      </w:r>
      <w:r w:rsidR="00E84E80" w:rsidRPr="00FB1559">
        <w:rPr>
          <w:sz w:val="28"/>
          <w:szCs w:val="28"/>
        </w:rPr>
        <w:t xml:space="preserve"> сентября по </w:t>
      </w:r>
      <w:r w:rsidR="00EA640C">
        <w:rPr>
          <w:sz w:val="28"/>
          <w:szCs w:val="28"/>
        </w:rPr>
        <w:t>10 ноября</w:t>
      </w:r>
      <w:r w:rsidR="000729F2" w:rsidRPr="00FB1559">
        <w:rPr>
          <w:sz w:val="28"/>
          <w:szCs w:val="28"/>
        </w:rPr>
        <w:t xml:space="preserve"> </w:t>
      </w:r>
      <w:r w:rsidR="00EA640C">
        <w:rPr>
          <w:sz w:val="28"/>
          <w:szCs w:val="28"/>
        </w:rPr>
        <w:t>2019</w:t>
      </w:r>
      <w:r w:rsidR="00E84E80" w:rsidRPr="00FB1559">
        <w:rPr>
          <w:sz w:val="28"/>
          <w:szCs w:val="28"/>
        </w:rPr>
        <w:t xml:space="preserve"> г. муниципальный этап областного конкурса детского творчества по безопасности дорожного движения среди воспитанников и учащихся образовательных организаций района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«Дорога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глазами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детей»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(далее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–</w:t>
      </w:r>
      <w:r w:rsidR="00810C81" w:rsidRPr="00FB1559">
        <w:rPr>
          <w:sz w:val="28"/>
          <w:szCs w:val="28"/>
        </w:rPr>
        <w:t> </w:t>
      </w:r>
      <w:r w:rsidR="00E84E80" w:rsidRPr="00FB1559">
        <w:rPr>
          <w:sz w:val="28"/>
          <w:szCs w:val="28"/>
        </w:rPr>
        <w:t>Конкурс).</w:t>
      </w:r>
      <w:r w:rsidR="00EA640C">
        <w:rPr>
          <w:sz w:val="28"/>
          <w:szCs w:val="28"/>
        </w:rPr>
        <w:br/>
        <w:t xml:space="preserve">         2. Утвердить положение о  Конкурсе (приложение 1).</w:t>
      </w:r>
      <w:r w:rsidR="00EA640C">
        <w:rPr>
          <w:sz w:val="28"/>
          <w:szCs w:val="28"/>
        </w:rPr>
        <w:br/>
        <w:t xml:space="preserve">         3</w:t>
      </w:r>
      <w:r w:rsidR="00E84E80" w:rsidRPr="00FB1559">
        <w:rPr>
          <w:sz w:val="28"/>
          <w:szCs w:val="28"/>
        </w:rPr>
        <w:t>.Утвердить состав оргкомитета Конкурса (</w:t>
      </w:r>
      <w:r w:rsidR="00EA640C">
        <w:rPr>
          <w:sz w:val="28"/>
          <w:szCs w:val="28"/>
        </w:rPr>
        <w:t>п</w:t>
      </w:r>
      <w:r w:rsidR="00E84E80" w:rsidRPr="00FB1559">
        <w:rPr>
          <w:sz w:val="28"/>
          <w:szCs w:val="28"/>
        </w:rPr>
        <w:t xml:space="preserve">риложение </w:t>
      </w:r>
      <w:r w:rsidR="00A32CB2" w:rsidRPr="00FB1559">
        <w:rPr>
          <w:sz w:val="28"/>
          <w:szCs w:val="28"/>
        </w:rPr>
        <w:t>2</w:t>
      </w:r>
      <w:r w:rsidR="00E84E80" w:rsidRPr="00FB1559">
        <w:rPr>
          <w:sz w:val="28"/>
          <w:szCs w:val="28"/>
        </w:rPr>
        <w:t>).</w:t>
      </w:r>
      <w:r w:rsidR="00810C81" w:rsidRPr="00FB1559">
        <w:rPr>
          <w:sz w:val="28"/>
          <w:szCs w:val="28"/>
        </w:rPr>
        <w:br/>
        <w:t xml:space="preserve">         </w:t>
      </w:r>
      <w:r w:rsidR="00EA640C">
        <w:rPr>
          <w:sz w:val="28"/>
          <w:szCs w:val="28"/>
        </w:rPr>
        <w:t>4</w:t>
      </w:r>
      <w:r w:rsidR="00810C81" w:rsidRPr="00FB1559">
        <w:rPr>
          <w:sz w:val="28"/>
          <w:szCs w:val="28"/>
        </w:rPr>
        <w:t>. Директору МБОУ 2-Гавриловской сош А.А. Филимонову и заведующей детским садом «Солнышко» Н.Н. Желудковой обеспечить участие образовательных организаций в Конкурсе в соответствии с Положением</w:t>
      </w:r>
      <w:r w:rsidR="00EA640C">
        <w:rPr>
          <w:sz w:val="28"/>
          <w:szCs w:val="28"/>
        </w:rPr>
        <w:t>.</w:t>
      </w:r>
    </w:p>
    <w:p w:rsidR="00314400" w:rsidRPr="00FB1559" w:rsidRDefault="00AC296D" w:rsidP="00810C81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FB1559">
        <w:rPr>
          <w:bCs/>
          <w:color w:val="000000"/>
          <w:sz w:val="28"/>
          <w:szCs w:val="28"/>
        </w:rPr>
        <w:t xml:space="preserve">  </w:t>
      </w:r>
      <w:r w:rsidR="00810C81" w:rsidRPr="00FB1559">
        <w:rPr>
          <w:bCs/>
          <w:color w:val="000000"/>
          <w:sz w:val="28"/>
          <w:szCs w:val="28"/>
        </w:rPr>
        <w:t xml:space="preserve">       </w:t>
      </w:r>
      <w:r w:rsidR="00EA640C">
        <w:rPr>
          <w:bCs/>
          <w:color w:val="000000"/>
          <w:sz w:val="28"/>
          <w:szCs w:val="28"/>
        </w:rPr>
        <w:t>5</w:t>
      </w:r>
      <w:r w:rsidR="004668B9" w:rsidRPr="00FB155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A32CB2" w:rsidRPr="00FB1559" w:rsidRDefault="00A32CB2" w:rsidP="00810C81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314400" w:rsidRDefault="00314400" w:rsidP="00810C8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914D8F" w:rsidRPr="006C0FBB" w:rsidRDefault="00314400" w:rsidP="00810C8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14D8F" w:rsidRDefault="00914D8F"/>
    <w:p w:rsidR="00914D8F" w:rsidRDefault="00914D8F"/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C67D8E" w:rsidRDefault="00EA640C" w:rsidP="00EA640C">
      <w:pPr>
        <w:pStyle w:val="aa"/>
        <w:spacing w:after="0"/>
        <w:jc w:val="right"/>
      </w:pPr>
      <w:r>
        <w:lastRenderedPageBreak/>
        <w:t>Приложение 1</w:t>
      </w:r>
    </w:p>
    <w:p w:rsidR="00C67D8E" w:rsidRDefault="00C67D8E" w:rsidP="00EA640C">
      <w:pPr>
        <w:pStyle w:val="aa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>ПОЛОЖЕНИЕ</w:t>
      </w:r>
    </w:p>
    <w:p w:rsidR="00C67D8E" w:rsidRDefault="00A32CB2" w:rsidP="00A32CB2">
      <w:pPr>
        <w:pStyle w:val="aa"/>
        <w:shd w:val="clear" w:color="auto" w:fill="FFFFFF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 </w:t>
      </w:r>
      <w:r w:rsidR="00EA640C">
        <w:rPr>
          <w:b/>
          <w:bCs/>
          <w:color w:val="000000"/>
          <w:sz w:val="27"/>
          <w:szCs w:val="27"/>
        </w:rPr>
        <w:t xml:space="preserve"> проведении муниципального этапа</w:t>
      </w:r>
      <w:r>
        <w:rPr>
          <w:b/>
          <w:bCs/>
          <w:color w:val="000000"/>
          <w:sz w:val="27"/>
          <w:szCs w:val="27"/>
        </w:rPr>
        <w:t xml:space="preserve"> </w:t>
      </w:r>
      <w:r w:rsidR="00EA640C">
        <w:rPr>
          <w:b/>
          <w:bCs/>
          <w:color w:val="000000"/>
          <w:sz w:val="27"/>
          <w:szCs w:val="27"/>
        </w:rPr>
        <w:t xml:space="preserve">регионального </w:t>
      </w:r>
      <w:r>
        <w:rPr>
          <w:b/>
          <w:bCs/>
          <w:color w:val="000000"/>
          <w:sz w:val="27"/>
          <w:szCs w:val="27"/>
        </w:rPr>
        <w:t>конкурса</w:t>
      </w:r>
      <w:r w:rsidR="00C67D8E">
        <w:rPr>
          <w:b/>
          <w:bCs/>
          <w:color w:val="000000"/>
          <w:sz w:val="27"/>
          <w:szCs w:val="27"/>
        </w:rPr>
        <w:t xml:space="preserve"> детского творчества по безопасности </w:t>
      </w:r>
      <w:r w:rsidR="00C67D8E">
        <w:rPr>
          <w:b/>
          <w:bCs/>
          <w:color w:val="000000"/>
          <w:sz w:val="27"/>
          <w:szCs w:val="27"/>
        </w:rPr>
        <w:br/>
        <w:t>дорожного движения среди воспитанников и учащихся образовательных организаций</w:t>
      </w:r>
      <w:r w:rsidR="00C67D8E"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района </w:t>
      </w:r>
      <w:r w:rsidR="00C67D8E">
        <w:rPr>
          <w:b/>
          <w:bCs/>
          <w:color w:val="000000"/>
          <w:sz w:val="27"/>
          <w:szCs w:val="27"/>
        </w:rPr>
        <w:t>«Дорога глазами детей»</w:t>
      </w:r>
    </w:p>
    <w:p w:rsidR="00C67D8E" w:rsidRDefault="00C67D8E" w:rsidP="00C67D8E">
      <w:pPr>
        <w:pStyle w:val="aa"/>
        <w:spacing w:after="0"/>
        <w:jc w:val="center"/>
      </w:pPr>
      <w:r>
        <w:rPr>
          <w:b/>
          <w:bCs/>
          <w:sz w:val="27"/>
          <w:szCs w:val="27"/>
        </w:rPr>
        <w:t>1. Общие положения</w:t>
      </w:r>
    </w:p>
    <w:p w:rsidR="00C67D8E" w:rsidRDefault="00C67D8E" w:rsidP="001A15BA">
      <w:pPr>
        <w:pStyle w:val="aa"/>
        <w:shd w:val="clear" w:color="auto" w:fill="FFFFFF"/>
        <w:spacing w:after="0"/>
        <w:ind w:firstLine="567"/>
        <w:jc w:val="both"/>
      </w:pPr>
      <w:r>
        <w:rPr>
          <w:sz w:val="27"/>
          <w:szCs w:val="27"/>
        </w:rPr>
        <w:t>1.1. Настоящее Положение</w:t>
      </w:r>
      <w:r w:rsidR="00EA640C">
        <w:rPr>
          <w:sz w:val="27"/>
          <w:szCs w:val="27"/>
        </w:rPr>
        <w:t xml:space="preserve"> о проведении муниципального </w:t>
      </w:r>
      <w:r w:rsidR="00EA640C" w:rsidRPr="00EA640C">
        <w:rPr>
          <w:bCs/>
          <w:color w:val="000000"/>
          <w:sz w:val="27"/>
          <w:szCs w:val="27"/>
        </w:rPr>
        <w:t>этапа регионального конкурса</w:t>
      </w:r>
      <w:r w:rsidR="00EA640C">
        <w:rPr>
          <w:bCs/>
          <w:color w:val="000000"/>
          <w:sz w:val="27"/>
          <w:szCs w:val="27"/>
        </w:rPr>
        <w:t> </w:t>
      </w:r>
      <w:r w:rsidR="00EA640C" w:rsidRPr="00EA640C">
        <w:rPr>
          <w:bCs/>
          <w:color w:val="000000"/>
          <w:sz w:val="27"/>
          <w:szCs w:val="27"/>
        </w:rPr>
        <w:t>детского</w:t>
      </w:r>
      <w:r w:rsidR="00EA640C">
        <w:rPr>
          <w:bCs/>
          <w:color w:val="000000"/>
          <w:sz w:val="27"/>
          <w:szCs w:val="27"/>
        </w:rPr>
        <w:t> </w:t>
      </w:r>
      <w:r w:rsidR="00EA640C" w:rsidRPr="00EA640C">
        <w:rPr>
          <w:bCs/>
          <w:color w:val="000000"/>
          <w:sz w:val="27"/>
          <w:szCs w:val="27"/>
        </w:rPr>
        <w:t>творчества</w:t>
      </w:r>
      <w:r w:rsidR="00EA640C">
        <w:rPr>
          <w:bCs/>
          <w:color w:val="000000"/>
          <w:sz w:val="27"/>
          <w:szCs w:val="27"/>
        </w:rPr>
        <w:t> </w:t>
      </w:r>
      <w:r w:rsidR="00EA640C" w:rsidRPr="00EA640C">
        <w:rPr>
          <w:bCs/>
          <w:color w:val="000000"/>
          <w:sz w:val="27"/>
          <w:szCs w:val="27"/>
        </w:rPr>
        <w:t>по</w:t>
      </w:r>
      <w:r w:rsidR="00EA640C">
        <w:rPr>
          <w:bCs/>
          <w:color w:val="000000"/>
          <w:sz w:val="27"/>
          <w:szCs w:val="27"/>
        </w:rPr>
        <w:t xml:space="preserve"> безопасности </w:t>
      </w:r>
      <w:r w:rsidR="00EA640C" w:rsidRPr="00EA640C">
        <w:rPr>
          <w:bCs/>
          <w:color w:val="000000"/>
          <w:sz w:val="27"/>
          <w:szCs w:val="27"/>
        </w:rPr>
        <w:t>дорожного движения среди воспитанников и учащихся образовательных организаций</w:t>
      </w:r>
      <w:r w:rsidR="00EA640C" w:rsidRPr="00EA640C">
        <w:rPr>
          <w:bCs/>
          <w:sz w:val="27"/>
          <w:szCs w:val="27"/>
        </w:rPr>
        <w:t xml:space="preserve"> </w:t>
      </w:r>
      <w:r w:rsidR="00EA640C" w:rsidRPr="00EA640C">
        <w:rPr>
          <w:bCs/>
          <w:color w:val="000000"/>
          <w:sz w:val="27"/>
          <w:szCs w:val="27"/>
        </w:rPr>
        <w:t>района «Дорога глазами детей»</w:t>
      </w:r>
      <w:r w:rsidR="00EA640C">
        <w:rPr>
          <w:bCs/>
          <w:color w:val="000000"/>
          <w:sz w:val="27"/>
          <w:szCs w:val="27"/>
        </w:rPr>
        <w:t xml:space="preserve"> (далее - Положение) </w:t>
      </w:r>
      <w:r>
        <w:rPr>
          <w:sz w:val="27"/>
          <w:szCs w:val="27"/>
        </w:rPr>
        <w:t>определяет и регулирует порядок организации и проведения конкурса детского творчества по безопасности дорожного движения среди воспитанников и учащихся образовательных организаций</w:t>
      </w:r>
      <w:r w:rsidR="001A15BA">
        <w:rPr>
          <w:sz w:val="27"/>
          <w:szCs w:val="27"/>
        </w:rPr>
        <w:t> </w:t>
      </w:r>
      <w:r w:rsidR="00A32CB2">
        <w:rPr>
          <w:sz w:val="27"/>
          <w:szCs w:val="27"/>
        </w:rPr>
        <w:t>района</w:t>
      </w:r>
      <w:r w:rsidR="001A15BA">
        <w:rPr>
          <w:sz w:val="27"/>
          <w:szCs w:val="27"/>
        </w:rPr>
        <w:t> </w:t>
      </w:r>
      <w:r>
        <w:rPr>
          <w:sz w:val="27"/>
          <w:szCs w:val="27"/>
        </w:rPr>
        <w:t>«Дорога</w:t>
      </w:r>
      <w:r w:rsidR="001A15BA">
        <w:rPr>
          <w:sz w:val="27"/>
          <w:szCs w:val="27"/>
        </w:rPr>
        <w:t> </w:t>
      </w:r>
      <w:r>
        <w:rPr>
          <w:sz w:val="27"/>
          <w:szCs w:val="27"/>
        </w:rPr>
        <w:t>глазами</w:t>
      </w:r>
      <w:r w:rsidR="00EA640C">
        <w:rPr>
          <w:sz w:val="27"/>
          <w:szCs w:val="27"/>
        </w:rPr>
        <w:t> </w:t>
      </w:r>
      <w:r>
        <w:rPr>
          <w:sz w:val="27"/>
          <w:szCs w:val="27"/>
        </w:rPr>
        <w:t>детей»</w:t>
      </w:r>
      <w:r w:rsidR="00EA640C">
        <w:rPr>
          <w:sz w:val="27"/>
          <w:szCs w:val="27"/>
        </w:rPr>
        <w:t> </w:t>
      </w:r>
      <w:r>
        <w:rPr>
          <w:sz w:val="27"/>
          <w:szCs w:val="27"/>
        </w:rPr>
        <w:t>(далее</w:t>
      </w:r>
      <w:r w:rsidR="00EA640C">
        <w:rPr>
          <w:sz w:val="27"/>
          <w:szCs w:val="27"/>
        </w:rPr>
        <w:t> </w:t>
      </w:r>
      <w:r>
        <w:rPr>
          <w:sz w:val="27"/>
          <w:szCs w:val="27"/>
        </w:rPr>
        <w:t>–</w:t>
      </w:r>
      <w:r w:rsidR="00EA640C">
        <w:rPr>
          <w:sz w:val="27"/>
          <w:szCs w:val="27"/>
        </w:rPr>
        <w:t> </w:t>
      </w:r>
      <w:r>
        <w:rPr>
          <w:sz w:val="27"/>
          <w:szCs w:val="27"/>
        </w:rPr>
        <w:t>Конкурс).</w:t>
      </w:r>
      <w:r w:rsidR="00A32CB2">
        <w:br/>
      </w:r>
      <w:r w:rsidR="001A15BA">
        <w:rPr>
          <w:sz w:val="27"/>
          <w:szCs w:val="27"/>
        </w:rPr>
        <w:t xml:space="preserve">        </w:t>
      </w:r>
      <w:r>
        <w:rPr>
          <w:sz w:val="27"/>
          <w:szCs w:val="27"/>
        </w:rPr>
        <w:t>1.2. Конкурс направлен на привлечение учащихся к изучению и соблюдению правил дорожного движения, популяризацию детского творчества, предупреждение детского дорожно-транспортного травматизма.</w:t>
      </w:r>
    </w:p>
    <w:p w:rsidR="001A15BA" w:rsidRPr="001A15BA" w:rsidRDefault="001A15BA" w:rsidP="001A15BA">
      <w:pPr>
        <w:pStyle w:val="aa"/>
        <w:shd w:val="clear" w:color="auto" w:fill="FFFFFF"/>
        <w:spacing w:after="0"/>
        <w:ind w:firstLine="720"/>
        <w:jc w:val="center"/>
        <w:rPr>
          <w:b/>
          <w:color w:val="000000"/>
          <w:sz w:val="27"/>
          <w:szCs w:val="27"/>
        </w:rPr>
      </w:pPr>
      <w:r w:rsidRPr="001A15BA">
        <w:rPr>
          <w:b/>
          <w:color w:val="000000"/>
          <w:sz w:val="27"/>
          <w:szCs w:val="27"/>
        </w:rPr>
        <w:t>2</w:t>
      </w:r>
      <w:r w:rsidR="00C67D8E" w:rsidRPr="001A15BA">
        <w:rPr>
          <w:b/>
          <w:color w:val="000000"/>
          <w:sz w:val="27"/>
          <w:szCs w:val="27"/>
        </w:rPr>
        <w:t>.</w:t>
      </w:r>
      <w:r w:rsidR="00A32CB2" w:rsidRPr="001A15BA">
        <w:rPr>
          <w:b/>
          <w:color w:val="000000"/>
          <w:sz w:val="27"/>
          <w:szCs w:val="27"/>
        </w:rPr>
        <w:t> </w:t>
      </w:r>
      <w:r w:rsidR="00C67D8E" w:rsidRPr="001A15BA">
        <w:rPr>
          <w:b/>
          <w:color w:val="000000"/>
          <w:sz w:val="27"/>
          <w:szCs w:val="27"/>
        </w:rPr>
        <w:t>Цели</w:t>
      </w:r>
      <w:r w:rsidR="00A32CB2" w:rsidRPr="001A15BA">
        <w:rPr>
          <w:b/>
          <w:color w:val="000000"/>
          <w:sz w:val="27"/>
          <w:szCs w:val="27"/>
        </w:rPr>
        <w:t> </w:t>
      </w:r>
      <w:r w:rsidR="00C67D8E" w:rsidRPr="001A15BA">
        <w:rPr>
          <w:b/>
          <w:color w:val="000000"/>
          <w:sz w:val="27"/>
          <w:szCs w:val="27"/>
        </w:rPr>
        <w:t>и</w:t>
      </w:r>
      <w:r w:rsidR="00A32CB2" w:rsidRPr="001A15BA">
        <w:rPr>
          <w:b/>
          <w:color w:val="000000"/>
          <w:sz w:val="27"/>
          <w:szCs w:val="27"/>
        </w:rPr>
        <w:t> </w:t>
      </w:r>
      <w:r w:rsidR="00C67D8E" w:rsidRPr="001A15BA">
        <w:rPr>
          <w:b/>
          <w:color w:val="000000"/>
          <w:sz w:val="27"/>
          <w:szCs w:val="27"/>
        </w:rPr>
        <w:t>задачи</w:t>
      </w:r>
      <w:r w:rsidR="00A32CB2" w:rsidRPr="001A15BA">
        <w:rPr>
          <w:b/>
          <w:color w:val="000000"/>
          <w:sz w:val="27"/>
          <w:szCs w:val="27"/>
        </w:rPr>
        <w:t> </w:t>
      </w:r>
      <w:r w:rsidR="00C67D8E" w:rsidRPr="001A15BA">
        <w:rPr>
          <w:b/>
          <w:color w:val="000000"/>
          <w:sz w:val="27"/>
          <w:szCs w:val="27"/>
        </w:rPr>
        <w:t>конкурса:</w:t>
      </w:r>
    </w:p>
    <w:p w:rsidR="00C67D8E" w:rsidRPr="001A15BA" w:rsidRDefault="001A15BA" w:rsidP="001A15BA">
      <w:pPr>
        <w:pStyle w:val="aa"/>
        <w:shd w:val="clear" w:color="auto" w:fill="FFFFFF"/>
        <w:spacing w:after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2.1.Цель конкурса: привлечение учащихся к изучению и соблюдению правил дорожного движения, популяризацию детского творчества, предупреждение детского дорожно-транспортного травматизма.</w:t>
      </w:r>
      <w:r w:rsidR="00A32CB2">
        <w:br/>
      </w:r>
      <w:r>
        <w:rPr>
          <w:color w:val="000000"/>
          <w:sz w:val="27"/>
          <w:szCs w:val="27"/>
        </w:rPr>
        <w:t>2.2.Задачи конкурса: </w:t>
      </w:r>
      <w:r w:rsidR="00C67D8E">
        <w:rPr>
          <w:color w:val="000000"/>
          <w:sz w:val="27"/>
          <w:szCs w:val="27"/>
        </w:rPr>
        <w:t>пропаганда</w:t>
      </w:r>
      <w:r w:rsidR="00A32CB2">
        <w:rPr>
          <w:color w:val="000000"/>
          <w:sz w:val="27"/>
          <w:szCs w:val="27"/>
        </w:rPr>
        <w:t> </w:t>
      </w:r>
      <w:r w:rsidR="00C67D8E">
        <w:rPr>
          <w:color w:val="000000"/>
          <w:sz w:val="27"/>
          <w:szCs w:val="27"/>
        </w:rPr>
        <w:t>безопасности</w:t>
      </w:r>
      <w:r w:rsidR="00A32CB2">
        <w:rPr>
          <w:color w:val="000000"/>
          <w:sz w:val="27"/>
          <w:szCs w:val="27"/>
        </w:rPr>
        <w:t> </w:t>
      </w:r>
      <w:r w:rsidR="00C67D8E">
        <w:rPr>
          <w:color w:val="000000"/>
          <w:sz w:val="27"/>
          <w:szCs w:val="27"/>
        </w:rPr>
        <w:t>дорожного</w:t>
      </w:r>
      <w:r w:rsidR="00A32CB2">
        <w:rPr>
          <w:color w:val="000000"/>
          <w:sz w:val="27"/>
          <w:szCs w:val="27"/>
        </w:rPr>
        <w:t> </w:t>
      </w:r>
      <w:r w:rsidR="00C67D8E">
        <w:rPr>
          <w:color w:val="000000"/>
          <w:sz w:val="27"/>
          <w:szCs w:val="27"/>
        </w:rPr>
        <w:t>движения;</w:t>
      </w:r>
      <w:r w:rsidR="00A32CB2">
        <w:br/>
      </w:r>
      <w:r w:rsidR="00C67D8E">
        <w:rPr>
          <w:color w:val="000000"/>
          <w:sz w:val="27"/>
          <w:szCs w:val="27"/>
        </w:rPr>
        <w:t>формирование у воспитанников и учащихся образовательных организаций интереса к изучению правил дорожного движения, навыков безопасного поведения на дорогах и на транспорте через развитие творческой активности детей.</w:t>
      </w:r>
    </w:p>
    <w:p w:rsidR="00C67D8E" w:rsidRDefault="00FD3257" w:rsidP="007339A1">
      <w:pPr>
        <w:pStyle w:val="aa"/>
        <w:spacing w:after="0"/>
        <w:ind w:firstLine="709"/>
        <w:jc w:val="center"/>
      </w:pPr>
      <w:r>
        <w:br/>
        <w:t xml:space="preserve">       </w:t>
      </w:r>
      <w:r w:rsidR="00C67D8E">
        <w:rPr>
          <w:b/>
          <w:bCs/>
          <w:color w:val="000000"/>
          <w:sz w:val="27"/>
          <w:szCs w:val="27"/>
        </w:rPr>
        <w:t>3. Участники конкурса</w:t>
      </w:r>
    </w:p>
    <w:p w:rsidR="00C67D8E" w:rsidRPr="00FD3257" w:rsidRDefault="00C67D8E" w:rsidP="001A15BA">
      <w:pPr>
        <w:pStyle w:val="aa"/>
        <w:shd w:val="clear" w:color="auto" w:fill="FFFFFF"/>
        <w:spacing w:after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конкурсе принимают участие воспитанники и учащиеся образовательных</w:t>
      </w:r>
      <w:r w:rsidR="001A15B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организаций</w:t>
      </w:r>
      <w:r w:rsidR="001A15BA">
        <w:rPr>
          <w:color w:val="000000"/>
          <w:sz w:val="27"/>
          <w:szCs w:val="27"/>
        </w:rPr>
        <w:t> </w:t>
      </w:r>
      <w:r w:rsidR="00FD3257">
        <w:rPr>
          <w:color w:val="000000"/>
          <w:sz w:val="27"/>
          <w:szCs w:val="27"/>
        </w:rPr>
        <w:t>района.</w:t>
      </w:r>
      <w:r w:rsidR="00FD325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3.3. Конкурс проводится в четырех возрастных группах: 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1 группа - </w:t>
      </w:r>
      <w:r>
        <w:rPr>
          <w:color w:val="000000"/>
          <w:sz w:val="27"/>
          <w:szCs w:val="27"/>
        </w:rPr>
        <w:t xml:space="preserve">дошкольный возраст – </w:t>
      </w:r>
      <w:r>
        <w:rPr>
          <w:b/>
          <w:bCs/>
          <w:sz w:val="27"/>
          <w:szCs w:val="27"/>
        </w:rPr>
        <w:t>5-6 лет</w:t>
      </w:r>
      <w:r>
        <w:rPr>
          <w:sz w:val="27"/>
          <w:szCs w:val="27"/>
        </w:rPr>
        <w:t xml:space="preserve"> - воспитанники дошкольных образовательных организаций</w:t>
      </w:r>
      <w:r>
        <w:rPr>
          <w:color w:val="000000"/>
          <w:sz w:val="27"/>
          <w:szCs w:val="27"/>
        </w:rPr>
        <w:t>,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 xml:space="preserve">2 группа - </w:t>
      </w:r>
      <w:r>
        <w:rPr>
          <w:color w:val="000000"/>
          <w:sz w:val="27"/>
          <w:szCs w:val="27"/>
        </w:rPr>
        <w:t xml:space="preserve">младший школьный возраст - </w:t>
      </w:r>
      <w:r>
        <w:rPr>
          <w:b/>
          <w:bCs/>
          <w:color w:val="000000"/>
          <w:sz w:val="27"/>
          <w:szCs w:val="27"/>
        </w:rPr>
        <w:t>7-10 лет</w:t>
      </w:r>
      <w:r>
        <w:rPr>
          <w:color w:val="000000"/>
          <w:sz w:val="27"/>
          <w:szCs w:val="27"/>
        </w:rPr>
        <w:t xml:space="preserve">, </w:t>
      </w:r>
    </w:p>
    <w:p w:rsidR="00C67D8E" w:rsidRDefault="001A15BA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b/>
          <w:bCs/>
          <w:sz w:val="27"/>
          <w:szCs w:val="27"/>
        </w:rPr>
        <w:t>3</w:t>
      </w:r>
      <w:r w:rsidR="00C67D8E">
        <w:rPr>
          <w:b/>
          <w:bCs/>
          <w:sz w:val="27"/>
          <w:szCs w:val="27"/>
        </w:rPr>
        <w:t xml:space="preserve"> группа - </w:t>
      </w:r>
      <w:r w:rsidR="00C67D8E">
        <w:rPr>
          <w:color w:val="000000"/>
          <w:sz w:val="27"/>
          <w:szCs w:val="27"/>
        </w:rPr>
        <w:t xml:space="preserve">старший школьный возраст – </w:t>
      </w:r>
      <w:r>
        <w:rPr>
          <w:b/>
          <w:bCs/>
          <w:color w:val="000000"/>
          <w:sz w:val="27"/>
          <w:szCs w:val="27"/>
        </w:rPr>
        <w:t>11</w:t>
      </w:r>
      <w:r w:rsidR="00C67D8E">
        <w:rPr>
          <w:b/>
          <w:bCs/>
          <w:color w:val="000000"/>
          <w:sz w:val="27"/>
          <w:szCs w:val="27"/>
        </w:rPr>
        <w:t>-17</w:t>
      </w:r>
      <w:r w:rsidR="00C67D8E">
        <w:rPr>
          <w:color w:val="000000"/>
          <w:sz w:val="27"/>
          <w:szCs w:val="27"/>
        </w:rPr>
        <w:t xml:space="preserve"> лет.</w:t>
      </w:r>
    </w:p>
    <w:p w:rsidR="00C67D8E" w:rsidRDefault="00C67D8E" w:rsidP="007339A1">
      <w:pPr>
        <w:pStyle w:val="aa"/>
        <w:spacing w:before="0" w:beforeAutospacing="0" w:after="0" w:line="278" w:lineRule="atLeast"/>
        <w:ind w:firstLine="720"/>
      </w:pPr>
      <w:r>
        <w:rPr>
          <w:sz w:val="27"/>
          <w:szCs w:val="27"/>
        </w:rPr>
        <w:t xml:space="preserve">3.4. Допускается только индивидуальное участие, </w:t>
      </w:r>
      <w:r>
        <w:rPr>
          <w:sz w:val="27"/>
          <w:szCs w:val="27"/>
          <w:u w:val="single"/>
        </w:rPr>
        <w:t>кроме участников 1 возрастной группы.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4.Номинации конкурса</w:t>
      </w:r>
    </w:p>
    <w:p w:rsidR="00EC3BD7" w:rsidRDefault="00C67D8E" w:rsidP="00EC3BD7">
      <w:pPr>
        <w:pStyle w:val="aa"/>
        <w:shd w:val="clear" w:color="auto" w:fill="FFFFFF"/>
        <w:spacing w:before="0" w:beforeAutospacing="0"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4.1. Конкурс проводится по </w:t>
      </w:r>
      <w:r w:rsidR="00EC3BD7">
        <w:rPr>
          <w:color w:val="000000"/>
          <w:sz w:val="27"/>
          <w:szCs w:val="27"/>
        </w:rPr>
        <w:t>номинациям</w:t>
      </w:r>
      <w:r>
        <w:rPr>
          <w:color w:val="000000"/>
          <w:sz w:val="27"/>
          <w:szCs w:val="27"/>
        </w:rPr>
        <w:t xml:space="preserve">: </w:t>
      </w:r>
    </w:p>
    <w:p w:rsidR="00EC3BD7" w:rsidRDefault="00C67D8E" w:rsidP="00EC3BD7">
      <w:pPr>
        <w:pStyle w:val="aa"/>
        <w:shd w:val="clear" w:color="auto" w:fill="FFFFFF"/>
        <w:spacing w:before="0" w:beforeAutospacing="0"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«Волшебная кисть»; </w:t>
      </w:r>
    </w:p>
    <w:p w:rsidR="00EC3BD7" w:rsidRDefault="00C67D8E" w:rsidP="007339A1">
      <w:pPr>
        <w:pStyle w:val="aa"/>
        <w:shd w:val="clear" w:color="auto" w:fill="FFFFFF"/>
        <w:spacing w:before="0" w:beforeAutospacing="0"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«Умелые руки»;</w:t>
      </w:r>
    </w:p>
    <w:p w:rsidR="00C67D8E" w:rsidRDefault="00C67D8E" w:rsidP="00EC3BD7">
      <w:pPr>
        <w:pStyle w:val="aa"/>
        <w:shd w:val="clear" w:color="auto" w:fill="FFFFFF"/>
        <w:spacing w:before="0" w:beforeAutospacing="0"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«Золотое перо».</w:t>
      </w:r>
      <w:r w:rsidR="007339A1">
        <w:br/>
        <w:t xml:space="preserve">           </w:t>
      </w:r>
      <w:r>
        <w:rPr>
          <w:color w:val="000000"/>
          <w:sz w:val="27"/>
          <w:szCs w:val="27"/>
        </w:rPr>
        <w:t>Примерная тематика творческих работ: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 xml:space="preserve"> «Военные регулировщики»; 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«ГИБДД по всей стране помогает детворе»;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«ПДД - наши верные друзья»;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«Если бы инспектором ГИБДД был я, то...»;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«Безопасная зебра»;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«Дорога в школу</w:t>
      </w:r>
      <w:r>
        <w:rPr>
          <w:color w:val="000000"/>
          <w:sz w:val="27"/>
          <w:szCs w:val="27"/>
        </w:rPr>
        <w:t>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«Красный, желтый, зеленый»;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«Азбука дорожного движения»;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  <w:shd w:val="clear" w:color="auto" w:fill="FFFFFF"/>
        </w:rPr>
        <w:t>«Дорога не терпит шалости»;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«Лихачество – не героизм»;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«У светофора каникул нет»;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«Свободная тема».</w:t>
      </w:r>
    </w:p>
    <w:p w:rsidR="00EC3BD7" w:rsidRDefault="00EC3BD7" w:rsidP="00EC3BD7">
      <w:pPr>
        <w:pStyle w:val="aa"/>
        <w:shd w:val="clear" w:color="auto" w:fill="FFFFFF"/>
        <w:spacing w:before="0" w:beforeAutospacing="0" w:after="0"/>
        <w:ind w:firstLine="720"/>
      </w:pPr>
    </w:p>
    <w:p w:rsidR="00EC3BD7" w:rsidRPr="00EC3BD7" w:rsidRDefault="00EC3BD7" w:rsidP="00EC3BD7">
      <w:pPr>
        <w:pStyle w:val="aa"/>
        <w:shd w:val="clear" w:color="auto" w:fill="FFFFFF"/>
        <w:spacing w:before="0" w:beforeAutospacing="0" w:after="0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Порядок и</w:t>
      </w:r>
      <w:r w:rsidRPr="00EC3BD7">
        <w:rPr>
          <w:b/>
          <w:color w:val="000000" w:themeColor="text1"/>
          <w:sz w:val="28"/>
          <w:szCs w:val="28"/>
        </w:rPr>
        <w:t xml:space="preserve"> условия проведения</w:t>
      </w:r>
    </w:p>
    <w:p w:rsidR="00C67D8E" w:rsidRDefault="00EC3BD7" w:rsidP="007339A1">
      <w:pPr>
        <w:pStyle w:val="aa"/>
        <w:shd w:val="clear" w:color="auto" w:fill="FFFFFF"/>
        <w:spacing w:before="0" w:beforeAutospacing="0" w:after="0"/>
        <w:ind w:firstLine="720"/>
      </w:pPr>
      <w:r>
        <w:rPr>
          <w:color w:val="000000"/>
          <w:sz w:val="27"/>
          <w:szCs w:val="27"/>
        </w:rPr>
        <w:t>5.1</w:t>
      </w:r>
      <w:r w:rsidR="00C67D8E">
        <w:rPr>
          <w:color w:val="000000"/>
          <w:sz w:val="27"/>
          <w:szCs w:val="27"/>
        </w:rPr>
        <w:t>. Конкурс проводится в три этапа: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b/>
          <w:bCs/>
          <w:sz w:val="27"/>
          <w:szCs w:val="27"/>
        </w:rPr>
        <w:t>1 этап</w:t>
      </w:r>
      <w:r>
        <w:rPr>
          <w:sz w:val="27"/>
          <w:szCs w:val="27"/>
        </w:rPr>
        <w:t xml:space="preserve"> (</w:t>
      </w:r>
      <w:r w:rsidR="00EC3BD7">
        <w:rPr>
          <w:sz w:val="27"/>
          <w:szCs w:val="27"/>
        </w:rPr>
        <w:t>с 23 сентября по 18 октября 2019 года</w:t>
      </w:r>
      <w:r>
        <w:rPr>
          <w:sz w:val="27"/>
          <w:szCs w:val="27"/>
        </w:rPr>
        <w:t>) – на уровне образовательных организаций.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b/>
          <w:bCs/>
          <w:sz w:val="27"/>
          <w:szCs w:val="27"/>
        </w:rPr>
        <w:t>2 этап</w:t>
      </w:r>
      <w:r>
        <w:rPr>
          <w:sz w:val="27"/>
          <w:szCs w:val="27"/>
        </w:rPr>
        <w:t xml:space="preserve"> (</w:t>
      </w:r>
      <w:r w:rsidR="00EC3BD7">
        <w:rPr>
          <w:sz w:val="27"/>
          <w:szCs w:val="27"/>
        </w:rPr>
        <w:t>с 21 октября по 10 ноября 2019</w:t>
      </w:r>
      <w:r>
        <w:rPr>
          <w:sz w:val="27"/>
          <w:szCs w:val="27"/>
        </w:rPr>
        <w:t xml:space="preserve"> года) – муниципальный</w:t>
      </w:r>
      <w:r w:rsidR="00F53737">
        <w:rPr>
          <w:sz w:val="27"/>
          <w:szCs w:val="27"/>
        </w:rPr>
        <w:t>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На 2 этап конкурса допускаются работы, занявшие </w:t>
      </w:r>
      <w:r>
        <w:rPr>
          <w:b/>
          <w:bCs/>
          <w:sz w:val="27"/>
          <w:szCs w:val="27"/>
        </w:rPr>
        <w:t>призовые места на 1-ом</w:t>
      </w:r>
      <w:r w:rsidR="007339A1">
        <w:rPr>
          <w:b/>
          <w:bCs/>
          <w:sz w:val="27"/>
          <w:szCs w:val="27"/>
        </w:rPr>
        <w:t> </w:t>
      </w:r>
      <w:r>
        <w:rPr>
          <w:b/>
          <w:bCs/>
          <w:sz w:val="27"/>
          <w:szCs w:val="27"/>
        </w:rPr>
        <w:t xml:space="preserve">этапе. </w:t>
      </w:r>
      <w:r w:rsidR="00FD3257">
        <w:br/>
      </w:r>
      <w:r w:rsidR="007339A1">
        <w:rPr>
          <w:b/>
          <w:bCs/>
          <w:sz w:val="27"/>
          <w:szCs w:val="27"/>
        </w:rPr>
        <w:t xml:space="preserve">          </w:t>
      </w:r>
      <w:r>
        <w:rPr>
          <w:b/>
          <w:bCs/>
          <w:sz w:val="27"/>
          <w:szCs w:val="27"/>
        </w:rPr>
        <w:t>3 этап</w:t>
      </w:r>
      <w:r w:rsidR="00EC3BD7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 </w:t>
      </w:r>
      <w:r w:rsidR="00D845DE">
        <w:rPr>
          <w:sz w:val="27"/>
          <w:szCs w:val="27"/>
        </w:rPr>
        <w:t>ноябрь 2019</w:t>
      </w:r>
      <w:r>
        <w:rPr>
          <w:sz w:val="27"/>
          <w:szCs w:val="27"/>
        </w:rPr>
        <w:t xml:space="preserve"> года)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областной, </w:t>
      </w:r>
      <w:r>
        <w:rPr>
          <w:sz w:val="27"/>
          <w:szCs w:val="27"/>
        </w:rPr>
        <w:t>проводится на базе</w:t>
      </w:r>
      <w:r>
        <w:rPr>
          <w:color w:val="000000"/>
          <w:sz w:val="27"/>
          <w:szCs w:val="27"/>
        </w:rPr>
        <w:t xml:space="preserve"> регионального центра по профилактике детского дорожно-транспортного травматизма </w:t>
      </w:r>
      <w:r>
        <w:rPr>
          <w:sz w:val="27"/>
          <w:szCs w:val="27"/>
        </w:rPr>
        <w:t>ТОГБОУ ДО «Центр развития творчества детей и юношества».</w:t>
      </w:r>
    </w:p>
    <w:p w:rsidR="00C67D8E" w:rsidRDefault="00C67D8E" w:rsidP="007339A1">
      <w:pPr>
        <w:pStyle w:val="aa"/>
        <w:shd w:val="clear" w:color="auto" w:fill="FFFFFF"/>
        <w:spacing w:before="0" w:beforeAutospacing="0" w:after="0"/>
        <w:ind w:firstLine="72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На областной этап направляются работы победителей (1 место) муниципального этапа в каждой номинации по каждой возрастной группе.</w:t>
      </w:r>
    </w:p>
    <w:p w:rsidR="007339A1" w:rsidRDefault="007339A1" w:rsidP="007339A1">
      <w:pPr>
        <w:pStyle w:val="aa"/>
        <w:shd w:val="clear" w:color="auto" w:fill="FFFFFF"/>
        <w:spacing w:before="0" w:beforeAutospacing="0" w:after="0"/>
        <w:ind w:firstLine="720"/>
        <w:jc w:val="both"/>
      </w:pPr>
    </w:p>
    <w:p w:rsidR="00C67D8E" w:rsidRDefault="00C67D8E" w:rsidP="007339A1">
      <w:pPr>
        <w:pStyle w:val="aa"/>
        <w:shd w:val="clear" w:color="auto" w:fill="FFFFFF"/>
        <w:spacing w:before="0" w:beforeAutospacing="0" w:after="0"/>
        <w:jc w:val="center"/>
      </w:pPr>
    </w:p>
    <w:p w:rsidR="00C67D8E" w:rsidRDefault="007C3562" w:rsidP="007339A1">
      <w:pPr>
        <w:pStyle w:val="aa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6</w:t>
      </w:r>
      <w:r w:rsidR="00C67D8E">
        <w:rPr>
          <w:b/>
          <w:bCs/>
          <w:color w:val="000000"/>
          <w:sz w:val="27"/>
          <w:szCs w:val="27"/>
        </w:rPr>
        <w:t>. Общие требования к Конкурсным работам</w:t>
      </w:r>
    </w:p>
    <w:p w:rsidR="00D845DE" w:rsidRDefault="007C3562" w:rsidP="00D845DE">
      <w:pPr>
        <w:pStyle w:val="aa"/>
        <w:shd w:val="clear" w:color="auto" w:fill="FFFFFF"/>
        <w:spacing w:before="0" w:beforeAutospacing="0" w:after="0"/>
        <w:ind w:firstLine="720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.1. </w:t>
      </w:r>
      <w:r w:rsidR="00D845DE">
        <w:rPr>
          <w:b/>
          <w:bCs/>
          <w:sz w:val="27"/>
          <w:szCs w:val="27"/>
        </w:rPr>
        <w:t xml:space="preserve">Номинация </w:t>
      </w:r>
      <w:r w:rsidR="00D845DE">
        <w:rPr>
          <w:b/>
          <w:bCs/>
          <w:color w:val="000000"/>
          <w:sz w:val="27"/>
          <w:szCs w:val="27"/>
        </w:rPr>
        <w:t xml:space="preserve">«Волшебная кисть» </w:t>
      </w:r>
      <w:r w:rsidR="00D845DE">
        <w:rPr>
          <w:color w:val="000000"/>
          <w:sz w:val="27"/>
          <w:szCs w:val="27"/>
        </w:rPr>
        <w:t>(художественно-изобразительное творчество: рисунки, плакаты, эскизы значков, эмблем, календари и др.).</w:t>
      </w:r>
    </w:p>
    <w:p w:rsidR="00D845DE" w:rsidRDefault="007C3562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>.1.1. К участию в Конкурсе принимаются работы, выполненные детьми в техниках: карандаш, фломастер, гуашь, акварель, пастель, гравюра, коллаж и т.д., отвечающие целям и задачам Конкурса.</w:t>
      </w:r>
    </w:p>
    <w:p w:rsidR="00D845DE" w:rsidRDefault="007C3562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.1.2. </w:t>
      </w:r>
      <w:r w:rsidR="00D845DE">
        <w:rPr>
          <w:i/>
          <w:iCs/>
          <w:sz w:val="27"/>
          <w:szCs w:val="27"/>
        </w:rPr>
        <w:t>Критерии оценки конкурсных работ: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соответствие возрастной группе;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мастерство и техника исполнения;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раскрытие темы;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цветовое решение, колорит;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композиция;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настроение, выразительность и эмоциональность;</w:t>
      </w:r>
    </w:p>
    <w:p w:rsidR="00D845DE" w:rsidRDefault="00D845DE" w:rsidP="00D845DE">
      <w:pPr>
        <w:pStyle w:val="aa"/>
        <w:spacing w:before="0" w:beforeAutospacing="0" w:after="0"/>
        <w:ind w:firstLine="720"/>
      </w:pPr>
      <w:r>
        <w:rPr>
          <w:sz w:val="27"/>
          <w:szCs w:val="27"/>
        </w:rPr>
        <w:t>неординарность и оригинальность,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lastRenderedPageBreak/>
        <w:t xml:space="preserve">отсутствие ошибок в содержании трактовки и использования терминов правил дорожного движения. </w:t>
      </w:r>
    </w:p>
    <w:p w:rsidR="00D845DE" w:rsidRDefault="007C3562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.2 </w:t>
      </w:r>
      <w:r w:rsidR="00D845DE">
        <w:rPr>
          <w:b/>
          <w:bCs/>
          <w:sz w:val="27"/>
          <w:szCs w:val="27"/>
        </w:rPr>
        <w:t xml:space="preserve">Номинация </w:t>
      </w:r>
      <w:r w:rsidR="00D845DE">
        <w:rPr>
          <w:b/>
          <w:bCs/>
          <w:color w:val="000000"/>
          <w:sz w:val="27"/>
          <w:szCs w:val="27"/>
        </w:rPr>
        <w:t>«Золотое перо»</w:t>
      </w:r>
      <w:r w:rsidR="00D845DE">
        <w:rPr>
          <w:color w:val="000000"/>
          <w:sz w:val="27"/>
          <w:szCs w:val="27"/>
        </w:rPr>
        <w:t xml:space="preserve"> (литературное творчество: сочинения, стихотворения, частушки, байки, сказки и др.).</w:t>
      </w:r>
    </w:p>
    <w:p w:rsidR="00D845DE" w:rsidRDefault="007C3562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>.2.1. К участию в Конкурсе принимаются работы, выполненные детьми в прозаической или поэтической форме на тему безопасности дорожного движения</w:t>
      </w:r>
      <w:r w:rsidR="00D845DE">
        <w:rPr>
          <w:color w:val="000000"/>
          <w:sz w:val="27"/>
          <w:szCs w:val="27"/>
        </w:rPr>
        <w:t>.</w:t>
      </w:r>
    </w:p>
    <w:p w:rsidR="00D845DE" w:rsidRDefault="007C3562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.2.2. В тексте не допускается сокращение наименований, за исключением общепринятых. Объем работы составляет не более 3 страниц печатного текста формата А4. </w:t>
      </w:r>
    </w:p>
    <w:p w:rsidR="00D845DE" w:rsidRDefault="007C3562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.2.3. </w:t>
      </w:r>
      <w:r w:rsidR="00D845DE">
        <w:rPr>
          <w:i/>
          <w:iCs/>
          <w:sz w:val="27"/>
          <w:szCs w:val="27"/>
        </w:rPr>
        <w:t>Критерии оценки конкурсных работ: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полнота раскрытия темы и построение сюжета;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оригинальность</w:t>
      </w:r>
      <w:r>
        <w:rPr>
          <w:color w:val="000000"/>
          <w:sz w:val="27"/>
          <w:szCs w:val="27"/>
        </w:rPr>
        <w:t xml:space="preserve"> авторского изложения; </w:t>
      </w:r>
    </w:p>
    <w:p w:rsidR="00D845DE" w:rsidRDefault="00D845DE" w:rsidP="00EB73A3">
      <w:pPr>
        <w:pStyle w:val="aa"/>
        <w:spacing w:before="0" w:beforeAutospacing="0" w:after="0"/>
        <w:ind w:left="709" w:firstLine="11"/>
        <w:jc w:val="both"/>
      </w:pPr>
      <w:r>
        <w:rPr>
          <w:color w:val="000000"/>
          <w:sz w:val="27"/>
          <w:szCs w:val="27"/>
        </w:rPr>
        <w:t xml:space="preserve">отсутствие заимствований из ранее опубликованного по этой теме; </w:t>
      </w:r>
      <w:r>
        <w:rPr>
          <w:sz w:val="27"/>
          <w:szCs w:val="27"/>
        </w:rPr>
        <w:t>объяснении и использовании терминов правил дорожного движения.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уровень знания и применения законов стихосложения, особенностей литературных жанров;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выразительность поэтического языка, оригинальность; 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знание художественной традиции и эмоциональность.</w:t>
      </w:r>
    </w:p>
    <w:p w:rsidR="00D845DE" w:rsidRDefault="007C3562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>.2.4. Ответственность за несоблюдение авторских прав конкурсной работы, участвующей в Конкурсе, несет автор, приславший данную работу.</w:t>
      </w:r>
    </w:p>
    <w:p w:rsidR="00D845DE" w:rsidRDefault="007C3562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.3. </w:t>
      </w:r>
      <w:r w:rsidR="00D845DE">
        <w:rPr>
          <w:b/>
          <w:bCs/>
          <w:sz w:val="27"/>
          <w:szCs w:val="27"/>
        </w:rPr>
        <w:t>Номинация</w:t>
      </w:r>
      <w:r w:rsidR="00D845DE">
        <w:rPr>
          <w:b/>
          <w:bCs/>
          <w:color w:val="000000"/>
          <w:sz w:val="27"/>
          <w:szCs w:val="27"/>
        </w:rPr>
        <w:t xml:space="preserve"> «Умелые руки»</w:t>
      </w:r>
      <w:r w:rsidR="00D845DE">
        <w:rPr>
          <w:color w:val="000000"/>
          <w:sz w:val="27"/>
          <w:szCs w:val="27"/>
        </w:rPr>
        <w:t xml:space="preserve"> (декоративно-прикладное творчество).</w:t>
      </w:r>
    </w:p>
    <w:p w:rsidR="00D845DE" w:rsidRDefault="007C3562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>.3.1. К участию в Конкурсе принимаются работы, выполненные детьми 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соответствующие тематике Конкурса.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Габаритные размеры работ должны быть не более 0,6х0,6х0,6 м.</w:t>
      </w:r>
    </w:p>
    <w:p w:rsidR="00D845DE" w:rsidRDefault="007C3562" w:rsidP="00EB73A3">
      <w:pPr>
        <w:pStyle w:val="aa"/>
        <w:spacing w:before="0" w:beforeAutospacing="0" w:after="0"/>
        <w:ind w:firstLine="720"/>
        <w:jc w:val="both"/>
      </w:pPr>
      <w:r>
        <w:rPr>
          <w:sz w:val="27"/>
          <w:szCs w:val="27"/>
        </w:rPr>
        <w:t>6</w:t>
      </w:r>
      <w:r w:rsidR="00D845DE">
        <w:rPr>
          <w:sz w:val="27"/>
          <w:szCs w:val="27"/>
        </w:rPr>
        <w:t xml:space="preserve">.3.2. </w:t>
      </w:r>
      <w:r w:rsidR="00D845DE">
        <w:rPr>
          <w:i/>
          <w:iCs/>
          <w:sz w:val="27"/>
          <w:szCs w:val="27"/>
        </w:rPr>
        <w:t>Критерии оценки конкурсных работ</w:t>
      </w:r>
      <w:r w:rsidR="00D845DE">
        <w:rPr>
          <w:sz w:val="27"/>
          <w:szCs w:val="27"/>
        </w:rPr>
        <w:t>: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сюжет;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композиция;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полнота освещения выбранной темы</w:t>
      </w:r>
      <w:r>
        <w:rPr>
          <w:color w:val="000000"/>
          <w:sz w:val="27"/>
          <w:szCs w:val="27"/>
        </w:rPr>
        <w:t>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творческий подход в выполнении работ;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художественный вкус и оригинальность;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умелое сочетание традиций и новаторства в изготовлении работы;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фантазия в употреблении материалов изготавливаемых изделий, владение выбранной техникой;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 xml:space="preserve">эстетический вид и оформление работы; </w:t>
      </w:r>
    </w:p>
    <w:p w:rsidR="00D845DE" w:rsidRDefault="00D845DE" w:rsidP="00EB73A3">
      <w:pPr>
        <w:pStyle w:val="aa"/>
        <w:spacing w:before="0" w:beforeAutospacing="0" w:after="0"/>
        <w:ind w:firstLine="720"/>
        <w:jc w:val="both"/>
      </w:pPr>
      <w:r>
        <w:rPr>
          <w:color w:val="000000"/>
          <w:sz w:val="27"/>
          <w:szCs w:val="27"/>
        </w:rPr>
        <w:t>применение новых технологий и материалов, нетрадиционное применение известных материалов;</w:t>
      </w:r>
    </w:p>
    <w:p w:rsidR="00D845DE" w:rsidRDefault="00D845DE" w:rsidP="00EB73A3">
      <w:pPr>
        <w:pStyle w:val="aa"/>
        <w:shd w:val="clear" w:color="auto" w:fill="FFFFFF"/>
        <w:spacing w:before="0" w:beforeAutospacing="0" w:after="0"/>
        <w:ind w:firstLine="720"/>
        <w:jc w:val="both"/>
      </w:pPr>
      <w:r>
        <w:rPr>
          <w:sz w:val="27"/>
          <w:szCs w:val="27"/>
        </w:rPr>
        <w:t>отсутствие в своем содержании ошибки в толковании и использовании терминов правил дорожного движения.</w:t>
      </w:r>
    </w:p>
    <w:p w:rsidR="00EB73A3" w:rsidRDefault="00EB73A3" w:rsidP="00D845DE">
      <w:pPr>
        <w:pStyle w:val="aa"/>
        <w:shd w:val="clear" w:color="auto" w:fill="FFFFFF"/>
        <w:spacing w:before="0" w:beforeAutospacing="0" w:after="0"/>
        <w:rPr>
          <w:color w:val="000000"/>
          <w:bdr w:val="single" w:sz="8" w:space="4" w:color="000000" w:frame="1"/>
          <w:shd w:val="clear" w:color="auto" w:fill="FFFFFF"/>
        </w:rPr>
      </w:pPr>
    </w:p>
    <w:p w:rsidR="00EB73A3" w:rsidRDefault="00EB73A3" w:rsidP="00D845DE">
      <w:pPr>
        <w:pStyle w:val="aa"/>
        <w:shd w:val="clear" w:color="auto" w:fill="FFFFFF"/>
        <w:spacing w:before="0" w:beforeAutospacing="0" w:after="0"/>
        <w:rPr>
          <w:color w:val="000000"/>
          <w:bdr w:val="single" w:sz="8" w:space="4" w:color="000000" w:frame="1"/>
          <w:shd w:val="clear" w:color="auto" w:fill="FFFFFF"/>
        </w:rPr>
      </w:pPr>
    </w:p>
    <w:p w:rsidR="00EB73A3" w:rsidRDefault="00EB73A3" w:rsidP="00D845DE">
      <w:pPr>
        <w:pStyle w:val="aa"/>
        <w:shd w:val="clear" w:color="auto" w:fill="FFFFFF"/>
        <w:spacing w:before="0" w:beforeAutospacing="0" w:after="0"/>
        <w:rPr>
          <w:color w:val="000000"/>
          <w:bdr w:val="single" w:sz="8" w:space="4" w:color="000000" w:frame="1"/>
          <w:shd w:val="clear" w:color="auto" w:fill="FFFFFF"/>
        </w:rPr>
      </w:pPr>
    </w:p>
    <w:p w:rsidR="00EB73A3" w:rsidRDefault="00EB73A3" w:rsidP="00D845DE">
      <w:pPr>
        <w:pStyle w:val="aa"/>
        <w:shd w:val="clear" w:color="auto" w:fill="FFFFFF"/>
        <w:spacing w:before="0" w:beforeAutospacing="0" w:after="0"/>
        <w:rPr>
          <w:color w:val="000000"/>
          <w:bdr w:val="single" w:sz="8" w:space="4" w:color="000000" w:frame="1"/>
          <w:shd w:val="clear" w:color="auto" w:fill="FFFFFF"/>
        </w:rPr>
      </w:pPr>
    </w:p>
    <w:p w:rsidR="00D845DE" w:rsidRDefault="00D845DE" w:rsidP="00D845DE">
      <w:pPr>
        <w:pStyle w:val="aa"/>
        <w:shd w:val="clear" w:color="auto" w:fill="FFFFFF"/>
        <w:spacing w:before="0" w:beforeAutospacing="0"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lastRenderedPageBreak/>
        <w:t>Территория __________________________________________________________________________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Номинация _____________________________ Название работы______________________________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Фамилию, имя, отчество учащегося (в именительном падеже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>)</w:t>
      </w:r>
      <w:r>
        <w:rPr>
          <w:color w:val="000000"/>
          <w:bdr w:val="single" w:sz="8" w:space="4" w:color="000000" w:frame="1"/>
          <w:shd w:val="clear" w:color="auto" w:fill="FFFFFF"/>
        </w:rPr>
        <w:t>________________________________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Количество полных лет _____________________ Класс______________________________________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Полное наименование образовательной организации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 xml:space="preserve">Фамилию, имя, отчество педагога (полностью) 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Должность___________________________________________________________________________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>Место работы</w:t>
      </w:r>
      <w:r>
        <w:rPr>
          <w:color w:val="000000"/>
          <w:u w:val="single"/>
          <w:bdr w:val="single" w:sz="8" w:space="4" w:color="000000" w:frame="1"/>
          <w:shd w:val="clear" w:color="auto" w:fill="FFFFFF"/>
        </w:rPr>
        <w:t xml:space="preserve"> </w:t>
      </w:r>
    </w:p>
    <w:p w:rsidR="00D845DE" w:rsidRDefault="00D845DE" w:rsidP="00D845DE">
      <w:pPr>
        <w:pStyle w:val="aa"/>
        <w:shd w:val="clear" w:color="auto" w:fill="FFFFFF"/>
        <w:spacing w:after="0"/>
        <w:rPr>
          <w:bdr w:val="single" w:sz="8" w:space="4" w:color="000000" w:frame="1"/>
          <w:shd w:val="clear" w:color="auto" w:fill="FFFFFF"/>
        </w:rPr>
      </w:pPr>
      <w:r>
        <w:rPr>
          <w:color w:val="000000"/>
          <w:bdr w:val="single" w:sz="8" w:space="4" w:color="000000" w:frame="1"/>
          <w:shd w:val="clear" w:color="auto" w:fill="FFFFFF"/>
        </w:rPr>
        <w:t xml:space="preserve">Дата </w:t>
      </w:r>
    </w:p>
    <w:p w:rsidR="00D845DE" w:rsidRDefault="007C3562" w:rsidP="008B6695">
      <w:pPr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</w:t>
      </w:r>
      <w:r w:rsidR="00D845DE">
        <w:rPr>
          <w:sz w:val="27"/>
          <w:szCs w:val="27"/>
          <w:shd w:val="clear" w:color="auto" w:fill="FFFFFF"/>
        </w:rPr>
        <w:t xml:space="preserve">.4. </w:t>
      </w:r>
      <w:r w:rsidR="00D845DE">
        <w:rPr>
          <w:color w:val="000000"/>
          <w:sz w:val="27"/>
          <w:szCs w:val="27"/>
          <w:shd w:val="clear" w:color="auto" w:fill="FFFFFF"/>
        </w:rPr>
        <w:t>Работы, представленные на конкурс, должны обязательно иметь этикетку, содержащую следующую информацию:</w:t>
      </w:r>
      <w:r w:rsidR="00D845DE">
        <w:rPr>
          <w:shd w:val="clear" w:color="auto" w:fill="FFFFFF"/>
        </w:rPr>
        <w:t xml:space="preserve"> </w:t>
      </w:r>
    </w:p>
    <w:p w:rsidR="00D845DE" w:rsidRDefault="00D845DE" w:rsidP="008B6695">
      <w:pPr>
        <w:pStyle w:val="aa"/>
        <w:spacing w:before="0" w:beforeAutospacing="0" w:after="0"/>
        <w:ind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Размеры этикетки не должны превышать 100х60 мм.</w:t>
      </w:r>
    </w:p>
    <w:p w:rsidR="00D845DE" w:rsidRDefault="007C3562" w:rsidP="008B6695">
      <w:pPr>
        <w:pStyle w:val="aa"/>
        <w:spacing w:before="0" w:beforeAutospacing="0" w:after="0"/>
        <w:ind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</w:t>
      </w:r>
      <w:r w:rsidR="00D845DE">
        <w:rPr>
          <w:sz w:val="27"/>
          <w:szCs w:val="27"/>
          <w:shd w:val="clear" w:color="auto" w:fill="FFFFFF"/>
        </w:rPr>
        <w:t>.5. Конкурсные материалы, представленные на Конкурс с нарушением сроков и требований настоящего Положения, к участию в Конкурсе не допускаются.</w:t>
      </w:r>
    </w:p>
    <w:p w:rsidR="00D845DE" w:rsidRDefault="007C3562" w:rsidP="008B6695">
      <w:pPr>
        <w:pStyle w:val="aa"/>
        <w:spacing w:before="0" w:beforeAutospacing="0" w:after="0"/>
        <w:ind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</w:t>
      </w:r>
      <w:r w:rsidR="00D845DE">
        <w:rPr>
          <w:sz w:val="27"/>
          <w:szCs w:val="27"/>
          <w:shd w:val="clear" w:color="auto" w:fill="FFFFFF"/>
        </w:rPr>
        <w:t>.6. Конкурсные материалы, представленные на Конкурс, не рецензируются.</w:t>
      </w:r>
    </w:p>
    <w:p w:rsidR="00D845DE" w:rsidRDefault="007C3562" w:rsidP="008B6695">
      <w:pPr>
        <w:pStyle w:val="aa"/>
        <w:spacing w:before="0" w:beforeAutospacing="0" w:after="0"/>
        <w:ind w:firstLine="720"/>
        <w:rPr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6</w:t>
      </w:r>
      <w:r w:rsidR="00D845DE">
        <w:rPr>
          <w:sz w:val="27"/>
          <w:szCs w:val="27"/>
          <w:shd w:val="clear" w:color="auto" w:fill="FFFFFF"/>
        </w:rPr>
        <w:t>.7. В случае предъявления требований, претензий, исков третьих лиц, в том числе правообладателей авторских и смежных прав на представленный материал, участник обязуется разрешать их от своего имени и за свой счет.</w:t>
      </w:r>
    </w:p>
    <w:p w:rsidR="00D845DE" w:rsidRDefault="00D845DE" w:rsidP="00D845DE">
      <w:pPr>
        <w:pStyle w:val="aa"/>
        <w:spacing w:after="0"/>
        <w:ind w:firstLine="720"/>
        <w:rPr>
          <w:shd w:val="clear" w:color="auto" w:fill="FFFFFF"/>
        </w:rPr>
      </w:pPr>
    </w:p>
    <w:p w:rsidR="00D845DE" w:rsidRPr="007C3562" w:rsidRDefault="007C3562" w:rsidP="00D845DE">
      <w:pPr>
        <w:pStyle w:val="aa"/>
        <w:shd w:val="clear" w:color="auto" w:fill="FFFFFF"/>
        <w:spacing w:after="0"/>
        <w:ind w:firstLine="709"/>
        <w:jc w:val="center"/>
        <w:rPr>
          <w:shd w:val="clear" w:color="auto" w:fill="FFFFFF"/>
        </w:rPr>
      </w:pPr>
      <w:r w:rsidRPr="007C3562">
        <w:rPr>
          <w:b/>
          <w:bCs/>
          <w:sz w:val="27"/>
          <w:szCs w:val="27"/>
          <w:shd w:val="clear" w:color="auto" w:fill="FFFFFF"/>
        </w:rPr>
        <w:t>7</w:t>
      </w:r>
      <w:r w:rsidR="00D845DE" w:rsidRPr="007C3562">
        <w:rPr>
          <w:b/>
          <w:bCs/>
          <w:sz w:val="27"/>
          <w:szCs w:val="27"/>
          <w:shd w:val="clear" w:color="auto" w:fill="FFFFFF"/>
        </w:rPr>
        <w:t>. Руководство</w:t>
      </w:r>
    </w:p>
    <w:p w:rsidR="00D845DE" w:rsidRPr="007C3562" w:rsidRDefault="00E927B1" w:rsidP="00D845DE">
      <w:pPr>
        <w:pStyle w:val="aa"/>
        <w:spacing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lastRenderedPageBreak/>
        <w:t>8</w:t>
      </w:r>
      <w:r w:rsidR="00D845DE" w:rsidRPr="007C3562">
        <w:rPr>
          <w:sz w:val="27"/>
          <w:szCs w:val="27"/>
          <w:shd w:val="clear" w:color="auto" w:fill="FFFFFF"/>
        </w:rPr>
        <w:t xml:space="preserve">.1. Общее руководство по подготовке и проведению Конкурса осуществляет Оргкомитет, утвержденный приказом </w:t>
      </w:r>
      <w:r w:rsidR="008B6695" w:rsidRPr="007C3562">
        <w:rPr>
          <w:sz w:val="27"/>
          <w:szCs w:val="27"/>
          <w:shd w:val="clear" w:color="auto" w:fill="FFFFFF"/>
        </w:rPr>
        <w:t xml:space="preserve">отдела </w:t>
      </w:r>
      <w:r w:rsidR="00D845DE" w:rsidRPr="007C3562">
        <w:rPr>
          <w:sz w:val="27"/>
          <w:szCs w:val="27"/>
          <w:shd w:val="clear" w:color="auto" w:fill="FFFFFF"/>
        </w:rPr>
        <w:t>образования</w:t>
      </w:r>
      <w:r w:rsidR="008B6695" w:rsidRPr="007C3562">
        <w:rPr>
          <w:sz w:val="27"/>
          <w:szCs w:val="27"/>
          <w:shd w:val="clear" w:color="auto" w:fill="FFFFFF"/>
        </w:rPr>
        <w:t xml:space="preserve"> администрации района</w:t>
      </w:r>
      <w:r w:rsidR="00D845DE" w:rsidRPr="007C3562">
        <w:rPr>
          <w:sz w:val="27"/>
          <w:szCs w:val="27"/>
          <w:shd w:val="clear" w:color="auto" w:fill="FFFFFF"/>
        </w:rPr>
        <w:t>.</w:t>
      </w:r>
    </w:p>
    <w:p w:rsidR="00D845DE" w:rsidRPr="007C3562" w:rsidRDefault="00E927B1" w:rsidP="008B6695">
      <w:pPr>
        <w:pStyle w:val="aa"/>
        <w:shd w:val="clear" w:color="auto" w:fill="FFFFFF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8</w:t>
      </w:r>
      <w:r w:rsidR="00D845DE" w:rsidRPr="007C3562">
        <w:rPr>
          <w:sz w:val="27"/>
          <w:szCs w:val="27"/>
          <w:shd w:val="clear" w:color="auto" w:fill="FFFFFF"/>
        </w:rPr>
        <w:t>.2. Оргкомитет Конкурса:</w:t>
      </w:r>
    </w:p>
    <w:p w:rsidR="00D845DE" w:rsidRPr="007C3562" w:rsidRDefault="00D845DE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осуществляет общее руководство организацией и проведением Конкурса;</w:t>
      </w:r>
    </w:p>
    <w:p w:rsidR="00D845DE" w:rsidRPr="007C3562" w:rsidRDefault="00D845DE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регистрирует участников Конкурса, осуществляет сбор конкурсных материалов;</w:t>
      </w:r>
    </w:p>
    <w:p w:rsidR="00D845DE" w:rsidRPr="007C3562" w:rsidRDefault="00D845DE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проводит первичную оценку представленных материалов и 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D845DE" w:rsidRPr="007C3562" w:rsidRDefault="00D845DE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формирует рейтинг участников для определения победителей;</w:t>
      </w:r>
    </w:p>
    <w:p w:rsidR="008B6695" w:rsidRPr="007C3562" w:rsidRDefault="008B6695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проводит оценку конкурсных материалов, поступивших на Конкурс, в соответствии с критериями (п.6 настоящего Положения);</w:t>
      </w:r>
    </w:p>
    <w:p w:rsidR="008B6695" w:rsidRPr="007C3562" w:rsidRDefault="008B6695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информирует об итогах Конкурса;</w:t>
      </w:r>
    </w:p>
    <w:p w:rsidR="008B6695" w:rsidRPr="007C3562" w:rsidRDefault="008B6695" w:rsidP="008B6695">
      <w:pPr>
        <w:pStyle w:val="aa"/>
        <w:spacing w:before="0" w:beforeAutospacing="0" w:after="0"/>
        <w:ind w:firstLine="709"/>
        <w:rPr>
          <w:sz w:val="27"/>
          <w:szCs w:val="27"/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организует награждение победителей Конкурса.</w:t>
      </w:r>
    </w:p>
    <w:p w:rsidR="00D845DE" w:rsidRPr="007C3562" w:rsidRDefault="00D845DE" w:rsidP="008B6695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отдельных участников Конкурса могут наградить специальными дипломами;</w:t>
      </w:r>
    </w:p>
    <w:p w:rsidR="00D845DE" w:rsidRDefault="00D845DE" w:rsidP="00E927B1">
      <w:pPr>
        <w:pStyle w:val="aa"/>
        <w:spacing w:before="0" w:beforeAutospacing="0" w:after="0"/>
        <w:ind w:firstLine="709"/>
        <w:rPr>
          <w:shd w:val="clear" w:color="auto" w:fill="FFFFFF"/>
        </w:rPr>
      </w:pPr>
      <w:r w:rsidRPr="007C3562">
        <w:rPr>
          <w:sz w:val="27"/>
          <w:szCs w:val="27"/>
          <w:shd w:val="clear" w:color="auto" w:fill="FFFFFF"/>
        </w:rPr>
        <w:t>формирует итоговый протокол.</w:t>
      </w:r>
      <w:r w:rsidR="007C3562">
        <w:rPr>
          <w:sz w:val="27"/>
          <w:szCs w:val="27"/>
          <w:shd w:val="clear" w:color="auto" w:fill="FFFFFF"/>
        </w:rPr>
        <w:t xml:space="preserve">  </w:t>
      </w:r>
    </w:p>
    <w:p w:rsidR="00127987" w:rsidRPr="00127987" w:rsidRDefault="00127987" w:rsidP="00D845DE">
      <w:pPr>
        <w:pStyle w:val="aa"/>
        <w:spacing w:after="0"/>
        <w:ind w:firstLine="709"/>
        <w:rPr>
          <w:shd w:val="clear" w:color="auto" w:fill="FFFFFF"/>
        </w:rPr>
      </w:pPr>
    </w:p>
    <w:p w:rsidR="00127987" w:rsidRPr="00127987" w:rsidRDefault="007C3562" w:rsidP="00127987">
      <w:pPr>
        <w:pStyle w:val="aa"/>
        <w:shd w:val="clear" w:color="auto" w:fill="FFFFFF"/>
        <w:spacing w:before="0" w:beforeAutospacing="0" w:after="0"/>
        <w:ind w:firstLine="363"/>
        <w:jc w:val="center"/>
        <w:rPr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8</w:t>
      </w:r>
      <w:r w:rsidR="00127987" w:rsidRPr="00127987">
        <w:rPr>
          <w:b/>
          <w:bCs/>
          <w:color w:val="000000"/>
          <w:sz w:val="27"/>
          <w:szCs w:val="27"/>
          <w:shd w:val="clear" w:color="auto" w:fill="FFFFFF"/>
        </w:rPr>
        <w:t>. Порядок предоставления работ в оргкомитет</w:t>
      </w:r>
    </w:p>
    <w:p w:rsidR="00127987" w:rsidRPr="00127987" w:rsidRDefault="00127987" w:rsidP="00127987">
      <w:pPr>
        <w:pStyle w:val="aa"/>
        <w:shd w:val="clear" w:color="auto" w:fill="FFFFFF"/>
        <w:spacing w:before="0" w:beforeAutospacing="0" w:after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127987">
        <w:rPr>
          <w:color w:val="000000"/>
          <w:sz w:val="27"/>
          <w:szCs w:val="27"/>
          <w:shd w:val="clear" w:color="auto" w:fill="FFFFFF"/>
        </w:rPr>
        <w:t xml:space="preserve">Для участия в муниципальном этапе областного Конкурса </w:t>
      </w:r>
      <w:r w:rsidRPr="00127987">
        <w:rPr>
          <w:color w:val="000000"/>
          <w:sz w:val="27"/>
          <w:szCs w:val="27"/>
          <w:shd w:val="clear" w:color="auto" w:fill="FFFFFF"/>
        </w:rPr>
        <w:br/>
        <w:t xml:space="preserve">образовательные организации:  </w:t>
      </w:r>
    </w:p>
    <w:p w:rsidR="00127987" w:rsidRPr="00127987" w:rsidRDefault="00127987" w:rsidP="00127987">
      <w:pPr>
        <w:pStyle w:val="aa"/>
        <w:shd w:val="clear" w:color="auto" w:fill="FFFFFF"/>
        <w:spacing w:before="0" w:beforeAutospacing="0" w:after="0"/>
        <w:ind w:firstLine="720"/>
        <w:jc w:val="both"/>
        <w:rPr>
          <w:shd w:val="clear" w:color="auto" w:fill="FFFFFF"/>
        </w:rPr>
      </w:pPr>
      <w:r w:rsidRPr="00127987">
        <w:rPr>
          <w:b/>
          <w:bCs/>
          <w:sz w:val="27"/>
          <w:szCs w:val="27"/>
          <w:shd w:val="clear" w:color="auto" w:fill="FFFFFF"/>
        </w:rPr>
        <w:t xml:space="preserve">До 10 ноября 2019 года </w:t>
      </w:r>
      <w:r w:rsidRPr="00127987">
        <w:rPr>
          <w:sz w:val="27"/>
          <w:szCs w:val="27"/>
          <w:shd w:val="clear" w:color="auto" w:fill="FFFFFF"/>
        </w:rPr>
        <w:t>в  муниципальный  оргкомитет Конкурса по адресу:  с. Гавриловка 2-я, ул. Советская д.23 должны предоставить:</w:t>
      </w:r>
    </w:p>
    <w:p w:rsidR="00127987" w:rsidRPr="00127987" w:rsidRDefault="00127987" w:rsidP="00127987">
      <w:pPr>
        <w:pStyle w:val="aa"/>
        <w:shd w:val="clear" w:color="auto" w:fill="FFFFFF"/>
        <w:spacing w:before="0" w:beforeAutospacing="0" w:after="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127987">
        <w:rPr>
          <w:color w:val="000000"/>
          <w:sz w:val="27"/>
          <w:szCs w:val="27"/>
          <w:shd w:val="clear" w:color="auto" w:fill="FFFFFF"/>
        </w:rPr>
        <w:t>заявку на участие в Конкурсе (приложение 1 к Положению);</w:t>
      </w:r>
      <w:r w:rsidRPr="00127987">
        <w:rPr>
          <w:shd w:val="clear" w:color="auto" w:fill="FFFFFF"/>
        </w:rPr>
        <w:br/>
        <w:t xml:space="preserve">           </w:t>
      </w:r>
      <w:r w:rsidRPr="00127987">
        <w:rPr>
          <w:color w:val="000000"/>
          <w:sz w:val="27"/>
          <w:szCs w:val="27"/>
          <w:shd w:val="clear" w:color="auto" w:fill="FFFFFF"/>
        </w:rPr>
        <w:t>согласие на обработку персональных данных на каждого участника муниципального этапа областного Конкурса (приложение 2 к Положению);</w:t>
      </w:r>
      <w:r w:rsidRPr="00127987">
        <w:rPr>
          <w:color w:val="000000"/>
          <w:sz w:val="27"/>
          <w:szCs w:val="27"/>
          <w:shd w:val="clear" w:color="auto" w:fill="FFFFFF"/>
        </w:rPr>
        <w:br/>
        <w:t xml:space="preserve">           конкурсную работу.</w:t>
      </w:r>
    </w:p>
    <w:p w:rsidR="00127987" w:rsidRPr="00D845DE" w:rsidRDefault="00127987" w:rsidP="00127987">
      <w:pPr>
        <w:pStyle w:val="aa"/>
        <w:shd w:val="clear" w:color="auto" w:fill="FFFFFF"/>
        <w:spacing w:before="0" w:beforeAutospacing="0" w:after="0"/>
        <w:ind w:firstLine="720"/>
        <w:rPr>
          <w:highlight w:val="yellow"/>
          <w:shd w:val="clear" w:color="auto" w:fill="FFFFFF"/>
        </w:rPr>
      </w:pPr>
    </w:p>
    <w:p w:rsidR="00127987" w:rsidRPr="00594B5B" w:rsidRDefault="007C3562" w:rsidP="00127987">
      <w:pPr>
        <w:pStyle w:val="aa"/>
        <w:spacing w:before="0" w:beforeAutospacing="0" w:after="0"/>
        <w:jc w:val="center"/>
        <w:rPr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9</w:t>
      </w:r>
      <w:r w:rsidR="00127987" w:rsidRPr="00594B5B">
        <w:rPr>
          <w:b/>
          <w:bCs/>
          <w:color w:val="000000"/>
          <w:sz w:val="27"/>
          <w:szCs w:val="27"/>
          <w:shd w:val="clear" w:color="auto" w:fill="FFFFFF"/>
        </w:rPr>
        <w:t>. Награждение победителей</w:t>
      </w:r>
    </w:p>
    <w:p w:rsidR="00127987" w:rsidRDefault="00127987" w:rsidP="00E927B1">
      <w:pPr>
        <w:pStyle w:val="aa"/>
        <w:spacing w:after="0"/>
        <w:ind w:firstLine="720"/>
        <w:jc w:val="both"/>
        <w:rPr>
          <w:shd w:val="clear" w:color="auto" w:fill="FFFFFF"/>
        </w:rPr>
      </w:pPr>
      <w:r w:rsidRPr="00594B5B">
        <w:rPr>
          <w:sz w:val="27"/>
          <w:szCs w:val="27"/>
          <w:shd w:val="clear" w:color="auto" w:fill="FFFFFF"/>
        </w:rPr>
        <w:t xml:space="preserve">8.1. Победители (1 место) и призеры (2 и 3 место) в каждой возрастной группе по каждой из 3 номинаций Конкурса </w:t>
      </w:r>
      <w:r w:rsidRPr="00594B5B">
        <w:rPr>
          <w:color w:val="000000"/>
          <w:sz w:val="27"/>
          <w:szCs w:val="27"/>
          <w:shd w:val="clear" w:color="auto" w:fill="FFFFFF"/>
        </w:rPr>
        <w:t>награждаются дипломами</w:t>
      </w:r>
      <w:r w:rsidRPr="00594B5B">
        <w:rPr>
          <w:sz w:val="27"/>
          <w:szCs w:val="27"/>
          <w:shd w:val="clear" w:color="auto" w:fill="FFFFFF"/>
        </w:rPr>
        <w:t xml:space="preserve"> за 1, 2, 3 место.</w:t>
      </w:r>
    </w:p>
    <w:p w:rsidR="00127987" w:rsidRDefault="00127987" w:rsidP="00D845DE">
      <w:pPr>
        <w:pStyle w:val="aa"/>
        <w:spacing w:after="0"/>
        <w:ind w:firstLine="709"/>
        <w:rPr>
          <w:shd w:val="clear" w:color="auto" w:fill="FFFFFF"/>
        </w:rPr>
      </w:pPr>
    </w:p>
    <w:p w:rsidR="007C3562" w:rsidRDefault="007C3562" w:rsidP="00D845DE">
      <w:pPr>
        <w:pStyle w:val="aa"/>
        <w:spacing w:after="0"/>
        <w:ind w:firstLine="709"/>
        <w:rPr>
          <w:shd w:val="clear" w:color="auto" w:fill="FFFFFF"/>
        </w:rPr>
      </w:pPr>
    </w:p>
    <w:p w:rsidR="007C3562" w:rsidRDefault="007C3562" w:rsidP="00D845DE">
      <w:pPr>
        <w:pStyle w:val="aa"/>
        <w:spacing w:after="0"/>
        <w:ind w:firstLine="709"/>
        <w:rPr>
          <w:shd w:val="clear" w:color="auto" w:fill="FFFFFF"/>
        </w:rPr>
      </w:pPr>
    </w:p>
    <w:p w:rsidR="007C3562" w:rsidRDefault="007C3562" w:rsidP="00D845DE">
      <w:pPr>
        <w:pStyle w:val="aa"/>
        <w:spacing w:after="0"/>
        <w:ind w:firstLine="709"/>
        <w:rPr>
          <w:shd w:val="clear" w:color="auto" w:fill="FFFFFF"/>
        </w:rPr>
      </w:pPr>
    </w:p>
    <w:p w:rsidR="007C3562" w:rsidRDefault="007C3562" w:rsidP="00D845DE">
      <w:pPr>
        <w:pStyle w:val="aa"/>
        <w:spacing w:after="0"/>
        <w:ind w:firstLine="709"/>
        <w:rPr>
          <w:shd w:val="clear" w:color="auto" w:fill="FFFFFF"/>
        </w:rPr>
      </w:pPr>
    </w:p>
    <w:p w:rsidR="00D845DE" w:rsidRDefault="00D845DE" w:rsidP="00D845DE">
      <w:pPr>
        <w:pStyle w:val="aa"/>
        <w:shd w:val="clear" w:color="auto" w:fill="FFFFFF"/>
        <w:spacing w:after="0"/>
        <w:ind w:left="3243"/>
        <w:jc w:val="right"/>
        <w:rPr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Приложение к Положению 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</w:p>
    <w:p w:rsidR="00D845DE" w:rsidRDefault="00D845DE" w:rsidP="00D845D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Согласие родителя (законного представителя)</w:t>
      </w:r>
      <w:r>
        <w:rPr>
          <w:b/>
          <w:bCs/>
          <w:shd w:val="clear" w:color="auto" w:fill="FFFFFF"/>
        </w:rPr>
        <w:br/>
        <w:t>на обработку персональных данных несовершеннолетнего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(до 18 лет) участника регионального конкурса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детского творчества по безопасности дорожного движения среди воспитанников и обучающихся образовательных организаций области</w:t>
      </w:r>
    </w:p>
    <w:p w:rsidR="00D845DE" w:rsidRDefault="00D845DE" w:rsidP="00D845D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«Дорога глазами детей»</w:t>
      </w:r>
    </w:p>
    <w:p w:rsidR="00D845DE" w:rsidRDefault="00D845DE" w:rsidP="00D845DE">
      <w:pPr>
        <w:pStyle w:val="aa"/>
        <w:spacing w:after="0"/>
        <w:ind w:firstLine="709"/>
        <w:jc w:val="center"/>
        <w:rPr>
          <w:shd w:val="clear" w:color="auto" w:fill="FFFFFF"/>
        </w:rPr>
      </w:pPr>
    </w:p>
    <w:p w:rsidR="00D845DE" w:rsidRDefault="00D845DE" w:rsidP="00D845DE">
      <w:pPr>
        <w:pStyle w:val="aa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Я, __________________________________________________________________,</w:t>
      </w:r>
    </w:p>
    <w:p w:rsidR="00D845DE" w:rsidRDefault="00D845DE" w:rsidP="00D845DE">
      <w:pPr>
        <w:pStyle w:val="aa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родителя или законного представителя)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зарегистрированный (-ая) по адресу: ___________________________________________</w:t>
      </w:r>
    </w:p>
    <w:p w:rsidR="00D845DE" w:rsidRDefault="00D845DE" w:rsidP="00D845DE">
      <w:pPr>
        <w:pStyle w:val="aa"/>
        <w:spacing w:after="0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(адрес места регистрации)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наименование документа удостоверяющего личность_______серия_____№__________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выдан_____________________________________________________________________,</w:t>
      </w:r>
    </w:p>
    <w:p w:rsidR="00D845DE" w:rsidRDefault="00D845DE" w:rsidP="00D845DE">
      <w:pPr>
        <w:pStyle w:val="aa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(когда и кем выдан)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являясь родителем (законным представителем) несовершеннолетнего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__________________________________________________________________________,</w:t>
      </w:r>
    </w:p>
    <w:p w:rsidR="00D845DE" w:rsidRDefault="00D845DE" w:rsidP="00D845D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несовершеннолетнего)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зарегистрированного по адресу:______________________________________________</w:t>
      </w:r>
    </w:p>
    <w:p w:rsidR="00D845DE" w:rsidRDefault="00D845DE" w:rsidP="00D845DE">
      <w:pPr>
        <w:pStyle w:val="aa"/>
        <w:spacing w:after="0"/>
        <w:ind w:firstLine="4536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(адрес места регистрации несовершеннолетнего)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__________________________________________________________________________, </w:t>
      </w:r>
      <w:r>
        <w:rPr>
          <w:color w:val="000000"/>
          <w:shd w:val="clear" w:color="auto" w:fill="FFFFFF"/>
        </w:rPr>
        <w:br/>
        <w:t>на основании</w:t>
      </w:r>
      <w:r>
        <w:rPr>
          <w:i/>
          <w:iCs/>
          <w:color w:val="000000"/>
          <w:shd w:val="clear" w:color="auto" w:fill="FFFFFF"/>
        </w:rPr>
        <w:t>______________________________________________________________</w:t>
      </w:r>
    </w:p>
    <w:p w:rsidR="00D845DE" w:rsidRDefault="00D845DE" w:rsidP="00D845DE">
      <w:pPr>
        <w:pStyle w:val="aa"/>
        <w:spacing w:after="0"/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br/>
      </w:r>
      <w:r>
        <w:rPr>
          <w:sz w:val="18"/>
          <w:szCs w:val="18"/>
          <w:shd w:val="clear" w:color="auto" w:fill="FFFFFF"/>
        </w:rPr>
        <w:t xml:space="preserve">(указать вид документа, подтверждающего полномочие действовать в интересах несовершеннолетнего </w:t>
      </w:r>
      <w:r>
        <w:rPr>
          <w:sz w:val="18"/>
          <w:szCs w:val="18"/>
          <w:shd w:val="clear" w:color="auto" w:fill="FFFFFF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>
        <w:rPr>
          <w:sz w:val="18"/>
          <w:szCs w:val="18"/>
          <w:shd w:val="clear" w:color="auto" w:fill="FFFFFF"/>
        </w:rPr>
        <w:br/>
        <w:t xml:space="preserve">или попечительство, а в случае удостоверения личности, документом, заменяющим паспорт, </w:t>
      </w:r>
      <w:r>
        <w:rPr>
          <w:sz w:val="18"/>
          <w:szCs w:val="18"/>
          <w:shd w:val="clear" w:color="auto" w:fill="FFFFFF"/>
        </w:rPr>
        <w:br/>
        <w:t>вписать реквизиты свидетельства о рождении несовершеннолетнего)</w:t>
      </w:r>
    </w:p>
    <w:p w:rsidR="00D845DE" w:rsidRDefault="00D845DE" w:rsidP="00D845DE">
      <w:pPr>
        <w:pStyle w:val="aa"/>
        <w:spacing w:before="119" w:beforeAutospacing="0" w:after="0"/>
        <w:rPr>
          <w:shd w:val="clear" w:color="auto" w:fill="FFFFFF"/>
        </w:rPr>
      </w:pPr>
      <w:r>
        <w:rPr>
          <w:shd w:val="clear" w:color="auto" w:fill="FFFFFF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Тамбовская область, город Тамбов, ул. Сергея </w:t>
      </w:r>
      <w:r>
        <w:rPr>
          <w:shd w:val="clear" w:color="auto" w:fill="FFFFFF"/>
        </w:rPr>
        <w:lastRenderedPageBreak/>
        <w:t xml:space="preserve">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i/>
          <w:iCs/>
          <w:shd w:val="clear" w:color="auto" w:fill="FFFFFF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hyperlink w:anchor="sdfootnote1sym" w:history="1">
        <w:r>
          <w:rPr>
            <w:rStyle w:val="ae"/>
            <w:i/>
            <w:iCs/>
            <w:sz w:val="14"/>
            <w:szCs w:val="14"/>
            <w:shd w:val="clear" w:color="auto" w:fill="FFFFFF"/>
            <w:vertAlign w:val="superscript"/>
          </w:rPr>
          <w:t>1</w:t>
        </w:r>
      </w:hyperlink>
    </w:p>
    <w:p w:rsidR="00D845DE" w:rsidRDefault="00D845DE" w:rsidP="00D845DE">
      <w:pPr>
        <w:pStyle w:val="aa"/>
        <w:spacing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Я даю согласие на использование персональных данных несовершеннолетнего </w:t>
      </w:r>
      <w:r>
        <w:rPr>
          <w:color w:val="000000"/>
          <w:shd w:val="clear" w:color="auto" w:fill="FFFFFF"/>
        </w:rPr>
        <w:t>исключительно в целях оформления сводной заявки от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_____________________________________________________________________</w:t>
      </w:r>
    </w:p>
    <w:p w:rsidR="00D845DE" w:rsidRDefault="00D845DE" w:rsidP="00D845D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указать муниципалитет</w:t>
      </w:r>
    </w:p>
    <w:p w:rsidR="00D845DE" w:rsidRDefault="00D845DE" w:rsidP="00D845DE">
      <w:pPr>
        <w:pStyle w:val="aa"/>
        <w:shd w:val="clear" w:color="auto" w:fill="FFFFFF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всех необходимых документов, требующихся в процессе организации и проведения </w:t>
      </w:r>
      <w:r>
        <w:rPr>
          <w:i/>
          <w:iCs/>
          <w:color w:val="000000"/>
          <w:shd w:val="clear" w:color="auto" w:fill="FFFFFF"/>
        </w:rPr>
        <w:t>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>
        <w:rPr>
          <w:color w:val="000000"/>
          <w:shd w:val="clear" w:color="auto" w:fill="FFFFFF"/>
        </w:rPr>
        <w:t xml:space="preserve"> (далее – Конкурс), а также последующих мероприятий, сопряженных с Конкурсом.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проинформирован, что </w:t>
      </w:r>
      <w:r>
        <w:rPr>
          <w:shd w:val="clear" w:color="auto" w:fill="FFFFFF"/>
        </w:rPr>
        <w:t xml:space="preserve">Операторы </w:t>
      </w:r>
      <w:r>
        <w:rPr>
          <w:color w:val="000000"/>
          <w:shd w:val="clear" w:color="auto" w:fill="FFFFFF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845DE" w:rsidRDefault="00D845DE" w:rsidP="00D845DE">
      <w:pPr>
        <w:pStyle w:val="aa"/>
        <w:shd w:val="clear" w:color="auto" w:fill="FFFFFF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D845DE" w:rsidRDefault="00D845DE" w:rsidP="00D845DE">
      <w:pPr>
        <w:pStyle w:val="aa"/>
        <w:shd w:val="clear" w:color="auto" w:fill="FFFFFF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Данное согласие может быть отозвано в любой момент по моему письменному заявлению.</w:t>
      </w:r>
    </w:p>
    <w:p w:rsidR="00D845DE" w:rsidRDefault="00D845DE" w:rsidP="00D845DE">
      <w:pPr>
        <w:pStyle w:val="aa"/>
        <w:shd w:val="clear" w:color="auto" w:fill="FFFFFF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подтверждаю, что, давая такое согласие, я действую по собственной воле и в интересах </w:t>
      </w:r>
      <w:r>
        <w:rPr>
          <w:shd w:val="clear" w:color="auto" w:fill="FFFFFF"/>
        </w:rPr>
        <w:t>несовершеннолетнего</w:t>
      </w:r>
      <w:r>
        <w:rPr>
          <w:color w:val="000000"/>
          <w:shd w:val="clear" w:color="auto" w:fill="FFFFFF"/>
        </w:rPr>
        <w:t>.</w:t>
      </w:r>
    </w:p>
    <w:p w:rsidR="00D845DE" w:rsidRDefault="00D845DE" w:rsidP="00D845DE">
      <w:pPr>
        <w:pStyle w:val="aa"/>
        <w:shd w:val="clear" w:color="auto" w:fill="FFFFFF"/>
        <w:spacing w:after="0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D845DE" w:rsidRDefault="00D845DE" w:rsidP="00D845DE">
      <w:pPr>
        <w:pStyle w:val="aa"/>
        <w:shd w:val="clear" w:color="auto" w:fill="FFFFFF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«____» ___________ 201__ г. _____________ /_________________/</w:t>
      </w:r>
    </w:p>
    <w:p w:rsidR="00D845DE" w:rsidRDefault="00D845DE" w:rsidP="00D845DE">
      <w:pPr>
        <w:pStyle w:val="aa"/>
        <w:shd w:val="clear" w:color="auto" w:fill="FFFFFF"/>
        <w:spacing w:before="28" w:beforeAutospacing="0" w:after="28"/>
        <w:ind w:left="709" w:firstLine="709"/>
        <w:jc w:val="center"/>
        <w:rPr>
          <w:shd w:val="clear" w:color="auto" w:fill="FFFFFF"/>
        </w:rPr>
      </w:pPr>
      <w:r>
        <w:rPr>
          <w:i/>
          <w:iCs/>
          <w:color w:val="000000"/>
          <w:sz w:val="16"/>
          <w:szCs w:val="16"/>
          <w:shd w:val="clear" w:color="auto" w:fill="FFFFFF"/>
        </w:rPr>
        <w:t xml:space="preserve">Подпись Расшифровка подписи </w:t>
      </w: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</w:p>
    <w:p w:rsidR="00D845DE" w:rsidRDefault="00D845DE" w:rsidP="00D845DE">
      <w:pPr>
        <w:pStyle w:val="aa"/>
        <w:spacing w:after="0"/>
        <w:rPr>
          <w:shd w:val="clear" w:color="auto" w:fill="FFFFFF"/>
        </w:rPr>
      </w:pPr>
    </w:p>
    <w:p w:rsidR="00D845DE" w:rsidRDefault="00D845DE" w:rsidP="00D845DE">
      <w:pPr>
        <w:pStyle w:val="aa"/>
        <w:spacing w:after="0"/>
        <w:jc w:val="right"/>
        <w:rPr>
          <w:shd w:val="clear" w:color="auto" w:fill="FFFFFF"/>
        </w:rPr>
      </w:pPr>
    </w:p>
    <w:p w:rsidR="007979E1" w:rsidRPr="00127987" w:rsidRDefault="002119BD" w:rsidP="00127987">
      <w:pPr>
        <w:pStyle w:val="aa"/>
        <w:spacing w:after="0"/>
        <w:rPr>
          <w:shd w:val="clear" w:color="auto" w:fill="FFFFFF"/>
        </w:rPr>
      </w:pPr>
      <w:hyperlink w:anchor="sdfootnote1anc" w:history="1">
        <w:r w:rsidR="00D845DE">
          <w:rPr>
            <w:rStyle w:val="ae"/>
            <w:sz w:val="20"/>
            <w:shd w:val="clear" w:color="auto" w:fill="FFFFFF"/>
          </w:rPr>
          <w:t>1</w:t>
        </w:r>
      </w:hyperlink>
      <w:r w:rsidR="00D845DE">
        <w:rPr>
          <w:sz w:val="20"/>
          <w:szCs w:val="20"/>
          <w:shd w:val="clear" w:color="auto" w:fill="FFFFFF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7979E1" w:rsidRPr="007339A1" w:rsidRDefault="007979E1" w:rsidP="007979E1">
      <w:pPr>
        <w:pStyle w:val="aa"/>
        <w:shd w:val="clear" w:color="auto" w:fill="FFFFFF"/>
        <w:spacing w:after="0"/>
        <w:jc w:val="right"/>
        <w:rPr>
          <w:color w:val="000000"/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lastRenderedPageBreak/>
        <w:t>Приложение 1 к положению</w:t>
      </w:r>
    </w:p>
    <w:p w:rsidR="00C67D8E" w:rsidRPr="007339A1" w:rsidRDefault="00C67D8E" w:rsidP="00C67D8E">
      <w:pPr>
        <w:pStyle w:val="aa"/>
        <w:shd w:val="clear" w:color="auto" w:fill="FFFFFF"/>
        <w:spacing w:after="0"/>
        <w:jc w:val="center"/>
        <w:rPr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t>ЗАЯВКА</w:t>
      </w:r>
    </w:p>
    <w:p w:rsidR="00C67D8E" w:rsidRPr="007339A1" w:rsidRDefault="00C67D8E" w:rsidP="00C67D8E">
      <w:pPr>
        <w:pStyle w:val="aa"/>
        <w:shd w:val="clear" w:color="auto" w:fill="FFFFFF"/>
        <w:spacing w:after="0"/>
        <w:jc w:val="center"/>
        <w:rPr>
          <w:sz w:val="28"/>
          <w:szCs w:val="28"/>
          <w:shd w:val="clear" w:color="auto" w:fill="FFFFFF"/>
        </w:rPr>
      </w:pPr>
      <w:r w:rsidRPr="007339A1">
        <w:rPr>
          <w:color w:val="000000"/>
          <w:sz w:val="28"/>
          <w:szCs w:val="28"/>
          <w:shd w:val="clear" w:color="auto" w:fill="FFFFFF"/>
        </w:rPr>
        <w:t>на участие в областном конкурсе детского творчества по безопасности дорожного движения среди воспитанников и учащихся образовательных организаций</w:t>
      </w:r>
      <w:r w:rsidRPr="007339A1">
        <w:rPr>
          <w:sz w:val="28"/>
          <w:szCs w:val="28"/>
          <w:shd w:val="clear" w:color="auto" w:fill="FFFFFF"/>
        </w:rPr>
        <w:t xml:space="preserve"> </w:t>
      </w:r>
      <w:r w:rsidRPr="007339A1">
        <w:rPr>
          <w:color w:val="000000"/>
          <w:sz w:val="28"/>
          <w:szCs w:val="28"/>
          <w:shd w:val="clear" w:color="auto" w:fill="FFFFFF"/>
        </w:rPr>
        <w:t>области «Дорога глазами детей»</w:t>
      </w:r>
    </w:p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ind w:right="-6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Территория:___________________________________</w:t>
      </w:r>
    </w:p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tbl>
      <w:tblPr>
        <w:tblW w:w="9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2204"/>
        <w:gridCol w:w="1485"/>
        <w:gridCol w:w="1676"/>
        <w:gridCol w:w="1756"/>
        <w:gridCol w:w="2075"/>
      </w:tblGrid>
      <w:tr w:rsidR="00C67D8E" w:rsidRPr="007339A1" w:rsidTr="00C67D8E">
        <w:trPr>
          <w:trHeight w:val="675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6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6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left="-108" w:right="-108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Номинация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Вид экспоната, название работы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 xml:space="preserve">Фамилия, имя учащегося, класс, </w:t>
            </w:r>
            <w:r w:rsidRPr="007339A1">
              <w:rPr>
                <w:sz w:val="28"/>
                <w:szCs w:val="28"/>
              </w:rPr>
              <w:br/>
              <w:t>полное число лет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jc w:val="center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Ф.И.О. руководителя участника Конкурса, должность, контактный телефон с кодом или сотовый</w:t>
            </w:r>
          </w:p>
        </w:tc>
      </w:tr>
      <w:tr w:rsidR="00C67D8E" w:rsidRPr="007339A1" w:rsidTr="00C67D8E">
        <w:trPr>
          <w:trHeight w:val="135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spacing w:line="135" w:lineRule="atLeast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</w:tr>
      <w:tr w:rsidR="00C67D8E" w:rsidRPr="007339A1" w:rsidTr="00C67D8E">
        <w:trPr>
          <w:trHeight w:val="120"/>
          <w:tblCellSpacing w:w="0" w:type="dxa"/>
          <w:jc w:val="center"/>
        </w:trPr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spacing w:line="120" w:lineRule="atLeast"/>
              <w:rPr>
                <w:sz w:val="28"/>
                <w:szCs w:val="28"/>
              </w:rPr>
            </w:pPr>
            <w:r w:rsidRPr="007339A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D8E" w:rsidRPr="007339A1" w:rsidRDefault="00C67D8E">
            <w:pPr>
              <w:pStyle w:val="aa"/>
              <w:ind w:firstLine="567"/>
              <w:rPr>
                <w:sz w:val="28"/>
                <w:szCs w:val="28"/>
              </w:rPr>
            </w:pPr>
          </w:p>
        </w:tc>
      </w:tr>
    </w:tbl>
    <w:p w:rsidR="00C67D8E" w:rsidRPr="007339A1" w:rsidRDefault="00C67D8E" w:rsidP="00C67D8E">
      <w:pPr>
        <w:pStyle w:val="aa"/>
        <w:spacing w:after="0"/>
        <w:ind w:right="-6"/>
        <w:jc w:val="center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hd w:val="clear" w:color="auto" w:fill="FFFFFF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ФИО руководителя ________________________Подпись_________________</w:t>
      </w:r>
      <w:r w:rsidRPr="007339A1">
        <w:rPr>
          <w:sz w:val="28"/>
          <w:szCs w:val="28"/>
          <w:u w:val="single"/>
          <w:shd w:val="clear" w:color="auto" w:fill="FFFFFF"/>
        </w:rPr>
        <w:t xml:space="preserve"> </w:t>
      </w: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МП Дата _______________________________</w:t>
      </w: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</w:p>
    <w:p w:rsidR="00C67D8E" w:rsidRPr="007339A1" w:rsidRDefault="00C67D8E" w:rsidP="00C67D8E">
      <w:pPr>
        <w:pStyle w:val="aa"/>
        <w:spacing w:after="0"/>
        <w:rPr>
          <w:sz w:val="28"/>
          <w:szCs w:val="28"/>
          <w:shd w:val="clear" w:color="auto" w:fill="FFFFFF"/>
        </w:rPr>
      </w:pPr>
      <w:r w:rsidRPr="007339A1">
        <w:rPr>
          <w:sz w:val="28"/>
          <w:szCs w:val="28"/>
          <w:shd w:val="clear" w:color="auto" w:fill="FFFFFF"/>
        </w:rPr>
        <w:t>Контактный телефон __________________</w:t>
      </w:r>
    </w:p>
    <w:p w:rsidR="00C67D8E" w:rsidRPr="007339A1" w:rsidRDefault="00C67D8E" w:rsidP="00C67D8E">
      <w:pPr>
        <w:pStyle w:val="aa"/>
        <w:shd w:val="clear" w:color="auto" w:fill="FFFFFF"/>
        <w:spacing w:after="0"/>
        <w:ind w:left="3243"/>
        <w:rPr>
          <w:sz w:val="28"/>
          <w:szCs w:val="28"/>
          <w:shd w:val="clear" w:color="auto" w:fill="FFFFFF"/>
        </w:rPr>
      </w:pPr>
    </w:p>
    <w:p w:rsidR="00C67D8E" w:rsidRDefault="00C67D8E" w:rsidP="00C67D8E">
      <w:pPr>
        <w:pStyle w:val="aa"/>
        <w:spacing w:after="0"/>
        <w:rPr>
          <w:color w:val="000000"/>
          <w:shd w:val="clear" w:color="auto" w:fill="FFFFFF"/>
        </w:rPr>
      </w:pPr>
    </w:p>
    <w:p w:rsidR="007979E1" w:rsidRDefault="007979E1" w:rsidP="00C67D8E">
      <w:pPr>
        <w:pStyle w:val="aa"/>
        <w:spacing w:after="0"/>
        <w:rPr>
          <w:shd w:val="clear" w:color="auto" w:fill="FFFFFF"/>
        </w:rPr>
      </w:pPr>
    </w:p>
    <w:p w:rsidR="00127987" w:rsidRDefault="00127987" w:rsidP="00C67D8E">
      <w:pPr>
        <w:pStyle w:val="aa"/>
        <w:spacing w:after="0"/>
        <w:rPr>
          <w:shd w:val="clear" w:color="auto" w:fill="FFFFFF"/>
        </w:rPr>
      </w:pPr>
    </w:p>
    <w:p w:rsidR="007979E1" w:rsidRPr="007979E1" w:rsidRDefault="007979E1" w:rsidP="007979E1">
      <w:pPr>
        <w:pStyle w:val="aa"/>
        <w:spacing w:after="0"/>
        <w:ind w:firstLine="709"/>
        <w:jc w:val="right"/>
        <w:rPr>
          <w:bCs/>
          <w:shd w:val="clear" w:color="auto" w:fill="FFFFFF"/>
        </w:rPr>
      </w:pPr>
      <w:r w:rsidRPr="007979E1">
        <w:rPr>
          <w:bCs/>
          <w:shd w:val="clear" w:color="auto" w:fill="FFFFFF"/>
        </w:rPr>
        <w:lastRenderedPageBreak/>
        <w:t>Приложение 3 к положению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СОГЛАСИЕ РОДИТЕЛЯ (ЗАКОННОГО ПРЕДСТАВИТЕЛЯ)</w:t>
      </w:r>
      <w:r>
        <w:rPr>
          <w:b/>
          <w:bCs/>
          <w:shd w:val="clear" w:color="auto" w:fill="FFFFFF"/>
        </w:rPr>
        <w:br/>
        <w:t>НА ОБРАБОТКУ ПЕРСОНАЛЬНЫХ ДАННЫХ НЕСОВЕРШЕННОЛЕТНЕГО</w:t>
      </w:r>
      <w:r>
        <w:rPr>
          <w:b/>
          <w:bCs/>
          <w:sz w:val="26"/>
          <w:szCs w:val="26"/>
          <w:shd w:val="clear" w:color="auto" w:fill="FFFFFF"/>
        </w:rPr>
        <w:t xml:space="preserve"> </w:t>
      </w:r>
      <w:r>
        <w:rPr>
          <w:b/>
          <w:bCs/>
          <w:sz w:val="26"/>
          <w:szCs w:val="26"/>
          <w:shd w:val="clear" w:color="auto" w:fill="FFFFFF"/>
        </w:rPr>
        <w:br/>
      </w:r>
      <w:r>
        <w:rPr>
          <w:b/>
          <w:bCs/>
          <w:shd w:val="clear" w:color="auto" w:fill="FFFFFF"/>
        </w:rPr>
        <w:t>(ДО 18 ЛЕТ)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</w:rPr>
        <w:t>Я,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_______________________________________________________________,</w:t>
      </w: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родителя или законного представителя)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зарегистрированный (-ая) по адресу: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</w:t>
      </w:r>
    </w:p>
    <w:p w:rsidR="00C67D8E" w:rsidRDefault="00C67D8E" w:rsidP="00C67D8E">
      <w:pPr>
        <w:pStyle w:val="aa"/>
        <w:spacing w:after="0" w:line="252" w:lineRule="auto"/>
        <w:ind w:firstLine="4820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  <w:vertAlign w:val="superscript"/>
        </w:rPr>
        <w:t>(адрес места регистрации)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наименование документа удостоверяющего личность</w:t>
      </w:r>
      <w:r>
        <w:rPr>
          <w:color w:val="000000"/>
          <w:sz w:val="26"/>
          <w:szCs w:val="26"/>
          <w:shd w:val="clear" w:color="auto" w:fill="FFFFFF"/>
        </w:rPr>
        <w:t xml:space="preserve"> ________ </w:t>
      </w:r>
      <w:r>
        <w:rPr>
          <w:color w:val="000000"/>
          <w:shd w:val="clear" w:color="auto" w:fill="FFFFFF"/>
        </w:rPr>
        <w:t>серия</w:t>
      </w:r>
      <w:r>
        <w:rPr>
          <w:color w:val="000000"/>
          <w:sz w:val="26"/>
          <w:szCs w:val="26"/>
          <w:shd w:val="clear" w:color="auto" w:fill="FFFFFF"/>
        </w:rPr>
        <w:t xml:space="preserve"> ___ </w:t>
      </w:r>
      <w:r>
        <w:rPr>
          <w:color w:val="000000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_________ </w:t>
      </w:r>
      <w:r>
        <w:rPr>
          <w:color w:val="000000"/>
          <w:shd w:val="clear" w:color="auto" w:fill="FFFFFF"/>
        </w:rPr>
        <w:t>выдан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______________________________________________________,</w:t>
      </w:r>
    </w:p>
    <w:p w:rsidR="00C67D8E" w:rsidRDefault="00C67D8E" w:rsidP="00C67D8E">
      <w:pPr>
        <w:pStyle w:val="aa"/>
        <w:spacing w:after="0" w:line="252" w:lineRule="auto"/>
        <w:ind w:firstLine="709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(когда и кем выдан)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являясь родителем (законным представителем) несовершеннолетнего 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_______________________________________________________________________, </w:t>
      </w:r>
    </w:p>
    <w:p w:rsidR="00C67D8E" w:rsidRDefault="00C67D8E" w:rsidP="00C67D8E">
      <w:pPr>
        <w:pStyle w:val="aa"/>
        <w:spacing w:after="0" w:line="252" w:lineRule="auto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(ФИО несовершеннолетнего)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hd w:val="clear" w:color="auto" w:fill="FFFFFF"/>
        </w:rPr>
        <w:t>зарегистрированного по адресу:</w:t>
      </w:r>
      <w:r>
        <w:rPr>
          <w:color w:val="000000"/>
          <w:sz w:val="26"/>
          <w:szCs w:val="26"/>
          <w:shd w:val="clear" w:color="auto" w:fill="FFFFFF"/>
        </w:rPr>
        <w:t>_____________________________________________</w:t>
      </w:r>
    </w:p>
    <w:p w:rsidR="00C67D8E" w:rsidRDefault="00C67D8E" w:rsidP="00C67D8E">
      <w:pPr>
        <w:pStyle w:val="aa"/>
        <w:spacing w:after="0" w:line="252" w:lineRule="auto"/>
        <w:ind w:firstLine="4536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(адрес места регистрации несовершеннолетнего)</w:t>
      </w:r>
    </w:p>
    <w:p w:rsidR="00C67D8E" w:rsidRDefault="00C67D8E" w:rsidP="00C67D8E">
      <w:pPr>
        <w:pStyle w:val="aa"/>
        <w:spacing w:after="0" w:line="252" w:lineRule="auto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_______________________________________________________________________,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hd w:val="clear" w:color="auto" w:fill="FFFFFF"/>
        </w:rPr>
        <w:t>на основании</w:t>
      </w:r>
      <w:r>
        <w:rPr>
          <w:i/>
          <w:iCs/>
          <w:color w:val="000000"/>
          <w:sz w:val="26"/>
          <w:szCs w:val="26"/>
          <w:shd w:val="clear" w:color="auto" w:fill="FFFFFF"/>
        </w:rPr>
        <w:t>____________________________________________________________</w:t>
      </w:r>
    </w:p>
    <w:p w:rsidR="00C67D8E" w:rsidRDefault="00C67D8E" w:rsidP="00C67D8E">
      <w:pPr>
        <w:pStyle w:val="aa"/>
        <w:spacing w:after="0"/>
        <w:jc w:val="center"/>
        <w:rPr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_______________________________________________________________________, </w:t>
      </w:r>
      <w:r>
        <w:rPr>
          <w:sz w:val="26"/>
          <w:szCs w:val="26"/>
          <w:shd w:val="clear" w:color="auto" w:fill="FFFFFF"/>
        </w:rPr>
        <w:br/>
      </w:r>
      <w:r>
        <w:rPr>
          <w:sz w:val="18"/>
          <w:szCs w:val="18"/>
          <w:shd w:val="clear" w:color="auto" w:fill="FFFFFF"/>
        </w:rPr>
        <w:t xml:space="preserve">(указать вид документа, подтверждающего полномочие действовать в интересах несовершеннолетнего </w:t>
      </w:r>
      <w:r>
        <w:rPr>
          <w:sz w:val="18"/>
          <w:szCs w:val="18"/>
          <w:shd w:val="clear" w:color="auto" w:fill="FFFFFF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>
        <w:rPr>
          <w:sz w:val="18"/>
          <w:szCs w:val="18"/>
          <w:shd w:val="clear" w:color="auto" w:fill="FFFFFF"/>
        </w:rPr>
        <w:br/>
        <w:t xml:space="preserve">или попечительство, а в случае удостоверения личности, документом, заменяющим паспорт, </w:t>
      </w:r>
      <w:r>
        <w:rPr>
          <w:sz w:val="18"/>
          <w:szCs w:val="18"/>
          <w:shd w:val="clear" w:color="auto" w:fill="FFFFFF"/>
        </w:rPr>
        <w:br/>
        <w:t>вписать реквизиты свидетельства о рождении несовершеннолетнего)</w:t>
      </w:r>
    </w:p>
    <w:p w:rsidR="00C67D8E" w:rsidRDefault="00C67D8E" w:rsidP="007979E1">
      <w:pPr>
        <w:pStyle w:val="aa"/>
        <w:spacing w:before="119" w:beforeAutospacing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юношества»–РМЦ ДОД, расположенному по адресу: Тамбовская область, город Тамбов, </w:t>
      </w:r>
      <w:r>
        <w:rPr>
          <w:shd w:val="clear" w:color="auto" w:fill="FFFFFF"/>
        </w:rPr>
        <w:lastRenderedPageBreak/>
        <w:t xml:space="preserve">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i/>
          <w:iCs/>
          <w:shd w:val="clear" w:color="auto" w:fill="FFFFFF"/>
        </w:rPr>
        <w:t>фамилия, имя, отчество; дата рождения; место учебы (детский сад); класс; информация о конкурсной работе (проекте, эссе и т.п.), номинация, биометрические данные (фото и видео изображения).</w:t>
      </w:r>
      <w:bookmarkStart w:id="1" w:name="sdfootnote1anc"/>
      <w:r w:rsidR="002119BD">
        <w:rPr>
          <w:i/>
          <w:iCs/>
          <w:shd w:val="clear" w:color="auto" w:fill="FFFFFF"/>
          <w:vertAlign w:val="superscript"/>
        </w:rPr>
        <w:fldChar w:fldCharType="begin"/>
      </w:r>
      <w:r>
        <w:rPr>
          <w:i/>
          <w:iCs/>
          <w:shd w:val="clear" w:color="auto" w:fill="FFFFFF"/>
          <w:vertAlign w:val="superscript"/>
        </w:rPr>
        <w:instrText xml:space="preserve"> HYPERLINK "" \l "sdfootnote1sym" </w:instrText>
      </w:r>
      <w:r w:rsidR="002119BD">
        <w:rPr>
          <w:i/>
          <w:iCs/>
          <w:shd w:val="clear" w:color="auto" w:fill="FFFFFF"/>
          <w:vertAlign w:val="superscript"/>
        </w:rPr>
        <w:fldChar w:fldCharType="separate"/>
      </w:r>
      <w:r>
        <w:rPr>
          <w:rStyle w:val="ae"/>
          <w:i/>
          <w:iCs/>
          <w:sz w:val="14"/>
          <w:szCs w:val="14"/>
          <w:shd w:val="clear" w:color="auto" w:fill="FFFFFF"/>
          <w:vertAlign w:val="superscript"/>
        </w:rPr>
        <w:t>1</w:t>
      </w:r>
      <w:r w:rsidR="002119BD">
        <w:rPr>
          <w:i/>
          <w:iCs/>
          <w:shd w:val="clear" w:color="auto" w:fill="FFFFFF"/>
          <w:vertAlign w:val="superscript"/>
        </w:rPr>
        <w:fldChar w:fldCharType="end"/>
      </w:r>
      <w:bookmarkEnd w:id="1"/>
    </w:p>
    <w:p w:rsidR="00C67D8E" w:rsidRDefault="00C67D8E" w:rsidP="00C67D8E">
      <w:pPr>
        <w:pStyle w:val="aa"/>
        <w:spacing w:after="0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Я даю согласие на использование персональных данных несовершеннолетнего </w:t>
      </w:r>
      <w:r>
        <w:rPr>
          <w:color w:val="000000"/>
          <w:shd w:val="clear" w:color="auto" w:fill="FFFFFF"/>
        </w:rPr>
        <w:t>исключительно в целях оформления сводной заявки от</w:t>
      </w:r>
      <w:r>
        <w:rPr>
          <w:color w:val="000000"/>
          <w:sz w:val="26"/>
          <w:szCs w:val="26"/>
          <w:shd w:val="clear" w:color="auto" w:fill="FFFFFF"/>
        </w:rPr>
        <w:t xml:space="preserve"> _______________________________________________________________________</w:t>
      </w:r>
    </w:p>
    <w:p w:rsidR="00C67D8E" w:rsidRDefault="00C67D8E" w:rsidP="00C67D8E">
      <w:pPr>
        <w:pStyle w:val="aa"/>
        <w:spacing w:after="0"/>
        <w:ind w:firstLine="709"/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>указать муниципалитет</w:t>
      </w:r>
    </w:p>
    <w:p w:rsidR="00C67D8E" w:rsidRDefault="00C67D8E" w:rsidP="007979E1">
      <w:pPr>
        <w:pStyle w:val="aa"/>
        <w:shd w:val="clear" w:color="auto" w:fill="FFFFFF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всех необходимых документов, требующихся в процессе организации и проведения </w:t>
      </w:r>
      <w:r>
        <w:rPr>
          <w:i/>
          <w:iCs/>
          <w:color w:val="000000"/>
          <w:shd w:val="clear" w:color="auto" w:fill="FFFFFF"/>
        </w:rPr>
        <w:t>областного конкурса детского творчества по безопасности дорожного движения среди воспитанников и учащихся образовательных организаций области «Дорога глазами детей»</w:t>
      </w:r>
      <w:r>
        <w:rPr>
          <w:color w:val="000000"/>
          <w:shd w:val="clear" w:color="auto" w:fill="FFFFFF"/>
        </w:rPr>
        <w:t xml:space="preserve"> (далее – Конкурс), а также последующих мероприятий, сопряженных с Конкурсом.</w:t>
      </w:r>
    </w:p>
    <w:p w:rsidR="00C67D8E" w:rsidRDefault="00C67D8E" w:rsidP="007979E1">
      <w:pPr>
        <w:pStyle w:val="aa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i/>
          <w:iCs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C67D8E" w:rsidRDefault="00C67D8E" w:rsidP="007979E1">
      <w:pPr>
        <w:pStyle w:val="aa"/>
        <w:spacing w:after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проинформирован, что </w:t>
      </w:r>
      <w:r>
        <w:rPr>
          <w:shd w:val="clear" w:color="auto" w:fill="FFFFFF"/>
        </w:rPr>
        <w:t xml:space="preserve">Операторы </w:t>
      </w:r>
      <w:r>
        <w:rPr>
          <w:color w:val="000000"/>
          <w:shd w:val="clear" w:color="auto" w:fill="FFFFFF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Данное согласие может быть отозвано в любой момент по моему письменному заявлению. 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Я подтверждаю, что, давая такое согласие, я действую по собственной воле и в интересах </w:t>
      </w:r>
      <w:r>
        <w:rPr>
          <w:shd w:val="clear" w:color="auto" w:fill="FFFFFF"/>
        </w:rPr>
        <w:t>несовершеннолетнего</w:t>
      </w:r>
      <w:r>
        <w:rPr>
          <w:color w:val="000000"/>
          <w:shd w:val="clear" w:color="auto" w:fill="FFFFFF"/>
        </w:rPr>
        <w:t>.</w:t>
      </w:r>
    </w:p>
    <w:p w:rsidR="00C67D8E" w:rsidRDefault="00C67D8E" w:rsidP="007979E1">
      <w:pPr>
        <w:pStyle w:val="aa"/>
        <w:shd w:val="clear" w:color="auto" w:fill="FFFFFF"/>
        <w:spacing w:after="0"/>
        <w:ind w:firstLine="709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C67D8E" w:rsidRDefault="00C67D8E" w:rsidP="00C67D8E">
      <w:pPr>
        <w:pStyle w:val="aa"/>
        <w:shd w:val="clear" w:color="auto" w:fill="FFFFFF"/>
        <w:spacing w:after="0"/>
        <w:rPr>
          <w:shd w:val="clear" w:color="auto" w:fill="FFFFFF"/>
        </w:rPr>
      </w:pPr>
      <w:r>
        <w:rPr>
          <w:color w:val="000000"/>
          <w:shd w:val="clear" w:color="auto" w:fill="FFFFFF"/>
        </w:rPr>
        <w:t>"____" ___________ 201__ г. _____________ /_________________/</w:t>
      </w:r>
    </w:p>
    <w:p w:rsidR="00C67D8E" w:rsidRDefault="00C67D8E" w:rsidP="00C67D8E">
      <w:pPr>
        <w:pStyle w:val="aa"/>
        <w:shd w:val="clear" w:color="auto" w:fill="FFFFFF"/>
        <w:spacing w:before="28" w:beforeAutospacing="0" w:after="28"/>
        <w:ind w:left="709" w:firstLine="709"/>
        <w:jc w:val="center"/>
        <w:rPr>
          <w:shd w:val="clear" w:color="auto" w:fill="FFFFFF"/>
        </w:rPr>
      </w:pPr>
      <w:r>
        <w:rPr>
          <w:i/>
          <w:iCs/>
          <w:color w:val="000000"/>
          <w:sz w:val="16"/>
          <w:szCs w:val="16"/>
          <w:shd w:val="clear" w:color="auto" w:fill="FFFFFF"/>
        </w:rPr>
        <w:t xml:space="preserve">Подпись Расшифровка подписи </w:t>
      </w:r>
    </w:p>
    <w:p w:rsidR="00C67D8E" w:rsidRDefault="00C67D8E" w:rsidP="00C67D8E">
      <w:pPr>
        <w:pStyle w:val="aa"/>
        <w:spacing w:after="0"/>
        <w:rPr>
          <w:shd w:val="clear" w:color="auto" w:fill="FFFFFF"/>
        </w:rPr>
      </w:pPr>
    </w:p>
    <w:bookmarkStart w:id="2" w:name="sdfootnote1sym"/>
    <w:p w:rsidR="00C67D8E" w:rsidRDefault="002119BD" w:rsidP="00C67D8E">
      <w:pPr>
        <w:pStyle w:val="aa"/>
        <w:spacing w:after="0"/>
        <w:rPr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fldChar w:fldCharType="begin"/>
      </w:r>
      <w:r w:rsidR="00C67D8E">
        <w:rPr>
          <w:rFonts w:ascii="Calibri" w:hAnsi="Calibri"/>
          <w:sz w:val="20"/>
          <w:szCs w:val="20"/>
          <w:shd w:val="clear" w:color="auto" w:fill="FFFFFF"/>
        </w:rPr>
        <w:instrText xml:space="preserve"> HYPERLINK "" \l "sdfootnote1anc" </w:instrText>
      </w:r>
      <w:r>
        <w:rPr>
          <w:rFonts w:ascii="Calibri" w:hAnsi="Calibri"/>
          <w:sz w:val="20"/>
          <w:szCs w:val="20"/>
          <w:shd w:val="clear" w:color="auto" w:fill="FFFFFF"/>
        </w:rPr>
        <w:fldChar w:fldCharType="separate"/>
      </w:r>
      <w:r w:rsidR="00C67D8E">
        <w:rPr>
          <w:rStyle w:val="ae"/>
          <w:rFonts w:ascii="Calibri" w:hAnsi="Calibri"/>
          <w:sz w:val="20"/>
          <w:shd w:val="clear" w:color="auto" w:fill="FFFFFF"/>
        </w:rPr>
        <w:t>1</w:t>
      </w:r>
      <w:r>
        <w:rPr>
          <w:rFonts w:ascii="Calibri" w:hAnsi="Calibri"/>
          <w:sz w:val="20"/>
          <w:szCs w:val="20"/>
          <w:shd w:val="clear" w:color="auto" w:fill="FFFFFF"/>
        </w:rPr>
        <w:fldChar w:fldCharType="end"/>
      </w:r>
      <w:bookmarkEnd w:id="2"/>
      <w:r w:rsidR="00C67D8E">
        <w:rPr>
          <w:sz w:val="20"/>
          <w:szCs w:val="20"/>
          <w:shd w:val="clear" w:color="auto" w:fill="FFFFFF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B666ED" w:rsidRDefault="00B666ED" w:rsidP="00A56947">
      <w:pPr>
        <w:jc w:val="right"/>
      </w:pPr>
    </w:p>
    <w:p w:rsidR="00B666ED" w:rsidRDefault="00B666ED" w:rsidP="00A56947">
      <w:pPr>
        <w:jc w:val="right"/>
      </w:pPr>
    </w:p>
    <w:p w:rsidR="00127987" w:rsidRDefault="00127987" w:rsidP="00A56947">
      <w:pPr>
        <w:jc w:val="right"/>
      </w:pPr>
    </w:p>
    <w:p w:rsidR="00127987" w:rsidRDefault="00127987" w:rsidP="00A56947">
      <w:pPr>
        <w:jc w:val="right"/>
      </w:pPr>
    </w:p>
    <w:p w:rsidR="00B666ED" w:rsidRDefault="007E2846" w:rsidP="00A56947">
      <w:pPr>
        <w:jc w:val="right"/>
      </w:pPr>
      <w:r>
        <w:lastRenderedPageBreak/>
        <w:t>Приложение 2</w:t>
      </w:r>
    </w:p>
    <w:p w:rsidR="007E2846" w:rsidRDefault="007E2846" w:rsidP="007E2846">
      <w:pPr>
        <w:pStyle w:val="aa"/>
        <w:spacing w:after="0" w:line="252" w:lineRule="auto"/>
        <w:jc w:val="center"/>
      </w:pPr>
      <w:r>
        <w:rPr>
          <w:b/>
          <w:bCs/>
          <w:sz w:val="27"/>
          <w:szCs w:val="27"/>
        </w:rPr>
        <w:t xml:space="preserve">Состав оргкомитета  муниципального этапа областного конкурса </w:t>
      </w:r>
      <w:r>
        <w:rPr>
          <w:b/>
          <w:bCs/>
          <w:sz w:val="27"/>
          <w:szCs w:val="27"/>
        </w:rPr>
        <w:br/>
        <w:t>детского творчества</w:t>
      </w:r>
      <w:r>
        <w:rPr>
          <w:b/>
          <w:bCs/>
          <w:color w:val="000000"/>
          <w:sz w:val="27"/>
          <w:szCs w:val="27"/>
        </w:rPr>
        <w:t xml:space="preserve"> по безопасности дорожного движения </w:t>
      </w:r>
      <w:r>
        <w:rPr>
          <w:b/>
          <w:bCs/>
          <w:color w:val="000000"/>
          <w:sz w:val="27"/>
          <w:szCs w:val="27"/>
        </w:rPr>
        <w:br/>
        <w:t>среди воспитанников и учащихся образовательных организаций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района</w:t>
      </w:r>
      <w:r>
        <w:t xml:space="preserve"> </w:t>
      </w:r>
      <w:r>
        <w:rPr>
          <w:b/>
          <w:bCs/>
          <w:sz w:val="27"/>
          <w:szCs w:val="27"/>
        </w:rPr>
        <w:t>«Дорога глазами детей»</w:t>
      </w:r>
    </w:p>
    <w:p w:rsidR="00B666ED" w:rsidRDefault="00B666ED" w:rsidP="007E2846"/>
    <w:p w:rsidR="00B666ED" w:rsidRDefault="00B666ED" w:rsidP="00A56947">
      <w:pPr>
        <w:jc w:val="right"/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b/>
          <w:bCs/>
          <w:sz w:val="24"/>
          <w:szCs w:val="24"/>
          <w:lang w:eastAsia="ru-RU"/>
        </w:rPr>
        <w:t>Председатель оргкомитета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sz w:val="27"/>
          <w:szCs w:val="27"/>
          <w:lang w:eastAsia="ru-RU"/>
        </w:rPr>
        <w:t xml:space="preserve">Кузенкова Наталия - начальник отдела образования администрации 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sz w:val="27"/>
          <w:szCs w:val="27"/>
          <w:lang w:eastAsia="ru-RU"/>
        </w:rPr>
        <w:t>Николаевна района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7E2846">
        <w:rPr>
          <w:b/>
          <w:bCs/>
          <w:sz w:val="27"/>
          <w:szCs w:val="27"/>
          <w:lang w:eastAsia="ru-RU"/>
        </w:rPr>
        <w:t>Члены оргкомитета</w:t>
      </w: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5"/>
        <w:gridCol w:w="300"/>
        <w:gridCol w:w="6415"/>
      </w:tblGrid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 xml:space="preserve">Варнавская 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Елена Михайловна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главный 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9360" w:type="dxa"/>
            <w:gridSpan w:val="3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Мешкова Екатерина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Юрьевна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ведущий 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Рогожина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Ирина Алексеевна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специалист отдела образования администрации района</w:t>
            </w:r>
          </w:p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</w:tr>
      <w:tr w:rsidR="007E2846" w:rsidRPr="007E2846" w:rsidTr="007E2846">
        <w:trPr>
          <w:tblCellSpacing w:w="0" w:type="dxa"/>
        </w:trPr>
        <w:tc>
          <w:tcPr>
            <w:tcW w:w="2850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Щербакова Лариса</w:t>
            </w:r>
            <w:r>
              <w:rPr>
                <w:sz w:val="27"/>
                <w:szCs w:val="27"/>
                <w:lang w:eastAsia="ru-RU"/>
              </w:rPr>
              <w:br/>
              <w:t>Александровна</w:t>
            </w:r>
          </w:p>
        </w:tc>
        <w:tc>
          <w:tcPr>
            <w:tcW w:w="10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jc w:val="center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85" w:type="dxa"/>
            <w:hideMark/>
          </w:tcPr>
          <w:p w:rsidR="007E2846" w:rsidRPr="007E2846" w:rsidRDefault="007E2846" w:rsidP="007E2846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7E2846">
              <w:rPr>
                <w:sz w:val="27"/>
                <w:szCs w:val="27"/>
                <w:lang w:eastAsia="ru-RU"/>
              </w:rPr>
              <w:t>специалист отдела образования администрации района</w:t>
            </w:r>
          </w:p>
        </w:tc>
      </w:tr>
    </w:tbl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7E2846" w:rsidRPr="007E2846" w:rsidRDefault="007E2846" w:rsidP="007E2846">
      <w:pPr>
        <w:suppressAutoHyphens w:val="0"/>
        <w:spacing w:before="100" w:beforeAutospacing="1"/>
        <w:rPr>
          <w:sz w:val="24"/>
          <w:szCs w:val="24"/>
          <w:lang w:eastAsia="ru-RU"/>
        </w:rPr>
      </w:pPr>
    </w:p>
    <w:p w:rsidR="00B666ED" w:rsidRDefault="00B666ED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127987"/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95199F" w:rsidRDefault="0095199F" w:rsidP="00A56947">
      <w:pPr>
        <w:jc w:val="right"/>
      </w:pPr>
    </w:p>
    <w:p w:rsidR="00A56947" w:rsidRDefault="00A56947" w:rsidP="00A56947">
      <w:pPr>
        <w:jc w:val="right"/>
      </w:pPr>
    </w:p>
    <w:sectPr w:rsidR="00A56947" w:rsidSect="00AC29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5E" w:rsidRDefault="00503E5E" w:rsidP="00D528D5">
      <w:r>
        <w:separator/>
      </w:r>
    </w:p>
  </w:endnote>
  <w:endnote w:type="continuationSeparator" w:id="1">
    <w:p w:rsidR="00503E5E" w:rsidRDefault="00503E5E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5E" w:rsidRDefault="00503E5E" w:rsidP="00D528D5">
      <w:r>
        <w:separator/>
      </w:r>
    </w:p>
  </w:footnote>
  <w:footnote w:type="continuationSeparator" w:id="1">
    <w:p w:rsidR="00503E5E" w:rsidRDefault="00503E5E" w:rsidP="00D52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A91"/>
    <w:multiLevelType w:val="hybridMultilevel"/>
    <w:tmpl w:val="8A7AE1BA"/>
    <w:lvl w:ilvl="0" w:tplc="1618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D37D2"/>
    <w:multiLevelType w:val="multilevel"/>
    <w:tmpl w:val="68D8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F1F1E"/>
    <w:multiLevelType w:val="multilevel"/>
    <w:tmpl w:val="CFA46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B424F"/>
    <w:multiLevelType w:val="multilevel"/>
    <w:tmpl w:val="1F648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33676"/>
    <w:multiLevelType w:val="multilevel"/>
    <w:tmpl w:val="0B3A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47832"/>
    <w:multiLevelType w:val="multilevel"/>
    <w:tmpl w:val="B71C1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8625E"/>
    <w:multiLevelType w:val="multilevel"/>
    <w:tmpl w:val="F2C8A14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364A2"/>
    <w:multiLevelType w:val="multilevel"/>
    <w:tmpl w:val="A8F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467AD"/>
    <w:multiLevelType w:val="multilevel"/>
    <w:tmpl w:val="2C481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55A44"/>
    <w:multiLevelType w:val="multilevel"/>
    <w:tmpl w:val="7C2630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93590"/>
    <w:multiLevelType w:val="multilevel"/>
    <w:tmpl w:val="3FCE0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0E6E4A"/>
    <w:multiLevelType w:val="multilevel"/>
    <w:tmpl w:val="CAF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349A5"/>
    <w:multiLevelType w:val="multilevel"/>
    <w:tmpl w:val="1EB8C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0402FF"/>
    <w:multiLevelType w:val="multilevel"/>
    <w:tmpl w:val="4908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05659"/>
    <w:multiLevelType w:val="multilevel"/>
    <w:tmpl w:val="CCD81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6D557C"/>
    <w:multiLevelType w:val="multilevel"/>
    <w:tmpl w:val="97D2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562E9F"/>
    <w:multiLevelType w:val="multilevel"/>
    <w:tmpl w:val="738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9377E"/>
    <w:multiLevelType w:val="multilevel"/>
    <w:tmpl w:val="35F8B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F2924"/>
    <w:multiLevelType w:val="multilevel"/>
    <w:tmpl w:val="F6D27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0C62BB"/>
    <w:multiLevelType w:val="multilevel"/>
    <w:tmpl w:val="E9E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E6CBF"/>
    <w:multiLevelType w:val="multilevel"/>
    <w:tmpl w:val="487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B3B95"/>
    <w:multiLevelType w:val="multilevel"/>
    <w:tmpl w:val="E4D44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60A6D"/>
    <w:multiLevelType w:val="multilevel"/>
    <w:tmpl w:val="6C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65192"/>
    <w:multiLevelType w:val="multilevel"/>
    <w:tmpl w:val="32D6C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7D5431"/>
    <w:multiLevelType w:val="hybridMultilevel"/>
    <w:tmpl w:val="95C8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02AD"/>
    <w:multiLevelType w:val="multilevel"/>
    <w:tmpl w:val="CDFE39F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42089A"/>
    <w:multiLevelType w:val="multilevel"/>
    <w:tmpl w:val="68CCC8E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334CE"/>
    <w:multiLevelType w:val="multilevel"/>
    <w:tmpl w:val="E63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7213D"/>
    <w:multiLevelType w:val="multilevel"/>
    <w:tmpl w:val="B2FA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96AE3"/>
    <w:multiLevelType w:val="multilevel"/>
    <w:tmpl w:val="A40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525A2"/>
    <w:multiLevelType w:val="multilevel"/>
    <w:tmpl w:val="CBF0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B2DC9"/>
    <w:multiLevelType w:val="multilevel"/>
    <w:tmpl w:val="7D1C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51B84"/>
    <w:multiLevelType w:val="multilevel"/>
    <w:tmpl w:val="A0627DB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A05638"/>
    <w:multiLevelType w:val="multilevel"/>
    <w:tmpl w:val="D9EAA5D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5E3B16"/>
    <w:multiLevelType w:val="multilevel"/>
    <w:tmpl w:val="00762A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00D5B"/>
    <w:multiLevelType w:val="multilevel"/>
    <w:tmpl w:val="36224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C511E4"/>
    <w:multiLevelType w:val="multilevel"/>
    <w:tmpl w:val="3C08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0328F"/>
    <w:multiLevelType w:val="multilevel"/>
    <w:tmpl w:val="BC7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23"/>
  </w:num>
  <w:num w:numId="4">
    <w:abstractNumId w:val="26"/>
  </w:num>
  <w:num w:numId="5">
    <w:abstractNumId w:val="32"/>
  </w:num>
  <w:num w:numId="6">
    <w:abstractNumId w:val="6"/>
  </w:num>
  <w:num w:numId="7">
    <w:abstractNumId w:val="25"/>
  </w:num>
  <w:num w:numId="8">
    <w:abstractNumId w:val="10"/>
  </w:num>
  <w:num w:numId="9">
    <w:abstractNumId w:val="14"/>
  </w:num>
  <w:num w:numId="10">
    <w:abstractNumId w:val="18"/>
  </w:num>
  <w:num w:numId="11">
    <w:abstractNumId w:val="5"/>
  </w:num>
  <w:num w:numId="12">
    <w:abstractNumId w:val="33"/>
  </w:num>
  <w:num w:numId="13">
    <w:abstractNumId w:val="9"/>
  </w:num>
  <w:num w:numId="14">
    <w:abstractNumId w:val="15"/>
  </w:num>
  <w:num w:numId="15">
    <w:abstractNumId w:val="16"/>
  </w:num>
  <w:num w:numId="16">
    <w:abstractNumId w:val="37"/>
  </w:num>
  <w:num w:numId="17">
    <w:abstractNumId w:val="27"/>
  </w:num>
  <w:num w:numId="18">
    <w:abstractNumId w:val="11"/>
  </w:num>
  <w:num w:numId="19">
    <w:abstractNumId w:val="1"/>
  </w:num>
  <w:num w:numId="20">
    <w:abstractNumId w:val="19"/>
  </w:num>
  <w:num w:numId="21">
    <w:abstractNumId w:val="30"/>
    <w:lvlOverride w:ilvl="0">
      <w:startOverride w:val="1"/>
    </w:lvlOverride>
  </w:num>
  <w:num w:numId="22">
    <w:abstractNumId w:val="35"/>
  </w:num>
  <w:num w:numId="23">
    <w:abstractNumId w:val="12"/>
  </w:num>
  <w:num w:numId="24">
    <w:abstractNumId w:val="29"/>
  </w:num>
  <w:num w:numId="25">
    <w:abstractNumId w:val="7"/>
  </w:num>
  <w:num w:numId="26">
    <w:abstractNumId w:val="20"/>
  </w:num>
  <w:num w:numId="27">
    <w:abstractNumId w:val="36"/>
  </w:num>
  <w:num w:numId="28">
    <w:abstractNumId w:val="22"/>
  </w:num>
  <w:num w:numId="29">
    <w:abstractNumId w:val="28"/>
    <w:lvlOverride w:ilvl="0">
      <w:startOverride w:val="1"/>
    </w:lvlOverride>
  </w:num>
  <w:num w:numId="30">
    <w:abstractNumId w:val="3"/>
    <w:lvlOverride w:ilvl="0">
      <w:startOverride w:val="2"/>
    </w:lvlOverride>
  </w:num>
  <w:num w:numId="31">
    <w:abstractNumId w:val="17"/>
    <w:lvlOverride w:ilvl="0">
      <w:startOverride w:val="3"/>
    </w:lvlOverride>
  </w:num>
  <w:num w:numId="32">
    <w:abstractNumId w:val="21"/>
  </w:num>
  <w:num w:numId="33">
    <w:abstractNumId w:val="4"/>
  </w:num>
  <w:num w:numId="34">
    <w:abstractNumId w:val="2"/>
    <w:lvlOverride w:ilvl="0">
      <w:startOverride w:val="2"/>
    </w:lvlOverride>
  </w:num>
  <w:num w:numId="35">
    <w:abstractNumId w:val="8"/>
  </w:num>
  <w:num w:numId="36">
    <w:abstractNumId w:val="13"/>
  </w:num>
  <w:num w:numId="37">
    <w:abstractNumId w:val="3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26198"/>
    <w:rsid w:val="000367BC"/>
    <w:rsid w:val="000460FB"/>
    <w:rsid w:val="000729F2"/>
    <w:rsid w:val="000B5261"/>
    <w:rsid w:val="000F34D9"/>
    <w:rsid w:val="0012095A"/>
    <w:rsid w:val="00127987"/>
    <w:rsid w:val="00135848"/>
    <w:rsid w:val="001664EC"/>
    <w:rsid w:val="001A15BA"/>
    <w:rsid w:val="001B0CB7"/>
    <w:rsid w:val="001B575C"/>
    <w:rsid w:val="001B6BFD"/>
    <w:rsid w:val="002119BD"/>
    <w:rsid w:val="00235126"/>
    <w:rsid w:val="00284E78"/>
    <w:rsid w:val="002F0ACB"/>
    <w:rsid w:val="00314400"/>
    <w:rsid w:val="003A6D62"/>
    <w:rsid w:val="003D1E3B"/>
    <w:rsid w:val="00413762"/>
    <w:rsid w:val="00453185"/>
    <w:rsid w:val="00454F77"/>
    <w:rsid w:val="004668B9"/>
    <w:rsid w:val="004C3E09"/>
    <w:rsid w:val="004C59CF"/>
    <w:rsid w:val="004E55A7"/>
    <w:rsid w:val="00503E5E"/>
    <w:rsid w:val="00503ECB"/>
    <w:rsid w:val="005204F0"/>
    <w:rsid w:val="00541B9F"/>
    <w:rsid w:val="00594B5B"/>
    <w:rsid w:val="005950FF"/>
    <w:rsid w:val="005A4F76"/>
    <w:rsid w:val="005C0489"/>
    <w:rsid w:val="005D38FE"/>
    <w:rsid w:val="006018BD"/>
    <w:rsid w:val="00631BEB"/>
    <w:rsid w:val="00687B0B"/>
    <w:rsid w:val="006A05E7"/>
    <w:rsid w:val="006A1C2A"/>
    <w:rsid w:val="006A20AE"/>
    <w:rsid w:val="006C0FBB"/>
    <w:rsid w:val="006E09AA"/>
    <w:rsid w:val="006E32A1"/>
    <w:rsid w:val="00720DEB"/>
    <w:rsid w:val="007339A1"/>
    <w:rsid w:val="00771045"/>
    <w:rsid w:val="007979E1"/>
    <w:rsid w:val="007C3562"/>
    <w:rsid w:val="007D7EBB"/>
    <w:rsid w:val="007E2846"/>
    <w:rsid w:val="00810C81"/>
    <w:rsid w:val="00882649"/>
    <w:rsid w:val="008B6695"/>
    <w:rsid w:val="00914D8F"/>
    <w:rsid w:val="009270B8"/>
    <w:rsid w:val="0095199F"/>
    <w:rsid w:val="00980F49"/>
    <w:rsid w:val="00991A5A"/>
    <w:rsid w:val="009A0606"/>
    <w:rsid w:val="009E4088"/>
    <w:rsid w:val="00A01E50"/>
    <w:rsid w:val="00A32CB2"/>
    <w:rsid w:val="00A4101F"/>
    <w:rsid w:val="00A56947"/>
    <w:rsid w:val="00A60390"/>
    <w:rsid w:val="00AC296D"/>
    <w:rsid w:val="00AD09F7"/>
    <w:rsid w:val="00AF421E"/>
    <w:rsid w:val="00B14BCB"/>
    <w:rsid w:val="00B666ED"/>
    <w:rsid w:val="00C11ECF"/>
    <w:rsid w:val="00C142E3"/>
    <w:rsid w:val="00C3134F"/>
    <w:rsid w:val="00C33145"/>
    <w:rsid w:val="00C45F13"/>
    <w:rsid w:val="00C56DBB"/>
    <w:rsid w:val="00C67D8E"/>
    <w:rsid w:val="00CA0241"/>
    <w:rsid w:val="00CA7782"/>
    <w:rsid w:val="00CC0846"/>
    <w:rsid w:val="00CC612A"/>
    <w:rsid w:val="00CE3676"/>
    <w:rsid w:val="00CF1B27"/>
    <w:rsid w:val="00D528D5"/>
    <w:rsid w:val="00D73CEA"/>
    <w:rsid w:val="00D845DE"/>
    <w:rsid w:val="00E12240"/>
    <w:rsid w:val="00E22A4C"/>
    <w:rsid w:val="00E84E80"/>
    <w:rsid w:val="00E927B1"/>
    <w:rsid w:val="00EA213D"/>
    <w:rsid w:val="00EA640C"/>
    <w:rsid w:val="00EB73A3"/>
    <w:rsid w:val="00EC3BD7"/>
    <w:rsid w:val="00EE3D55"/>
    <w:rsid w:val="00F13BEE"/>
    <w:rsid w:val="00F53737"/>
    <w:rsid w:val="00FB1559"/>
    <w:rsid w:val="00FC3527"/>
    <w:rsid w:val="00FC6F71"/>
    <w:rsid w:val="00FD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666E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5199F"/>
  </w:style>
  <w:style w:type="character" w:customStyle="1" w:styleId="ac">
    <w:name w:val="Текст концевой сноски Знак"/>
    <w:basedOn w:val="a0"/>
    <w:link w:val="ab"/>
    <w:uiPriority w:val="99"/>
    <w:semiHidden/>
    <w:rsid w:val="009519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endnote reference"/>
    <w:basedOn w:val="a0"/>
    <w:uiPriority w:val="99"/>
    <w:semiHidden/>
    <w:unhideWhenUsed/>
    <w:rsid w:val="0095199F"/>
    <w:rPr>
      <w:vertAlign w:val="superscript"/>
    </w:rPr>
  </w:style>
  <w:style w:type="character" w:styleId="ae">
    <w:name w:val="Hyperlink"/>
    <w:basedOn w:val="a0"/>
    <w:uiPriority w:val="99"/>
    <w:unhideWhenUsed/>
    <w:rsid w:val="0095199F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8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70EE-03A5-4180-BC20-688F041C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4</cp:revision>
  <cp:lastPrinted>2018-09-21T11:42:00Z</cp:lastPrinted>
  <dcterms:created xsi:type="dcterms:W3CDTF">2019-09-25T11:22:00Z</dcterms:created>
  <dcterms:modified xsi:type="dcterms:W3CDTF">2019-09-26T05:48:00Z</dcterms:modified>
</cp:coreProperties>
</file>