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A" w:rsidRDefault="00FE48BA" w:rsidP="00FE48B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E48BA" w:rsidRDefault="00FE48BA" w:rsidP="00FE48B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FE48BA" w:rsidRDefault="00FE48BA" w:rsidP="00FE48BA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FE48BA" w:rsidRDefault="00FE48BA" w:rsidP="00FE48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E48BA" w:rsidRDefault="00FE48BA" w:rsidP="00FE4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FE48BA" w:rsidTr="00FE48BA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E48BA" w:rsidRDefault="005C71B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10. 06</w:t>
            </w:r>
            <w:r w:rsidR="00FE48BA">
              <w:rPr>
                <w:sz w:val="28"/>
                <w:szCs w:val="28"/>
                <w:lang w:eastAsia="en-US"/>
              </w:rPr>
              <w:t>.201</w:t>
            </w:r>
            <w:r w:rsidR="00E97D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50" w:type="dxa"/>
            <w:shd w:val="clear" w:color="auto" w:fill="FFFFFF"/>
            <w:hideMark/>
          </w:tcPr>
          <w:p w:rsidR="00FE48BA" w:rsidRDefault="00FE48BA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E97DCF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FE48BA" w:rsidRDefault="005C71B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A0B3B">
              <w:rPr>
                <w:sz w:val="28"/>
                <w:szCs w:val="28"/>
                <w:lang w:eastAsia="en-US"/>
              </w:rPr>
              <w:t xml:space="preserve"> 126</w:t>
            </w:r>
          </w:p>
        </w:tc>
      </w:tr>
    </w:tbl>
    <w:p w:rsidR="008A4E79" w:rsidRDefault="00FE48B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 этапа </w:t>
      </w:r>
      <w:r>
        <w:rPr>
          <w:sz w:val="28"/>
          <w:szCs w:val="28"/>
          <w:lang w:val="en-US"/>
        </w:rPr>
        <w:t>X</w:t>
      </w:r>
      <w:r w:rsidR="00E97DC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</w:t>
      </w:r>
      <w:r w:rsidR="005C71B6">
        <w:rPr>
          <w:sz w:val="28"/>
          <w:szCs w:val="28"/>
        </w:rPr>
        <w:t xml:space="preserve"> «Учитель здоровья России – 2019»</w:t>
      </w:r>
    </w:p>
    <w:p w:rsidR="00FE48BA" w:rsidRDefault="00FE48BA" w:rsidP="00E97DCF">
      <w:pPr>
        <w:spacing w:line="276" w:lineRule="auto"/>
        <w:jc w:val="both"/>
        <w:rPr>
          <w:sz w:val="28"/>
          <w:szCs w:val="28"/>
        </w:rPr>
      </w:pPr>
    </w:p>
    <w:p w:rsidR="004B2BBF" w:rsidRDefault="00FE48BA" w:rsidP="00E97DCF">
      <w:pPr>
        <w:pStyle w:val="Textbody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соответствии с приказом у</w:t>
      </w:r>
      <w:r w:rsidR="00791862">
        <w:rPr>
          <w:szCs w:val="28"/>
        </w:rPr>
        <w:t>правления образования инауки</w:t>
      </w:r>
      <w:r w:rsidR="004B2BBF">
        <w:rPr>
          <w:szCs w:val="28"/>
        </w:rPr>
        <w:t xml:space="preserve"> по Тамбовской области от 07.06.19г. №1630 </w:t>
      </w:r>
      <w:r w:rsidR="00791862">
        <w:t>«</w:t>
      </w:r>
      <w:r w:rsidR="00791862" w:rsidRPr="00791862">
        <w:rPr>
          <w:szCs w:val="28"/>
        </w:rPr>
        <w:t xml:space="preserve">О проведении регионального этапа </w:t>
      </w:r>
    </w:p>
    <w:p w:rsidR="00791862" w:rsidRPr="00791862" w:rsidRDefault="00791862" w:rsidP="00E97DCF">
      <w:pPr>
        <w:pStyle w:val="Textbody"/>
        <w:spacing w:line="276" w:lineRule="auto"/>
        <w:ind w:firstLine="567"/>
        <w:jc w:val="both"/>
        <w:rPr>
          <w:rFonts w:ascii="Verdana" w:eastAsia="Arial Unicode MS" w:hAnsi="Verdana" w:cs="Arial Unicode MS"/>
          <w:color w:val="000000"/>
          <w:sz w:val="16"/>
          <w:szCs w:val="16"/>
        </w:rPr>
      </w:pPr>
      <w:r w:rsidRPr="00791862">
        <w:rPr>
          <w:szCs w:val="28"/>
          <w:lang w:val="en-US"/>
        </w:rPr>
        <w:t>X</w:t>
      </w:r>
      <w:r w:rsidRPr="00791862">
        <w:rPr>
          <w:szCs w:val="28"/>
        </w:rPr>
        <w:t xml:space="preserve"> Всероссийского конкурса</w:t>
      </w:r>
      <w:r w:rsidR="004B2BBF">
        <w:rPr>
          <w:szCs w:val="28"/>
        </w:rPr>
        <w:t xml:space="preserve"> «Учитель здоровья России – 2019</w:t>
      </w:r>
      <w:r w:rsidRPr="00791862">
        <w:rPr>
          <w:szCs w:val="28"/>
        </w:rPr>
        <w:t>»</w:t>
      </w:r>
      <w:r w:rsidR="004B2BBF">
        <w:rPr>
          <w:szCs w:val="28"/>
        </w:rPr>
        <w:t>,</w:t>
      </w:r>
      <w:r w:rsidR="004B2BBF">
        <w:rPr>
          <w:rFonts w:eastAsia="Arial Unicode MS"/>
          <w:szCs w:val="28"/>
        </w:rPr>
        <w:t>в</w:t>
      </w:r>
      <w:r w:rsidRPr="00791862">
        <w:rPr>
          <w:rFonts w:eastAsia="Arial Unicode MS"/>
          <w:szCs w:val="28"/>
        </w:rPr>
        <w:t xml:space="preserve"> целях </w:t>
      </w:r>
      <w:r w:rsidRPr="00791862">
        <w:rPr>
          <w:rFonts w:eastAsia="Arial Unicode MS"/>
          <w:color w:val="000000"/>
          <w:szCs w:val="16"/>
        </w:rPr>
        <w:t>обобщения инновационного педагогического опыта работы по здоровьесбережению школьников, ПРИКАЗЫВАЮ:</w:t>
      </w:r>
    </w:p>
    <w:p w:rsidR="004B2BBF" w:rsidRDefault="00791862" w:rsidP="00E97DCF"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0"/>
        </w:rPr>
        <w:t xml:space="preserve">1. </w:t>
      </w:r>
      <w:r>
        <w:rPr>
          <w:sz w:val="28"/>
          <w:szCs w:val="20"/>
        </w:rPr>
        <w:t>В</w:t>
      </w:r>
      <w:r w:rsidR="005C71B6">
        <w:rPr>
          <w:sz w:val="28"/>
          <w:szCs w:val="20"/>
        </w:rPr>
        <w:t xml:space="preserve"> период  с 10 июня</w:t>
      </w:r>
      <w:r w:rsidRPr="00791862">
        <w:rPr>
          <w:sz w:val="28"/>
          <w:szCs w:val="20"/>
        </w:rPr>
        <w:t xml:space="preserve"> по </w:t>
      </w:r>
      <w:r w:rsidR="005C71B6">
        <w:rPr>
          <w:sz w:val="28"/>
          <w:szCs w:val="28"/>
        </w:rPr>
        <w:t>10 октября 2019</w:t>
      </w:r>
      <w:r w:rsidRPr="0079186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муниципальный </w:t>
      </w:r>
      <w:r w:rsidR="004B2BBF">
        <w:rPr>
          <w:sz w:val="28"/>
          <w:szCs w:val="28"/>
        </w:rPr>
        <w:t xml:space="preserve"> этап </w:t>
      </w:r>
    </w:p>
    <w:p w:rsidR="00791862" w:rsidRPr="00791862" w:rsidRDefault="00791862" w:rsidP="00E97DCF"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0"/>
        </w:rPr>
      </w:pPr>
      <w:r w:rsidRPr="00791862">
        <w:rPr>
          <w:sz w:val="28"/>
          <w:szCs w:val="28"/>
        </w:rPr>
        <w:t>X Всероссийского конкурса</w:t>
      </w:r>
      <w:r w:rsidR="005C71B6">
        <w:rPr>
          <w:sz w:val="28"/>
          <w:szCs w:val="28"/>
        </w:rPr>
        <w:t xml:space="preserve"> «Учитель здоровья России – 2019</w:t>
      </w:r>
      <w:r w:rsidRPr="00791862">
        <w:rPr>
          <w:sz w:val="28"/>
          <w:szCs w:val="28"/>
        </w:rPr>
        <w:t>» (далее – Конкурс).</w:t>
      </w:r>
    </w:p>
    <w:p w:rsidR="00791862" w:rsidRPr="00791862" w:rsidRDefault="00791862" w:rsidP="00E97DCF"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2. Утвердить  Положение о Конкурсе (Приложение 1).</w:t>
      </w:r>
    </w:p>
    <w:p w:rsidR="00791862" w:rsidRPr="00791862" w:rsidRDefault="00791862" w:rsidP="00E97DCF"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состав </w:t>
      </w:r>
      <w:r w:rsidRPr="00791862">
        <w:rPr>
          <w:sz w:val="28"/>
          <w:szCs w:val="28"/>
        </w:rPr>
        <w:t xml:space="preserve"> оргкомитета Конкурса (Приложение 2).</w:t>
      </w:r>
    </w:p>
    <w:p w:rsidR="00791862" w:rsidRPr="00791862" w:rsidRDefault="00791862" w:rsidP="00E97DCF"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4.</w:t>
      </w:r>
      <w:r>
        <w:rPr>
          <w:sz w:val="28"/>
          <w:szCs w:val="28"/>
        </w:rPr>
        <w:t>Дир</w:t>
      </w:r>
      <w:r w:rsidR="00E97DCF">
        <w:rPr>
          <w:sz w:val="28"/>
          <w:szCs w:val="28"/>
        </w:rPr>
        <w:t xml:space="preserve">ектору МБОУ 2- Гавриловской </w:t>
      </w:r>
      <w:r>
        <w:rPr>
          <w:sz w:val="28"/>
          <w:szCs w:val="28"/>
        </w:rPr>
        <w:t>сош Филимонову А.А.  обеспечить</w:t>
      </w:r>
      <w:r w:rsidRPr="00791862">
        <w:rPr>
          <w:sz w:val="28"/>
          <w:szCs w:val="28"/>
        </w:rPr>
        <w:t xml:space="preserve"> участие педаг</w:t>
      </w:r>
      <w:r>
        <w:rPr>
          <w:sz w:val="28"/>
          <w:szCs w:val="28"/>
        </w:rPr>
        <w:t>огических работников в Конкурсе.</w:t>
      </w:r>
    </w:p>
    <w:p w:rsidR="00791862" w:rsidRPr="00791862" w:rsidRDefault="00791862" w:rsidP="00E97DCF">
      <w:pPr>
        <w:tabs>
          <w:tab w:val="left" w:pos="5490"/>
        </w:tabs>
        <w:suppressAutoHyphens/>
        <w:autoSpaceDN w:val="0"/>
        <w:spacing w:line="276" w:lineRule="auto"/>
        <w:ind w:right="5" w:firstLine="567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5. Контроль за исполнением приказа</w:t>
      </w:r>
      <w:r>
        <w:rPr>
          <w:sz w:val="28"/>
          <w:szCs w:val="28"/>
        </w:rPr>
        <w:t xml:space="preserve"> оставляю за собой</w:t>
      </w:r>
      <w:r w:rsidRPr="00791862">
        <w:rPr>
          <w:sz w:val="28"/>
          <w:szCs w:val="28"/>
        </w:rPr>
        <w:t>.</w:t>
      </w:r>
    </w:p>
    <w:p w:rsidR="00791862" w:rsidRPr="00791862" w:rsidRDefault="00791862" w:rsidP="00E97DCF">
      <w:pPr>
        <w:keepNext/>
        <w:suppressAutoHyphens/>
        <w:autoSpaceDN w:val="0"/>
        <w:ind w:firstLine="567"/>
        <w:jc w:val="both"/>
        <w:textAlignment w:val="baseline"/>
        <w:outlineLvl w:val="0"/>
        <w:rPr>
          <w:sz w:val="28"/>
          <w:szCs w:val="20"/>
        </w:rPr>
      </w:pPr>
    </w:p>
    <w:p w:rsidR="00791862" w:rsidRPr="00791862" w:rsidRDefault="00791862" w:rsidP="00791862">
      <w:pPr>
        <w:keepNext/>
        <w:suppressAutoHyphens/>
        <w:autoSpaceDN w:val="0"/>
        <w:jc w:val="both"/>
        <w:textAlignment w:val="baseline"/>
        <w:outlineLvl w:val="0"/>
        <w:rPr>
          <w:sz w:val="28"/>
          <w:szCs w:val="20"/>
        </w:rPr>
      </w:pPr>
    </w:p>
    <w:p w:rsidR="00791862" w:rsidRDefault="00791862" w:rsidP="00791862">
      <w:pPr>
        <w:keepNext/>
        <w:suppressAutoHyphens/>
        <w:autoSpaceDN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E97DCF">
        <w:rPr>
          <w:sz w:val="28"/>
          <w:szCs w:val="20"/>
        </w:rPr>
        <w:t xml:space="preserve">                                          Н.Н. Кузенкова</w:t>
      </w:r>
    </w:p>
    <w:p w:rsidR="00791862" w:rsidRPr="00791862" w:rsidRDefault="00791862" w:rsidP="00791862">
      <w:pPr>
        <w:keepNext/>
        <w:suppressAutoHyphens/>
        <w:autoSpaceDN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образования</w:t>
      </w:r>
      <w:r w:rsidRPr="00791862">
        <w:rPr>
          <w:sz w:val="28"/>
          <w:szCs w:val="20"/>
        </w:rPr>
        <w:tab/>
      </w:r>
      <w:r w:rsidRPr="00791862">
        <w:rPr>
          <w:sz w:val="28"/>
          <w:szCs w:val="20"/>
        </w:rPr>
        <w:tab/>
      </w:r>
      <w:r w:rsidRPr="00791862">
        <w:rPr>
          <w:sz w:val="28"/>
          <w:szCs w:val="20"/>
        </w:rPr>
        <w:tab/>
      </w:r>
    </w:p>
    <w:p w:rsidR="00791862" w:rsidRPr="00791862" w:rsidRDefault="00791862" w:rsidP="00791862">
      <w:pPr>
        <w:suppressAutoHyphens/>
        <w:autoSpaceDN w:val="0"/>
        <w:jc w:val="both"/>
        <w:textAlignment w:val="baseline"/>
        <w:rPr>
          <w:sz w:val="28"/>
          <w:szCs w:val="20"/>
        </w:rPr>
      </w:pPr>
    </w:p>
    <w:tbl>
      <w:tblPr>
        <w:tblW w:w="10349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4678"/>
      </w:tblGrid>
      <w:tr w:rsidR="00791862" w:rsidRPr="00791862" w:rsidTr="00791862"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ind w:left="34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8"/>
                <w:szCs w:val="20"/>
              </w:rPr>
            </w:pPr>
          </w:p>
        </w:tc>
      </w:tr>
    </w:tbl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4B2BBF" w:rsidRDefault="004B2BBF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ind w:left="6521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Приложение  1</w:t>
      </w:r>
    </w:p>
    <w:p w:rsidR="00791862" w:rsidRPr="00791862" w:rsidRDefault="00791862" w:rsidP="00791862">
      <w:pPr>
        <w:suppressAutoHyphens/>
        <w:autoSpaceDN w:val="0"/>
        <w:ind w:left="6521"/>
        <w:textAlignment w:val="baseline"/>
        <w:rPr>
          <w:sz w:val="20"/>
          <w:szCs w:val="20"/>
        </w:rPr>
      </w:pPr>
    </w:p>
    <w:p w:rsidR="00791862" w:rsidRPr="00791862" w:rsidRDefault="00791862" w:rsidP="00791862">
      <w:pPr>
        <w:suppressAutoHyphens/>
        <w:autoSpaceDN w:val="0"/>
        <w:jc w:val="center"/>
        <w:textAlignment w:val="baseline"/>
        <w:rPr>
          <w:bCs/>
          <w:sz w:val="28"/>
        </w:rPr>
      </w:pPr>
    </w:p>
    <w:p w:rsidR="00791862" w:rsidRPr="00791862" w:rsidRDefault="00791862" w:rsidP="00791862">
      <w:pPr>
        <w:suppressAutoHyphens/>
        <w:autoSpaceDN w:val="0"/>
        <w:jc w:val="center"/>
        <w:textAlignment w:val="baseline"/>
        <w:rPr>
          <w:b/>
          <w:bCs/>
          <w:sz w:val="28"/>
        </w:rPr>
      </w:pPr>
      <w:r w:rsidRPr="00791862">
        <w:rPr>
          <w:b/>
          <w:bCs/>
          <w:sz w:val="28"/>
        </w:rPr>
        <w:t>Положение</w:t>
      </w:r>
    </w:p>
    <w:p w:rsidR="00791862" w:rsidRPr="00791862" w:rsidRDefault="00791862" w:rsidP="00791862">
      <w:pPr>
        <w:suppressAutoHyphens/>
        <w:autoSpaceDN w:val="0"/>
        <w:jc w:val="center"/>
        <w:textAlignment w:val="baseline"/>
        <w:rPr>
          <w:sz w:val="20"/>
          <w:szCs w:val="20"/>
        </w:rPr>
      </w:pPr>
      <w:r>
        <w:rPr>
          <w:b/>
          <w:bCs/>
          <w:sz w:val="28"/>
        </w:rPr>
        <w:t xml:space="preserve">о муниципальном </w:t>
      </w:r>
      <w:r w:rsidRPr="00791862">
        <w:rPr>
          <w:b/>
          <w:bCs/>
          <w:sz w:val="28"/>
        </w:rPr>
        <w:t xml:space="preserve"> этапе </w:t>
      </w:r>
      <w:bookmarkStart w:id="0" w:name="_GoBack"/>
      <w:bookmarkEnd w:id="0"/>
      <w:r w:rsidRPr="00791862">
        <w:rPr>
          <w:b/>
          <w:bCs/>
          <w:sz w:val="28"/>
          <w:lang w:val="en-US"/>
        </w:rPr>
        <w:t>X</w:t>
      </w:r>
      <w:r w:rsidRPr="00791862">
        <w:rPr>
          <w:b/>
          <w:bCs/>
          <w:sz w:val="28"/>
        </w:rPr>
        <w:t xml:space="preserve"> Всероссийского конкурса</w:t>
      </w:r>
    </w:p>
    <w:p w:rsidR="00791862" w:rsidRPr="00791862" w:rsidRDefault="005C71B6" w:rsidP="00791862">
      <w:pPr>
        <w:suppressAutoHyphens/>
        <w:autoSpaceDN w:val="0"/>
        <w:jc w:val="center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«Учитель здоровья России – 2019</w:t>
      </w:r>
      <w:r w:rsidR="00791862" w:rsidRPr="00791862">
        <w:rPr>
          <w:b/>
          <w:bCs/>
          <w:sz w:val="28"/>
        </w:rPr>
        <w:t>»</w:t>
      </w:r>
    </w:p>
    <w:p w:rsidR="00791862" w:rsidRPr="00791862" w:rsidRDefault="00791862" w:rsidP="00791862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ind w:firstLine="567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5C71B6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1862" w:rsidRPr="00791862">
        <w:rPr>
          <w:b/>
          <w:sz w:val="28"/>
          <w:szCs w:val="28"/>
        </w:rPr>
        <w:t>. Цели и задачи Конкурса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>
        <w:rPr>
          <w:rFonts w:eastAsia="Arial Unicode MS"/>
          <w:color w:val="000000"/>
          <w:sz w:val="28"/>
          <w:szCs w:val="16"/>
        </w:rPr>
        <w:t>1</w:t>
      </w:r>
      <w:r w:rsidR="00791862" w:rsidRPr="00791862">
        <w:rPr>
          <w:rFonts w:eastAsia="Arial Unicode MS"/>
          <w:color w:val="000000"/>
          <w:sz w:val="28"/>
          <w:szCs w:val="16"/>
        </w:rPr>
        <w:t>.1.</w:t>
      </w:r>
      <w:r w:rsidR="00791862" w:rsidRPr="00791862">
        <w:rPr>
          <w:rFonts w:eastAsia="Arial Unicode MS"/>
          <w:sz w:val="28"/>
          <w:szCs w:val="16"/>
        </w:rPr>
        <w:t xml:space="preserve"> Цели: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повышение профессиональной компетентности педагогов в области формирования культуры здоровья обучающихся (воспитанников) образовательных организаций</w:t>
      </w:r>
      <w:r w:rsidRPr="00791862">
        <w:rPr>
          <w:sz w:val="28"/>
        </w:rPr>
        <w:t>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</w:rPr>
        <w:t>совершенствование инновационной деятельности и повышение качества образования на основе сохранения и укрепления физического, социального и духовного здоровья подрастающего поколения.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rFonts w:eastAsia="Arial Unicode MS"/>
          <w:color w:val="000000"/>
          <w:sz w:val="28"/>
          <w:szCs w:val="16"/>
        </w:rPr>
      </w:pPr>
      <w:r>
        <w:rPr>
          <w:rFonts w:eastAsia="Arial Unicode MS"/>
          <w:color w:val="000000"/>
          <w:sz w:val="28"/>
          <w:szCs w:val="16"/>
        </w:rPr>
        <w:t>1</w:t>
      </w:r>
      <w:r w:rsidR="00791862" w:rsidRPr="00791862">
        <w:rPr>
          <w:rFonts w:eastAsia="Arial Unicode MS"/>
          <w:color w:val="000000"/>
          <w:sz w:val="28"/>
          <w:szCs w:val="16"/>
        </w:rPr>
        <w:t>.2. Задачи: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rFonts w:eastAsia="Arial Unicode MS"/>
          <w:color w:val="000000"/>
          <w:sz w:val="28"/>
          <w:szCs w:val="16"/>
        </w:rPr>
      </w:pPr>
      <w:r w:rsidRPr="00791862">
        <w:rPr>
          <w:rFonts w:eastAsia="Arial Unicode MS"/>
          <w:color w:val="000000"/>
          <w:sz w:val="28"/>
          <w:szCs w:val="16"/>
        </w:rPr>
        <w:t>актуализация проблемы формирования культуры здоровья в системе образования;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rFonts w:eastAsia="Arial Unicode MS"/>
          <w:color w:val="000000"/>
          <w:sz w:val="28"/>
          <w:szCs w:val="16"/>
        </w:rPr>
      </w:pPr>
      <w:r w:rsidRPr="00791862">
        <w:rPr>
          <w:rFonts w:eastAsia="Arial Unicode MS"/>
          <w:color w:val="000000"/>
          <w:sz w:val="28"/>
          <w:szCs w:val="16"/>
        </w:rPr>
        <w:t>выявление инновационных здоровьесберегающих подходов, технологий, методик и уровня готовности педагогов к обеспечению паритета образованности и здоровья учащихся;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rFonts w:eastAsia="Arial Unicode MS"/>
          <w:color w:val="000000"/>
          <w:sz w:val="28"/>
          <w:szCs w:val="16"/>
        </w:rPr>
      </w:pPr>
      <w:r w:rsidRPr="00791862">
        <w:rPr>
          <w:rFonts w:eastAsia="Arial Unicode MS"/>
          <w:color w:val="000000"/>
          <w:sz w:val="28"/>
          <w:szCs w:val="16"/>
        </w:rPr>
        <w:t>трансляция позитивного педагогического опыта работы по формированию культуры здоровья у учащихся, родителей и педагогов.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rFonts w:eastAsia="Arial Unicode MS"/>
          <w:color w:val="000000"/>
          <w:sz w:val="28"/>
          <w:szCs w:val="16"/>
        </w:rPr>
      </w:pPr>
    </w:p>
    <w:p w:rsidR="00791862" w:rsidRPr="00791862" w:rsidRDefault="005C71B6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1862" w:rsidRPr="00791862">
        <w:rPr>
          <w:b/>
          <w:sz w:val="28"/>
          <w:szCs w:val="28"/>
        </w:rPr>
        <w:t>. Номинации Конкурса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3.1.«Учитель»;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3.2.«Специалист сопровождения»;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3.3.«Тренер»;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 xml:space="preserve">3.4.«Педагог дополнительного образования».  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5C71B6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91862" w:rsidRPr="00791862">
        <w:rPr>
          <w:b/>
          <w:sz w:val="28"/>
          <w:szCs w:val="28"/>
        </w:rPr>
        <w:t>. Условия участия в Конкурсе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4.1. В конкурсе принимают участие: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 номинации «Учитель» – учителя государственных образовательных организаций (в том числе автономных), а также частных организаций, осуществляющих образовательную деятельность в системе начального, основного и среднего общего образования;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 номинации «Специалист сопровождения» – педагоги-психологи, социальные педагоги, тьюторы, учителя-логопеды;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lastRenderedPageBreak/>
        <w:t>в номинации «Тренер» – педагоги дополнительного образования, реализующие дополнительные общеобразовательные общеразвивающие программы физкультурно-спортивной направленности, тренеры-преподаватели;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 номинации «Педагог дополнительного образования» – педагоги дополнительного образования, реализующие дополнительные общеобразовательные общеразвивающие программы всех направленностей, кроме физкультурно-спортивной направленности.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Требования к педагогическому стажу работы: не менее 3 лет.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Возраст участников не ограничивается.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5C71B6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1862" w:rsidRPr="00791862">
        <w:rPr>
          <w:b/>
          <w:sz w:val="28"/>
          <w:szCs w:val="28"/>
        </w:rPr>
        <w:t>. Порядок и условия проведения Конкурса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91862" w:rsidRPr="00791862">
        <w:rPr>
          <w:sz w:val="28"/>
          <w:szCs w:val="28"/>
        </w:rPr>
        <w:t>.1. Конкурс проводится в два этапа: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91862" w:rsidRPr="00791862">
        <w:rPr>
          <w:sz w:val="28"/>
          <w:szCs w:val="28"/>
        </w:rPr>
        <w:t>.1.1. Первый   этап   – муниципал</w:t>
      </w:r>
      <w:r>
        <w:rPr>
          <w:sz w:val="28"/>
          <w:szCs w:val="28"/>
        </w:rPr>
        <w:t>ьный,    проводится   с  10  июня   по  10 октября 2019</w:t>
      </w:r>
      <w:r w:rsidR="00791862" w:rsidRPr="00791862">
        <w:rPr>
          <w:sz w:val="28"/>
          <w:szCs w:val="28"/>
        </w:rPr>
        <w:t xml:space="preserve"> года. Муниципальный этап Конкурса организуется руководителем органа местного самоуправления, осуществляющего управление в сфере образования.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>4</w:t>
      </w:r>
      <w:r w:rsidR="00791862" w:rsidRPr="00791862">
        <w:rPr>
          <w:sz w:val="28"/>
          <w:szCs w:val="28"/>
        </w:rPr>
        <w:t>.1.2. Для подготовки и проведения муниципального этапа Конкурса создаются соответствующие оргкомитеты и экспертные комиссии в муниципалитетах. Председатель муниципальной экспертной комиссии избирается из общего числа членов экспертной комиссии и имеет право решающего голоса в спорных вопросах.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91862" w:rsidRPr="00791862">
        <w:rPr>
          <w:sz w:val="28"/>
          <w:szCs w:val="28"/>
        </w:rPr>
        <w:t>.1.3. Права и обязанности муниципальной экспертной комиссии: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оценивает конкурсные работы в соответствии с Приложениями 1, 2 к Положению и выявляет победителя муниципального этапа Конкурса в каждой номинации;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имеет право не присуждать призовые места, присуждать не все призовые места.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Решение экспертной комиссии является окончательным, изменению, обжалованию и пересмотру не подлежит.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91862" w:rsidRPr="00791862">
        <w:rPr>
          <w:sz w:val="28"/>
          <w:szCs w:val="28"/>
        </w:rPr>
        <w:t>.1.4. Для организации участия победителей муниципального этапа Конкурса во втором этапе Конкурса органам местного самоуправления, осуществляющим управление в сфере образования, необходимо представить: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выписку из протокола заседания оргкомитета первого (муниципального) этапа Конкурса о выдвижении кандидатур по всем номинациям на участие в региональном этапе Конкурса (Приложение 3 к Положению);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заявление участника регионального этапа Конкурса по образцу (</w:t>
      </w:r>
      <w:r w:rsidRPr="00791862">
        <w:rPr>
          <w:bCs/>
          <w:sz w:val="28"/>
          <w:szCs w:val="28"/>
        </w:rPr>
        <w:t>Приложение 4 к Положению</w:t>
      </w:r>
      <w:r w:rsidRPr="00791862">
        <w:rPr>
          <w:sz w:val="28"/>
          <w:szCs w:val="28"/>
        </w:rPr>
        <w:t>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заявку на урок или внеклассное занятие (</w:t>
      </w:r>
      <w:r w:rsidRPr="00791862">
        <w:rPr>
          <w:bCs/>
          <w:sz w:val="28"/>
          <w:szCs w:val="28"/>
        </w:rPr>
        <w:t>Приложение 5 к Положению</w:t>
      </w:r>
      <w:r w:rsidRPr="00791862">
        <w:rPr>
          <w:sz w:val="28"/>
          <w:szCs w:val="28"/>
        </w:rPr>
        <w:t>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представление заявителя о конкурсанте (</w:t>
      </w:r>
      <w:r w:rsidRPr="00791862">
        <w:rPr>
          <w:bCs/>
          <w:sz w:val="28"/>
          <w:szCs w:val="28"/>
        </w:rPr>
        <w:t>Приложение 6 к Положению</w:t>
      </w:r>
      <w:r w:rsidRPr="00791862">
        <w:rPr>
          <w:sz w:val="28"/>
          <w:szCs w:val="28"/>
        </w:rPr>
        <w:t>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информационную карту участника Конкурса (</w:t>
      </w:r>
      <w:r w:rsidRPr="00791862">
        <w:rPr>
          <w:bCs/>
          <w:sz w:val="28"/>
          <w:szCs w:val="28"/>
        </w:rPr>
        <w:t>Приложение 7 к Положению</w:t>
      </w:r>
      <w:r w:rsidRPr="00791862">
        <w:rPr>
          <w:sz w:val="28"/>
          <w:szCs w:val="28"/>
        </w:rPr>
        <w:t>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согласие на обработку персональных данных участника Конкурса (Приложение 8 к Положению);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lastRenderedPageBreak/>
        <w:t>презентацию педагогического опыта «Я – учитель здоровья» в формате MicrosoftOfficePowerPoint (не менее 15 слайдов);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план-конспект урока или занятия;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анализ урока с позиций здоровьесбережения субъектов образовательного процесса (не более 2-х страниц формата А-4).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Обязательное приложение к документам: фотография – цветная (портрет 15*21) – предоставляется в электронной версии с разрешением 300 точек на дюйм без уменьшения исходного размера.</w:t>
      </w:r>
    </w:p>
    <w:p w:rsidR="00791862" w:rsidRPr="00791862" w:rsidRDefault="00791862" w:rsidP="00791862">
      <w:pPr>
        <w:suppressAutoHyphens/>
        <w:autoSpaceDN w:val="0"/>
        <w:ind w:firstLine="708"/>
        <w:jc w:val="both"/>
        <w:textAlignment w:val="baseline"/>
        <w:rPr>
          <w:sz w:val="20"/>
          <w:szCs w:val="20"/>
        </w:rPr>
      </w:pPr>
      <w:r w:rsidRPr="00791862">
        <w:rPr>
          <w:color w:val="000000"/>
          <w:sz w:val="28"/>
          <w:szCs w:val="28"/>
        </w:rPr>
        <w:t xml:space="preserve">Из названных материалов формируется одна папка с пометкой «Учитель здоровья  России –2018» и доставляется в печатном и электронном виде (на </w:t>
      </w:r>
      <w:r w:rsidRPr="00791862">
        <w:rPr>
          <w:color w:val="000000"/>
          <w:sz w:val="28"/>
          <w:szCs w:val="28"/>
          <w:lang w:val="en-US"/>
        </w:rPr>
        <w:t>CD</w:t>
      </w:r>
      <w:r w:rsidRPr="00791862">
        <w:rPr>
          <w:color w:val="000000"/>
          <w:sz w:val="28"/>
          <w:szCs w:val="28"/>
        </w:rPr>
        <w:t xml:space="preserve">-диске) в Оргкомитет </w:t>
      </w:r>
      <w:r w:rsidRPr="00791862">
        <w:rPr>
          <w:sz w:val="28"/>
          <w:szCs w:val="28"/>
        </w:rPr>
        <w:t xml:space="preserve">до </w:t>
      </w:r>
      <w:r w:rsidR="005C71B6">
        <w:rPr>
          <w:b/>
          <w:sz w:val="28"/>
          <w:szCs w:val="28"/>
          <w:u w:val="single"/>
        </w:rPr>
        <w:t>10 октября 2019</w:t>
      </w:r>
      <w:r w:rsidR="00E97DCF">
        <w:rPr>
          <w:b/>
          <w:sz w:val="28"/>
          <w:szCs w:val="28"/>
          <w:u w:val="single"/>
        </w:rPr>
        <w:t xml:space="preserve"> </w:t>
      </w:r>
      <w:r w:rsidR="00E87BEF" w:rsidRPr="00E87BEF">
        <w:rPr>
          <w:b/>
          <w:sz w:val="28"/>
          <w:szCs w:val="28"/>
          <w:u w:val="single"/>
        </w:rPr>
        <w:t>в отдел образования</w:t>
      </w:r>
      <w:r w:rsidR="00E87BEF">
        <w:rPr>
          <w:sz w:val="28"/>
          <w:szCs w:val="28"/>
        </w:rPr>
        <w:t>.</w:t>
      </w:r>
      <w:r w:rsidRPr="00791862">
        <w:rPr>
          <w:sz w:val="28"/>
          <w:szCs w:val="28"/>
        </w:rPr>
        <w:t xml:space="preserve">Материалы без электронного варианта на </w:t>
      </w:r>
      <w:r w:rsidRPr="00791862">
        <w:rPr>
          <w:color w:val="000000"/>
          <w:sz w:val="28"/>
          <w:szCs w:val="28"/>
          <w:lang w:val="en-US"/>
        </w:rPr>
        <w:t>CD</w:t>
      </w:r>
      <w:r w:rsidRPr="00791862">
        <w:rPr>
          <w:color w:val="000000"/>
          <w:sz w:val="28"/>
          <w:szCs w:val="28"/>
        </w:rPr>
        <w:t>-диске приниматься не будут.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 xml:space="preserve">Требования к  оформлению  конкурсных материалов:  формат страницы – А-4, формат шрифта: размер – 14; тип – </w:t>
      </w:r>
      <w:r w:rsidRPr="00791862">
        <w:rPr>
          <w:sz w:val="28"/>
          <w:szCs w:val="28"/>
          <w:lang w:val="en-US"/>
        </w:rPr>
        <w:t>TimesNewRoman</w:t>
      </w:r>
      <w:r w:rsidRPr="00791862">
        <w:rPr>
          <w:sz w:val="28"/>
          <w:szCs w:val="28"/>
        </w:rPr>
        <w:t>; межстрочный интервал – одинарный, поля: слева, справа, сверху – 2 см; снизу – 3 см.</w:t>
      </w:r>
    </w:p>
    <w:p w:rsidR="00791862" w:rsidRPr="00791862" w:rsidRDefault="00791862" w:rsidP="00791862">
      <w:pPr>
        <w:shd w:val="clear" w:color="auto" w:fill="FFFFFF"/>
        <w:suppressAutoHyphens/>
        <w:autoSpaceDN w:val="0"/>
        <w:ind w:right="-2" w:firstLine="72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Если предоставленные на Конкурс материалы основаны на литературных источниках и/или Интернет-ресурсах и содержат разработки других авторов, то необходимо указывать источник информации. В случае обнаружения прямого копирования других источников  без указания автора, работа участника Конкурса не будет рассматриваться экспертной комиссией.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5C71B6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91862" w:rsidRPr="00791862">
        <w:rPr>
          <w:b/>
          <w:sz w:val="28"/>
          <w:szCs w:val="28"/>
        </w:rPr>
        <w:t>. Руководство Конкурсом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>5</w:t>
      </w:r>
      <w:r w:rsidR="00791862" w:rsidRPr="00791862">
        <w:rPr>
          <w:sz w:val="28"/>
          <w:szCs w:val="28"/>
        </w:rPr>
        <w:t>.1. Общее руководство подготовкой и проведением Конкурса осуществляет региональный оргкомитет (далее –</w:t>
      </w:r>
      <w:r w:rsidR="00791862" w:rsidRPr="00791862">
        <w:rPr>
          <w:bCs/>
          <w:sz w:val="28"/>
          <w:szCs w:val="28"/>
        </w:rPr>
        <w:t xml:space="preserve">Оргкомитет), утвержденный приказом управления образования и науки области. </w:t>
      </w:r>
      <w:r w:rsidR="00791862" w:rsidRPr="00791862">
        <w:rPr>
          <w:sz w:val="28"/>
          <w:szCs w:val="28"/>
        </w:rPr>
        <w:t>Оргкомитет состоит из председателя, заместителей председателя и членов.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91862" w:rsidRPr="00791862">
        <w:rPr>
          <w:sz w:val="28"/>
          <w:szCs w:val="28"/>
        </w:rPr>
        <w:t>.2. Оргкомитет Конкурса: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обеспечивает публикацию в средствах массовой информации и на сайтах управления образования и науки области сообщения об объявлении Конкурса;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определяет девиз Конкурса;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устанавливает процедуру проведения Конкурса;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определяет требования к оформлению материалов, представленных на Конкурс;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утверждает состав экспертной комиссии второго (регионального) этапа Конкурса и регламент его работы;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определяет порядок, форму, место и дату проведения второго этапа Конкурса (второго тура);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определяет порядок финансирования Конкурса;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привлекает к проведению Конкурса социальных партнеров.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91862" w:rsidRPr="00791862">
        <w:rPr>
          <w:sz w:val="28"/>
          <w:szCs w:val="28"/>
        </w:rPr>
        <w:t xml:space="preserve">.3. Решение Оргкомитета регионального этапа Конкурса считается принятым, если за него проголосовало более половины его списочного </w:t>
      </w:r>
      <w:r w:rsidR="00791862" w:rsidRPr="00791862">
        <w:rPr>
          <w:sz w:val="28"/>
          <w:szCs w:val="28"/>
        </w:rPr>
        <w:lastRenderedPageBreak/>
        <w:t>состава. Решения Оргкомитета Конкурса оформляются протоколом, который подписывается председателем, а в его отсутствие – заместителем.</w:t>
      </w:r>
    </w:p>
    <w:p w:rsidR="00791862" w:rsidRPr="00791862" w:rsidRDefault="005C71B6" w:rsidP="00E87BEF">
      <w:pPr>
        <w:suppressAutoHyphens/>
        <w:autoSpaceDN w:val="0"/>
        <w:ind w:firstLine="720"/>
        <w:jc w:val="both"/>
        <w:textAlignment w:val="baseline"/>
        <w:rPr>
          <w:sz w:val="20"/>
          <w:szCs w:val="20"/>
        </w:rPr>
      </w:pPr>
      <w:r>
        <w:rPr>
          <w:rFonts w:eastAsia="Arial Unicode MS"/>
          <w:color w:val="000000"/>
          <w:sz w:val="28"/>
          <w:szCs w:val="16"/>
        </w:rPr>
        <w:t>5</w:t>
      </w:r>
      <w:r w:rsidR="00791862" w:rsidRPr="00791862">
        <w:rPr>
          <w:rFonts w:eastAsia="Arial Unicode MS"/>
          <w:color w:val="000000"/>
          <w:sz w:val="28"/>
          <w:szCs w:val="16"/>
        </w:rPr>
        <w:t>.4.</w:t>
      </w:r>
      <w:r w:rsidR="00791862" w:rsidRPr="00791862">
        <w:rPr>
          <w:rFonts w:eastAsia="Arial Unicode MS"/>
          <w:color w:val="FFFFFF"/>
          <w:sz w:val="28"/>
          <w:szCs w:val="16"/>
        </w:rPr>
        <w:t>а</w:t>
      </w:r>
      <w:r w:rsidR="00791862" w:rsidRPr="00791862">
        <w:rPr>
          <w:rFonts w:eastAsia="Arial Unicode MS"/>
          <w:color w:val="000000"/>
          <w:sz w:val="28"/>
          <w:szCs w:val="16"/>
        </w:rPr>
        <w:t>Для проведения экспертизы материалов, представленных на Конкурс, Оргкомитетом создается экспертная комиссия. Члены оргкомитета могут входить в состав экспертной комиссии.</w:t>
      </w:r>
    </w:p>
    <w:p w:rsidR="00791862" w:rsidRPr="00791862" w:rsidRDefault="005C71B6" w:rsidP="00791862">
      <w:pPr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>
        <w:rPr>
          <w:rFonts w:eastAsia="Arial Unicode MS"/>
          <w:color w:val="000000"/>
          <w:sz w:val="28"/>
          <w:szCs w:val="16"/>
        </w:rPr>
        <w:t>5</w:t>
      </w:r>
      <w:r w:rsidR="00E87BEF">
        <w:rPr>
          <w:rFonts w:eastAsia="Arial Unicode MS"/>
          <w:color w:val="000000"/>
          <w:sz w:val="28"/>
          <w:szCs w:val="16"/>
        </w:rPr>
        <w:t>.5</w:t>
      </w:r>
      <w:r w:rsidR="00791862" w:rsidRPr="00791862">
        <w:rPr>
          <w:rFonts w:eastAsia="Arial Unicode MS"/>
          <w:color w:val="000000"/>
          <w:sz w:val="28"/>
          <w:szCs w:val="16"/>
        </w:rPr>
        <w:t>.</w:t>
      </w:r>
      <w:r w:rsidR="00791862" w:rsidRPr="00791862">
        <w:rPr>
          <w:rFonts w:eastAsia="Arial Unicode MS"/>
          <w:color w:val="FFFFFF"/>
          <w:sz w:val="28"/>
          <w:szCs w:val="16"/>
        </w:rPr>
        <w:t>а</w:t>
      </w:r>
      <w:r w:rsidR="00791862" w:rsidRPr="00791862">
        <w:rPr>
          <w:rFonts w:eastAsia="Arial Unicode MS"/>
          <w:color w:val="000000"/>
          <w:sz w:val="28"/>
          <w:szCs w:val="16"/>
        </w:rPr>
        <w:t>Решения экспертной комиссии принимаются простым большинством голосов и оформляются протоколами.</w:t>
      </w:r>
    </w:p>
    <w:p w:rsidR="00791862" w:rsidRPr="00791862" w:rsidRDefault="005C71B6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>
        <w:rPr>
          <w:rFonts w:eastAsia="Arial Unicode MS"/>
          <w:color w:val="000000"/>
          <w:spacing w:val="-4"/>
          <w:sz w:val="28"/>
          <w:szCs w:val="28"/>
        </w:rPr>
        <w:t>5</w:t>
      </w:r>
      <w:r w:rsidR="00E87BEF">
        <w:rPr>
          <w:rFonts w:eastAsia="Arial Unicode MS"/>
          <w:color w:val="000000"/>
          <w:spacing w:val="-4"/>
          <w:sz w:val="28"/>
          <w:szCs w:val="28"/>
        </w:rPr>
        <w:t>.6</w:t>
      </w:r>
      <w:r w:rsidR="00791862" w:rsidRPr="00791862">
        <w:rPr>
          <w:rFonts w:eastAsia="Arial Unicode MS"/>
          <w:color w:val="000000"/>
          <w:spacing w:val="-4"/>
          <w:sz w:val="28"/>
          <w:szCs w:val="28"/>
        </w:rPr>
        <w:t>. Экспертная комиссия: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проводит оценивание конкурсных работ в соответствии с Приложениями 1,2 к Положению по всем номинациям;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оформляет протоколы;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составляет рейтинг участников;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осуществляет подведение итогов, выявление и награждение победителей регионального этапа Конкурса;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sz w:val="20"/>
          <w:szCs w:val="20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определяет абсолютного победителя Конкурса, лауреатов (</w:t>
      </w:r>
      <w:r w:rsidRPr="00791862">
        <w:rPr>
          <w:rFonts w:eastAsia="Arial Unicode MS"/>
          <w:color w:val="000000"/>
          <w:spacing w:val="-4"/>
          <w:sz w:val="28"/>
          <w:szCs w:val="28"/>
          <w:lang w:val="en-US"/>
        </w:rPr>
        <w:t>I</w:t>
      </w:r>
      <w:r w:rsidRPr="00791862">
        <w:rPr>
          <w:rFonts w:eastAsia="Arial Unicode MS"/>
          <w:color w:val="000000"/>
          <w:spacing w:val="-4"/>
          <w:sz w:val="28"/>
          <w:szCs w:val="28"/>
        </w:rPr>
        <w:t xml:space="preserve"> место) и дипломантов (</w:t>
      </w:r>
      <w:r w:rsidRPr="00791862">
        <w:rPr>
          <w:rFonts w:eastAsia="Arial Unicode MS"/>
          <w:color w:val="000000"/>
          <w:spacing w:val="-4"/>
          <w:sz w:val="28"/>
          <w:szCs w:val="28"/>
          <w:lang w:val="en-US"/>
        </w:rPr>
        <w:t>II</w:t>
      </w:r>
      <w:r w:rsidRPr="00791862">
        <w:rPr>
          <w:rFonts w:eastAsia="Arial Unicode MS"/>
          <w:color w:val="000000"/>
          <w:spacing w:val="-4"/>
          <w:sz w:val="28"/>
          <w:szCs w:val="28"/>
        </w:rPr>
        <w:t xml:space="preserve"> и </w:t>
      </w:r>
      <w:r w:rsidRPr="00791862">
        <w:rPr>
          <w:rFonts w:eastAsia="Arial Unicode MS"/>
          <w:color w:val="000000"/>
          <w:spacing w:val="-4"/>
          <w:sz w:val="28"/>
          <w:szCs w:val="28"/>
          <w:lang w:val="en-US"/>
        </w:rPr>
        <w:t>III</w:t>
      </w:r>
      <w:r w:rsidRPr="00791862">
        <w:rPr>
          <w:rFonts w:eastAsia="Arial Unicode MS"/>
          <w:color w:val="000000"/>
          <w:spacing w:val="-4"/>
          <w:sz w:val="28"/>
          <w:szCs w:val="28"/>
        </w:rPr>
        <w:t xml:space="preserve"> место) в каждой номинации Конкурса;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имеет право в каждой номинации не присуждать призовые места, присуждать не все призовые места.</w:t>
      </w:r>
    </w:p>
    <w:p w:rsidR="00791862" w:rsidRPr="00791862" w:rsidRDefault="00791862" w:rsidP="00791862">
      <w:pPr>
        <w:suppressAutoHyphens/>
        <w:autoSpaceDN w:val="0"/>
        <w:ind w:firstLine="720"/>
        <w:jc w:val="both"/>
        <w:textAlignment w:val="baseline"/>
        <w:rPr>
          <w:rFonts w:eastAsia="Arial Unicode MS"/>
          <w:color w:val="000000"/>
          <w:spacing w:val="-4"/>
          <w:sz w:val="28"/>
          <w:szCs w:val="28"/>
        </w:rPr>
      </w:pPr>
      <w:r w:rsidRPr="00791862">
        <w:rPr>
          <w:rFonts w:eastAsia="Arial Unicode MS"/>
          <w:color w:val="000000"/>
          <w:spacing w:val="-4"/>
          <w:sz w:val="28"/>
          <w:szCs w:val="28"/>
        </w:rPr>
        <w:t>Решение экспертной комиссии является окончательным, изменению, обжалованию и пересмотру не подлежит.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5C71B6" w:rsidRDefault="005C71B6" w:rsidP="005C71B6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91862" w:rsidRPr="00791862">
        <w:rPr>
          <w:b/>
          <w:sz w:val="28"/>
          <w:szCs w:val="28"/>
        </w:rPr>
        <w:t>. Подведение итогов Конкурса</w:t>
      </w:r>
    </w:p>
    <w:p w:rsidR="00791862" w:rsidRPr="00E87BEF" w:rsidRDefault="005C71B6" w:rsidP="00E87BEF">
      <w:pPr>
        <w:suppressAutoHyphens/>
        <w:autoSpaceDN w:val="0"/>
        <w:ind w:firstLine="720"/>
        <w:jc w:val="both"/>
        <w:textAlignment w:val="baseline"/>
        <w:rPr>
          <w:sz w:val="20"/>
          <w:szCs w:val="20"/>
        </w:rPr>
      </w:pPr>
      <w:r>
        <w:rPr>
          <w:sz w:val="28"/>
        </w:rPr>
        <w:t>6</w:t>
      </w:r>
      <w:r w:rsidR="00791862" w:rsidRPr="00791862">
        <w:rPr>
          <w:sz w:val="28"/>
        </w:rPr>
        <w:t>.</w:t>
      </w:r>
      <w:r w:rsidR="00E87BEF">
        <w:rPr>
          <w:rFonts w:eastAsia="Arial Unicode MS"/>
          <w:color w:val="000000"/>
          <w:sz w:val="28"/>
          <w:szCs w:val="16"/>
        </w:rPr>
        <w:t xml:space="preserve"> Победителям муниципального </w:t>
      </w:r>
      <w:r w:rsidR="00791862" w:rsidRPr="00791862">
        <w:rPr>
          <w:rFonts w:eastAsia="Arial Unicode MS"/>
          <w:color w:val="000000"/>
          <w:sz w:val="28"/>
          <w:szCs w:val="16"/>
        </w:rPr>
        <w:t xml:space="preserve"> этапа  </w:t>
      </w:r>
      <w:r w:rsidR="00791862" w:rsidRPr="00791862">
        <w:rPr>
          <w:rFonts w:eastAsia="Arial Unicode MS"/>
          <w:color w:val="000000"/>
          <w:sz w:val="28"/>
          <w:szCs w:val="16"/>
          <w:lang w:val="en-US"/>
        </w:rPr>
        <w:t>IX</w:t>
      </w:r>
      <w:r w:rsidR="00791862" w:rsidRPr="00791862">
        <w:rPr>
          <w:rFonts w:eastAsia="Arial Unicode MS"/>
          <w:color w:val="000000"/>
          <w:sz w:val="28"/>
          <w:szCs w:val="16"/>
        </w:rPr>
        <w:t xml:space="preserve"> Всероссийского конкурса «Учитель здоровья Ро</w:t>
      </w:r>
      <w:r>
        <w:rPr>
          <w:rFonts w:eastAsia="Arial Unicode MS"/>
          <w:color w:val="000000"/>
          <w:sz w:val="28"/>
          <w:szCs w:val="16"/>
        </w:rPr>
        <w:t>ссии – 2019</w:t>
      </w:r>
      <w:r w:rsidR="00E87BEF">
        <w:rPr>
          <w:rFonts w:eastAsia="Arial Unicode MS"/>
          <w:color w:val="000000"/>
          <w:sz w:val="28"/>
          <w:szCs w:val="16"/>
        </w:rPr>
        <w:t xml:space="preserve">» вручаются дипломы отдела </w:t>
      </w:r>
      <w:r w:rsidR="00791862" w:rsidRPr="00791862">
        <w:rPr>
          <w:rFonts w:eastAsia="Arial Unicode MS"/>
          <w:color w:val="000000"/>
          <w:sz w:val="28"/>
          <w:szCs w:val="16"/>
        </w:rPr>
        <w:t>образования</w:t>
      </w:r>
      <w:r w:rsidR="00E87BEF">
        <w:rPr>
          <w:rFonts w:eastAsia="Arial Unicode MS"/>
          <w:color w:val="000000"/>
          <w:sz w:val="28"/>
          <w:szCs w:val="16"/>
        </w:rPr>
        <w:t>.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E87BEF" w:rsidRDefault="00E87BEF" w:rsidP="00791862">
      <w:pPr>
        <w:suppressAutoHyphens/>
        <w:autoSpaceDN w:val="0"/>
        <w:ind w:firstLine="709"/>
        <w:jc w:val="center"/>
        <w:textAlignment w:val="baseline"/>
        <w:rPr>
          <w:b/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sz w:val="28"/>
        </w:rPr>
      </w:pPr>
    </w:p>
    <w:p w:rsidR="00791862" w:rsidRPr="00791862" w:rsidRDefault="00791862" w:rsidP="00791862">
      <w:pPr>
        <w:keepNext/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5C71B6" w:rsidRDefault="005C71B6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5C71B6" w:rsidRDefault="005C71B6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5C71B6" w:rsidRDefault="005C71B6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5C71B6" w:rsidRDefault="005C71B6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5C71B6" w:rsidRDefault="005C71B6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jc w:val="right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Приложение 1 к Положению</w:t>
      </w:r>
    </w:p>
    <w:p w:rsidR="00791862" w:rsidRPr="00791862" w:rsidRDefault="00791862" w:rsidP="00791862">
      <w:pPr>
        <w:keepNext/>
        <w:suppressAutoHyphens/>
        <w:autoSpaceDN w:val="0"/>
        <w:jc w:val="center"/>
        <w:textAlignment w:val="baseline"/>
        <w:rPr>
          <w:b/>
        </w:rPr>
      </w:pPr>
    </w:p>
    <w:p w:rsidR="00791862" w:rsidRPr="00791862" w:rsidRDefault="00791862" w:rsidP="00791862">
      <w:pPr>
        <w:keepNext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t>Оценочный лист (первый тур)</w:t>
      </w:r>
    </w:p>
    <w:p w:rsidR="00791862" w:rsidRPr="00791862" w:rsidRDefault="00791862" w:rsidP="00791862">
      <w:pPr>
        <w:suppressAutoHyphens/>
        <w:autoSpaceDN w:val="0"/>
        <w:textAlignment w:val="baseline"/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</w:pPr>
      <w:r w:rsidRPr="00791862">
        <w:t>ФИО участника Конкурса______________________________________________________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</w:rPr>
        <w:t>Конкурсное мероприятие«Творческаясамопрезентация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91862">
        <w:rPr>
          <w:b/>
        </w:rPr>
        <w:t>«Я -  учитель здоровья»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t>(Максимальная оценка</w:t>
      </w:r>
      <w:r w:rsidRPr="00791862">
        <w:rPr>
          <w:bCs/>
        </w:rPr>
        <w:t>по каждому  критерию –5</w:t>
      </w:r>
      <w:r w:rsidRPr="00791862">
        <w:t xml:space="preserve"> баллов)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3969"/>
        <w:gridCol w:w="850"/>
        <w:gridCol w:w="851"/>
        <w:gridCol w:w="850"/>
        <w:gridCol w:w="851"/>
        <w:gridCol w:w="850"/>
        <w:gridCol w:w="709"/>
      </w:tblGrid>
      <w:tr w:rsidR="00791862" w:rsidRPr="00791862" w:rsidTr="00791862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Критерии оценки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791862">
              <w:t>Баллы</w:t>
            </w:r>
          </w:p>
        </w:tc>
      </w:tr>
      <w:tr w:rsidR="00791862" w:rsidRPr="00791862" w:rsidTr="00791862">
        <w:trPr>
          <w:trHeight w:val="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5</w:t>
            </w: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Актуальность темы, постановка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Оригинальность оформления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Профессиональная культура участника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Содержательная часть презентации, результаты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791862">
              <w:rPr>
                <w:b/>
              </w:rPr>
              <w:t>Максимальный балл - 20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</w:tbl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</w:rPr>
        <w:t>Конкурсное мероприятие«План-конспект урока или занятия»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t>(Максимальная оценка</w:t>
      </w:r>
      <w:r w:rsidRPr="00791862">
        <w:rPr>
          <w:bCs/>
        </w:rPr>
        <w:t>по каждому  критерию</w:t>
      </w:r>
      <w:r w:rsidRPr="00791862">
        <w:rPr>
          <w:b/>
          <w:bCs/>
        </w:rPr>
        <w:t xml:space="preserve"> – </w:t>
      </w:r>
      <w:r w:rsidRPr="00791862">
        <w:rPr>
          <w:bCs/>
        </w:rPr>
        <w:t>3</w:t>
      </w:r>
      <w:r w:rsidRPr="00791862">
        <w:t xml:space="preserve">  балла)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3969"/>
        <w:gridCol w:w="1134"/>
        <w:gridCol w:w="1276"/>
        <w:gridCol w:w="1275"/>
        <w:gridCol w:w="1276"/>
      </w:tblGrid>
      <w:tr w:rsidR="00791862" w:rsidRPr="00791862" w:rsidTr="00791862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Критерии оценки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791862">
              <w:t>Баллы</w:t>
            </w:r>
          </w:p>
        </w:tc>
      </w:tr>
      <w:tr w:rsidR="00791862" w:rsidRPr="00791862" w:rsidTr="00791862">
        <w:trPr>
          <w:trHeight w:val="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3</w:t>
            </w: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Дидактическое оформление плана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Соответствие содержания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Оригинальность оформления плана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Использованная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791862">
              <w:rPr>
                <w:b/>
              </w:rPr>
              <w:t>Максимальный балл - 12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</w:tbl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</w:rPr>
        <w:t>Конкурсное мероприятие«Самоанализ урока или занятия»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t>(Максимальная оценка</w:t>
      </w:r>
      <w:r w:rsidRPr="00791862">
        <w:rPr>
          <w:bCs/>
        </w:rPr>
        <w:t>по каждому  критерию</w:t>
      </w:r>
      <w:r w:rsidRPr="00791862">
        <w:rPr>
          <w:b/>
          <w:bCs/>
        </w:rPr>
        <w:t xml:space="preserve">  – </w:t>
      </w:r>
      <w:r w:rsidRPr="00791862">
        <w:rPr>
          <w:bCs/>
        </w:rPr>
        <w:t>5</w:t>
      </w:r>
      <w:r w:rsidRPr="00791862">
        <w:t xml:space="preserve">  баллов)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3969"/>
        <w:gridCol w:w="850"/>
        <w:gridCol w:w="993"/>
        <w:gridCol w:w="850"/>
        <w:gridCol w:w="851"/>
        <w:gridCol w:w="708"/>
        <w:gridCol w:w="709"/>
      </w:tblGrid>
      <w:tr w:rsidR="00791862" w:rsidRPr="00791862" w:rsidTr="00791862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Критерии оценки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791862">
              <w:t>Баллы</w:t>
            </w:r>
          </w:p>
        </w:tc>
      </w:tr>
      <w:tr w:rsidR="00791862" w:rsidRPr="00791862" w:rsidTr="00791862">
        <w:trPr>
          <w:trHeight w:val="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5</w:t>
            </w: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Умение формулировать цели и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Умение фиксировать недостатки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Умение выявлять причины недостатков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Умение оценивать результативность и эффективность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791862">
              <w:rPr>
                <w:b/>
              </w:rPr>
              <w:t>Максимальный балл - 20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</w:tbl>
    <w:p w:rsidR="00791862" w:rsidRPr="00791862" w:rsidRDefault="00791862" w:rsidP="00791862">
      <w:pPr>
        <w:suppressAutoHyphens/>
        <w:autoSpaceDN w:val="0"/>
        <w:textAlignment w:val="baseline"/>
        <w:rPr>
          <w:sz w:val="20"/>
          <w:szCs w:val="20"/>
        </w:rPr>
        <w:sectPr w:rsidR="00791862" w:rsidRPr="00791862">
          <w:pgSz w:w="11906" w:h="16838"/>
          <w:pgMar w:top="1134" w:right="851" w:bottom="1134" w:left="1701" w:header="720" w:footer="720" w:gutter="0"/>
          <w:cols w:space="720"/>
        </w:sectPr>
      </w:pPr>
    </w:p>
    <w:p w:rsidR="00791862" w:rsidRPr="00791862" w:rsidRDefault="00791862" w:rsidP="00791862">
      <w:pPr>
        <w:keepNext/>
        <w:suppressAutoHyphens/>
        <w:autoSpaceDN w:val="0"/>
        <w:jc w:val="right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lastRenderedPageBreak/>
        <w:t>Приложение 2 к Положению</w:t>
      </w:r>
    </w:p>
    <w:p w:rsidR="00791862" w:rsidRPr="00791862" w:rsidRDefault="00791862" w:rsidP="00791862">
      <w:pPr>
        <w:tabs>
          <w:tab w:val="left" w:pos="2506"/>
        </w:tabs>
        <w:suppressAutoHyphens/>
        <w:autoSpaceDN w:val="0"/>
        <w:ind w:right="43"/>
        <w:jc w:val="both"/>
        <w:textAlignment w:val="baseline"/>
        <w:rPr>
          <w:rFonts w:eastAsia="SimSun"/>
          <w:bCs/>
          <w:sz w:val="28"/>
          <w:szCs w:val="28"/>
        </w:rPr>
      </w:pPr>
    </w:p>
    <w:p w:rsidR="00791862" w:rsidRPr="00791862" w:rsidRDefault="00791862" w:rsidP="00791862">
      <w:pPr>
        <w:keepNext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t>Оценочный лист (второй тур)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</w:pPr>
      <w:r w:rsidRPr="00791862">
        <w:t>ФИО участника Конкурса______________________________________________________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91862">
        <w:rPr>
          <w:b/>
        </w:rPr>
        <w:t>Конкурсное мероприятие «Самопрезентация»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t>(Максимальная оценка</w:t>
      </w:r>
      <w:r w:rsidRPr="00791862">
        <w:rPr>
          <w:bCs/>
        </w:rPr>
        <w:t>по каждому  критерию</w:t>
      </w:r>
      <w:r w:rsidRPr="00791862">
        <w:rPr>
          <w:b/>
          <w:bCs/>
        </w:rPr>
        <w:t xml:space="preserve"> – </w:t>
      </w:r>
      <w:r w:rsidRPr="00791862">
        <w:rPr>
          <w:bCs/>
        </w:rPr>
        <w:t>3</w:t>
      </w:r>
      <w:r w:rsidRPr="00791862">
        <w:t xml:space="preserve">  балла)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5245"/>
        <w:gridCol w:w="992"/>
        <w:gridCol w:w="992"/>
        <w:gridCol w:w="851"/>
        <w:gridCol w:w="850"/>
      </w:tblGrid>
      <w:tr w:rsidR="00791862" w:rsidRPr="00791862" w:rsidTr="00791862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Критерии оценки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791862">
              <w:t>Баллы</w:t>
            </w:r>
          </w:p>
        </w:tc>
      </w:tr>
      <w:tr w:rsidR="00791862" w:rsidRPr="00791862" w:rsidTr="00791862">
        <w:trPr>
          <w:trHeight w:val="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3</w:t>
            </w: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Оригинальность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Содержательность, информативность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Проявление разносторонности таланта, импровизированность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Педагогическая культура (речь, манера поведения, внешний вид)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791862">
              <w:rPr>
                <w:b/>
              </w:rPr>
              <w:t>Максимальный балл - 12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</w:tbl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91862">
        <w:rPr>
          <w:b/>
        </w:rPr>
        <w:t>Конкурсное мероприятие «Урок / занятие с учащимися»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791862">
        <w:t>(Максимальная оценка</w:t>
      </w:r>
      <w:r w:rsidRPr="00791862">
        <w:rPr>
          <w:bCs/>
        </w:rPr>
        <w:t>по каждому  критерию –3</w:t>
      </w:r>
      <w:r w:rsidRPr="00791862">
        <w:t xml:space="preserve">  балла)</w:t>
      </w: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  <w:rPr>
          <w:shd w:val="clear" w:color="auto" w:fill="FFFF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5245"/>
        <w:gridCol w:w="992"/>
        <w:gridCol w:w="992"/>
        <w:gridCol w:w="851"/>
        <w:gridCol w:w="850"/>
      </w:tblGrid>
      <w:tr w:rsidR="00791862" w:rsidRPr="00791862" w:rsidTr="00791862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791862">
              <w:t>Критерии оценки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791862">
              <w:t>Баллы</w:t>
            </w:r>
          </w:p>
        </w:tc>
      </w:tr>
      <w:tr w:rsidR="00791862" w:rsidRPr="00791862" w:rsidTr="00791862">
        <w:trPr>
          <w:trHeight w:val="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791862">
              <w:t>3</w:t>
            </w: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91862">
              <w:rPr>
                <w:b/>
              </w:rPr>
              <w:t>Оценка педагога как воспитателя:</w:t>
            </w:r>
            <w:r w:rsidRPr="00791862">
              <w:t xml:space="preserve"> компетентность, стиль общения, гуманистическая позиция, внешняя культура,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91862">
              <w:rPr>
                <w:b/>
              </w:rPr>
              <w:t>Оценка содержания воспитательного занятия:</w:t>
            </w:r>
            <w:r w:rsidRPr="00791862">
              <w:t xml:space="preserve"> соответствие теме «Культура здоровья», здоровьесберегающий режим, актуальность, познавательная ценность, оригинальность формы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91862">
              <w:rPr>
                <w:b/>
              </w:rPr>
              <w:t>Оценка методики проведения занятия:</w:t>
            </w:r>
            <w:r w:rsidRPr="00791862">
              <w:t xml:space="preserve"> целесообразность и оптимальность выбранных методов и приёмов, использование современных здоровьесберегающих технологий, форм взаимодействия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91862">
              <w:rPr>
                <w:b/>
              </w:rPr>
              <w:t>Оценка цели и результатов занятия:</w:t>
            </w:r>
            <w:r w:rsidRPr="00791862">
              <w:t xml:space="preserve"> социальная и педагогическая значимость, конкретность, реальность цели, степень эмоционального и воспитательного воздействия на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791862"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91862">
              <w:rPr>
                <w:b/>
              </w:rPr>
              <w:t>Оценка поведения учащихся:</w:t>
            </w:r>
            <w:r w:rsidRPr="00791862">
              <w:t xml:space="preserve"> активность, заинтересованность, творчество, эмоциональность, самостоятельность, дисциплинированность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  <w:tr w:rsidR="00791862" w:rsidRPr="00791862" w:rsidTr="00791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791862">
              <w:rPr>
                <w:b/>
              </w:rPr>
              <w:t>Максимальный балл - 15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862" w:rsidRPr="00791862" w:rsidRDefault="00791862" w:rsidP="00791862">
            <w:pPr>
              <w:widowControl w:val="0"/>
              <w:suppressAutoHyphens/>
              <w:autoSpaceDE w:val="0"/>
              <w:autoSpaceDN w:val="0"/>
              <w:textAlignment w:val="baseline"/>
              <w:rPr>
                <w:shd w:val="clear" w:color="auto" w:fill="FFFF00"/>
              </w:rPr>
            </w:pPr>
          </w:p>
        </w:tc>
      </w:tr>
    </w:tbl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</w:pPr>
    </w:p>
    <w:p w:rsidR="00791862" w:rsidRPr="00791862" w:rsidRDefault="00791862" w:rsidP="00791862">
      <w:pPr>
        <w:widowControl w:val="0"/>
        <w:suppressAutoHyphens/>
        <w:autoSpaceDE w:val="0"/>
        <w:autoSpaceDN w:val="0"/>
        <w:textAlignment w:val="baseline"/>
      </w:pPr>
      <w:r w:rsidRPr="00791862">
        <w:t>ФИО члена жюри_________________      Подпись_______________________</w:t>
      </w:r>
    </w:p>
    <w:p w:rsidR="00791862" w:rsidRPr="00791862" w:rsidRDefault="00791862" w:rsidP="00791862">
      <w:pPr>
        <w:suppressAutoHyphens/>
        <w:autoSpaceDN w:val="0"/>
        <w:ind w:firstLine="709"/>
        <w:textAlignment w:val="baseline"/>
      </w:pPr>
      <w:r w:rsidRPr="00791862">
        <w:t>Итоговый балл рассчитывается из суммы баллов по каждому критерию.</w:t>
      </w:r>
    </w:p>
    <w:p w:rsidR="00791862" w:rsidRPr="00791862" w:rsidRDefault="00791862" w:rsidP="00791862">
      <w:pPr>
        <w:suppressAutoHyphens/>
        <w:autoSpaceDN w:val="0"/>
        <w:ind w:firstLine="709"/>
        <w:textAlignment w:val="baseline"/>
        <w:rPr>
          <w:b/>
        </w:rPr>
        <w:sectPr w:rsidR="00791862" w:rsidRPr="00791862">
          <w:pgSz w:w="11906" w:h="16838"/>
          <w:pgMar w:top="851" w:right="851" w:bottom="1134" w:left="1701" w:header="720" w:footer="720" w:gutter="0"/>
          <w:cols w:space="720"/>
        </w:sectPr>
      </w:pPr>
      <w:r w:rsidRPr="00791862">
        <w:rPr>
          <w:b/>
        </w:rPr>
        <w:t>Сводный оценочный лист фиксирует сумму всех туров Конкурса.</w:t>
      </w:r>
    </w:p>
    <w:p w:rsidR="00791862" w:rsidRPr="00791862" w:rsidRDefault="00791862" w:rsidP="00791862">
      <w:pPr>
        <w:tabs>
          <w:tab w:val="left" w:pos="2506"/>
        </w:tabs>
        <w:suppressAutoHyphens/>
        <w:autoSpaceDN w:val="0"/>
        <w:ind w:right="43"/>
        <w:jc w:val="right"/>
        <w:textAlignment w:val="baseline"/>
        <w:rPr>
          <w:rFonts w:eastAsia="SimSun"/>
          <w:bCs/>
          <w:sz w:val="28"/>
          <w:szCs w:val="28"/>
        </w:rPr>
      </w:pPr>
      <w:r w:rsidRPr="00791862">
        <w:rPr>
          <w:rFonts w:eastAsia="SimSun"/>
          <w:bCs/>
          <w:sz w:val="28"/>
          <w:szCs w:val="28"/>
        </w:rPr>
        <w:lastRenderedPageBreak/>
        <w:t>Приложение 3 к Положению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kern w:val="3"/>
          <w:sz w:val="28"/>
          <w:szCs w:val="28"/>
          <w:lang w:eastAsia="zh-CN"/>
        </w:rPr>
        <w:t>Требования к оформлению протокола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Вместе с конкурсными работами и заявками для участия в региональном этапе Конкурса предоставляются протоколы по итогам муниципального этапа Конкурса по номинациям, которые заверяются подписью председателя муниципальной экспертной комиссии и гербовой печатью.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В числе обязательных сведений в протоколе должны быть указаны: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наименование органов местного самоуправления, осуществляющих управление в сфере образования, ответственных за организацию и проведение муниципального этапа Конкурса;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Ф.И.О., должность председателя муниципальной экспертной комиссии;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список участников муниципального этапа Конкурса по номинациям с указанием победителей и призеров муниципального этапа Конкурса (Ф.И.О., должность, образовательная организация).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91862">
        <w:rPr>
          <w:kern w:val="3"/>
          <w:sz w:val="28"/>
          <w:szCs w:val="28"/>
          <w:lang w:eastAsia="zh-CN"/>
        </w:rPr>
        <w:t>Протоколы должны быть подписаны всеми членами экспертной комиссии.</w:t>
      </w: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right"/>
        <w:textAlignment w:val="baseline"/>
        <w:rPr>
          <w:sz w:val="20"/>
          <w:szCs w:val="20"/>
        </w:rPr>
      </w:pPr>
      <w:r w:rsidRPr="00791862">
        <w:rPr>
          <w:bCs/>
          <w:sz w:val="28"/>
          <w:szCs w:val="28"/>
        </w:rPr>
        <w:lastRenderedPageBreak/>
        <w:t xml:space="preserve">Приложение 4 </w:t>
      </w:r>
      <w:r w:rsidRPr="00791862">
        <w:rPr>
          <w:iCs/>
          <w:sz w:val="28"/>
          <w:szCs w:val="28"/>
        </w:rPr>
        <w:t>к Положению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 Оргкомитет регионального этапа          IX Всероссийского конкурса</w:t>
      </w:r>
      <w:r w:rsidR="005C71B6">
        <w:rPr>
          <w:sz w:val="28"/>
          <w:szCs w:val="28"/>
        </w:rPr>
        <w:t xml:space="preserve"> «Учитель здоровья России – 2019</w:t>
      </w:r>
      <w:r w:rsidRPr="00791862">
        <w:rPr>
          <w:sz w:val="28"/>
          <w:szCs w:val="28"/>
        </w:rPr>
        <w:t>»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(Ф.И.О. в родительном падеже)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педагогического работника 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(наименование учебного предмета)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(наименование образовательной организации)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(наименование муниципального образования)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253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e-mail:_________________________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center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center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З А Я В Л Е Н И Е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 xml:space="preserve">Прошу  допустить  меня  к  участию   в  региональном  </w:t>
      </w:r>
      <w:r w:rsidR="005C71B6">
        <w:rPr>
          <w:sz w:val="28"/>
          <w:szCs w:val="28"/>
        </w:rPr>
        <w:t xml:space="preserve">этапе   </w:t>
      </w:r>
      <w:r w:rsidRPr="00791862">
        <w:rPr>
          <w:sz w:val="28"/>
          <w:szCs w:val="28"/>
        </w:rPr>
        <w:t>X Всероссийского  конкурса</w:t>
      </w:r>
      <w:r w:rsidR="005C71B6">
        <w:rPr>
          <w:sz w:val="28"/>
          <w:szCs w:val="28"/>
        </w:rPr>
        <w:t xml:space="preserve"> «Учитель здоровья России – 2019</w:t>
      </w:r>
      <w:r w:rsidRPr="00791862">
        <w:rPr>
          <w:sz w:val="28"/>
          <w:szCs w:val="28"/>
        </w:rPr>
        <w:t>».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Подпись 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Дата _ 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right"/>
        <w:textAlignment w:val="baseline"/>
        <w:rPr>
          <w:sz w:val="20"/>
          <w:szCs w:val="20"/>
        </w:rPr>
      </w:pPr>
      <w:r w:rsidRPr="00791862">
        <w:rPr>
          <w:bCs/>
          <w:sz w:val="28"/>
          <w:szCs w:val="28"/>
        </w:rPr>
        <w:lastRenderedPageBreak/>
        <w:t xml:space="preserve">Приложение 5 </w:t>
      </w:r>
      <w:r w:rsidRPr="00791862">
        <w:rPr>
          <w:iCs/>
          <w:sz w:val="28"/>
          <w:szCs w:val="28"/>
        </w:rPr>
        <w:t>к Положению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sz w:val="28"/>
          <w:szCs w:val="28"/>
        </w:rPr>
        <w:t>ЗАЯВКА</w:t>
      </w:r>
    </w:p>
    <w:p w:rsidR="005C71B6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791862">
        <w:rPr>
          <w:b/>
          <w:bCs/>
          <w:sz w:val="28"/>
          <w:szCs w:val="28"/>
        </w:rPr>
        <w:t>на урок или внеклассное занятие регионал</w:t>
      </w:r>
      <w:r w:rsidR="005C71B6">
        <w:rPr>
          <w:b/>
          <w:bCs/>
          <w:sz w:val="28"/>
          <w:szCs w:val="28"/>
        </w:rPr>
        <w:t xml:space="preserve">ьного этапа (второй тур)       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sz w:val="28"/>
          <w:szCs w:val="28"/>
        </w:rPr>
        <w:t>X Всероссийского конкурса</w:t>
      </w:r>
      <w:r w:rsidR="005C71B6">
        <w:rPr>
          <w:b/>
          <w:bCs/>
          <w:sz w:val="28"/>
          <w:szCs w:val="28"/>
        </w:rPr>
        <w:t xml:space="preserve"> «Учитель здоровья России – 2019</w:t>
      </w:r>
      <w:r w:rsidRPr="00791862">
        <w:rPr>
          <w:b/>
          <w:bCs/>
          <w:sz w:val="28"/>
          <w:szCs w:val="28"/>
        </w:rPr>
        <w:t>»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Город/район 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Фамилия 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Имя __________________________________________________________________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Отчество __________________________________________________________________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1. Назовите тему урока/внеклассного занятия, которые Вами будут проведены: 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2. Определите класс, в котором Вы будете проводить урок/внеклассное занятие: 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3. Укажите технические средства, которые Вам обязательно потребуются для проведения урока/внеклассного занятия:_______________________________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Подпись 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Дата _ 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right"/>
        <w:textAlignment w:val="baseline"/>
        <w:rPr>
          <w:sz w:val="20"/>
          <w:szCs w:val="20"/>
        </w:rPr>
      </w:pPr>
      <w:r w:rsidRPr="00791862">
        <w:rPr>
          <w:bCs/>
          <w:sz w:val="28"/>
          <w:szCs w:val="28"/>
        </w:rPr>
        <w:lastRenderedPageBreak/>
        <w:t xml:space="preserve">Приложение 6 </w:t>
      </w:r>
      <w:r w:rsidRPr="00791862">
        <w:rPr>
          <w:iCs/>
          <w:sz w:val="28"/>
          <w:szCs w:val="28"/>
        </w:rPr>
        <w:t>к Положению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sz w:val="28"/>
          <w:szCs w:val="28"/>
        </w:rPr>
        <w:t>Представление заявителя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sz w:val="28"/>
          <w:szCs w:val="28"/>
        </w:rPr>
        <w:t xml:space="preserve">в Оргкомитет </w:t>
      </w:r>
      <w:r w:rsidR="004B2BBF">
        <w:rPr>
          <w:b/>
          <w:bCs/>
          <w:sz w:val="28"/>
          <w:szCs w:val="28"/>
        </w:rPr>
        <w:t xml:space="preserve">регионального этапа </w:t>
      </w:r>
      <w:r w:rsidRPr="00791862">
        <w:rPr>
          <w:b/>
          <w:bCs/>
          <w:sz w:val="28"/>
          <w:szCs w:val="28"/>
        </w:rPr>
        <w:t>X Всероссийского конкурса</w:t>
      </w:r>
      <w:r w:rsidR="005C71B6">
        <w:rPr>
          <w:b/>
          <w:bCs/>
          <w:sz w:val="28"/>
          <w:szCs w:val="28"/>
        </w:rPr>
        <w:t xml:space="preserve"> «Учитель здоровья России – 2019</w:t>
      </w:r>
      <w:r w:rsidRPr="00791862">
        <w:rPr>
          <w:b/>
          <w:bCs/>
          <w:sz w:val="28"/>
          <w:szCs w:val="28"/>
        </w:rPr>
        <w:t>»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(полное наименование Заявителя)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выдвигает 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(фамилия, имя, отчество участника конкурса)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(занимаемая должность и место работы участника конкурса)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Победителя/лауреата конкурса </w:t>
      </w:r>
      <w:r w:rsidRPr="00791862">
        <w:rPr>
          <w:i/>
          <w:iCs/>
          <w:sz w:val="28"/>
          <w:szCs w:val="28"/>
        </w:rPr>
        <w:t>(нужное подчеркнуть)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__________________________________________________________________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(наименование муниципального этапа конкурса)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на участие в конкурсе</w:t>
      </w:r>
      <w:r w:rsidR="005C71B6">
        <w:rPr>
          <w:sz w:val="28"/>
          <w:szCs w:val="28"/>
        </w:rPr>
        <w:t xml:space="preserve"> «Учитель здоровья России – 2019</w:t>
      </w:r>
      <w:r w:rsidRPr="00791862">
        <w:rPr>
          <w:sz w:val="28"/>
          <w:szCs w:val="28"/>
        </w:rPr>
        <w:t>».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 xml:space="preserve">Характеристика участника конкурса  </w:t>
      </w:r>
      <w:r w:rsidRPr="00791862">
        <w:rPr>
          <w:i/>
          <w:iCs/>
          <w:sz w:val="28"/>
          <w:szCs w:val="28"/>
        </w:rPr>
        <w:t>(с указанием даты рождения, образования, основных результатов деятельности учителя за последние 2 года, кратких сведений об участии в здоровьесберегающей образовательной деятельности)</w:t>
      </w:r>
      <w:r w:rsidRPr="00791862">
        <w:rPr>
          <w:sz w:val="28"/>
          <w:szCs w:val="28"/>
        </w:rPr>
        <w:t>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Руководитель ОУО ______________________________________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i/>
          <w:iCs/>
          <w:sz w:val="28"/>
          <w:szCs w:val="28"/>
        </w:rPr>
        <w:t>(фамилия, имя, отчество) (подпись)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e- mail: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М.П.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right"/>
        <w:textAlignment w:val="baseline"/>
        <w:rPr>
          <w:sz w:val="20"/>
          <w:szCs w:val="20"/>
        </w:rPr>
      </w:pPr>
      <w:r w:rsidRPr="00791862">
        <w:rPr>
          <w:bCs/>
          <w:sz w:val="28"/>
          <w:szCs w:val="28"/>
        </w:rPr>
        <w:lastRenderedPageBreak/>
        <w:t xml:space="preserve">Приложение 7 </w:t>
      </w:r>
      <w:r w:rsidRPr="00791862">
        <w:rPr>
          <w:iCs/>
          <w:sz w:val="28"/>
          <w:szCs w:val="28"/>
        </w:rPr>
        <w:t>к Положению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jc w:val="center"/>
        <w:textAlignment w:val="baseline"/>
        <w:rPr>
          <w:sz w:val="20"/>
          <w:szCs w:val="20"/>
        </w:rPr>
      </w:pPr>
      <w:r w:rsidRPr="00791862">
        <w:rPr>
          <w:b/>
          <w:bCs/>
          <w:sz w:val="28"/>
          <w:szCs w:val="28"/>
        </w:rPr>
        <w:t>Информационная карта</w:t>
      </w:r>
    </w:p>
    <w:p w:rsidR="00791862" w:rsidRPr="00791862" w:rsidRDefault="004B2BBF" w:rsidP="00791862">
      <w:pPr>
        <w:shd w:val="clear" w:color="auto" w:fill="FEFFFE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регионального этапа </w:t>
      </w:r>
      <w:r w:rsidR="00791862" w:rsidRPr="00791862">
        <w:rPr>
          <w:b/>
          <w:bCs/>
          <w:sz w:val="28"/>
          <w:szCs w:val="28"/>
        </w:rPr>
        <w:t>X Всероссийского конкурса</w:t>
      </w:r>
    </w:p>
    <w:p w:rsidR="00791862" w:rsidRPr="00791862" w:rsidRDefault="005C71B6" w:rsidP="00791862">
      <w:pPr>
        <w:shd w:val="clear" w:color="auto" w:fill="FEFFFE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«Учитель здоровья России – 2019</w:t>
      </w:r>
      <w:r w:rsidR="00791862" w:rsidRPr="00791862">
        <w:rPr>
          <w:b/>
          <w:bCs/>
          <w:sz w:val="28"/>
          <w:szCs w:val="28"/>
        </w:rPr>
        <w:t>»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center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1. Фамилия Имя Отчество </w:t>
      </w:r>
      <w:r w:rsidRPr="00791862">
        <w:rPr>
          <w:i/>
          <w:iCs/>
          <w:sz w:val="28"/>
          <w:szCs w:val="28"/>
        </w:rPr>
        <w:t>(полностью)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2. Дата рождения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3. Место работы </w:t>
      </w:r>
      <w:r w:rsidRPr="00791862">
        <w:rPr>
          <w:i/>
          <w:iCs/>
          <w:sz w:val="28"/>
          <w:szCs w:val="28"/>
        </w:rPr>
        <w:t>(полное наименование по Уставу)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4. Занимая должность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5. Базовое образование </w:t>
      </w:r>
      <w:r w:rsidRPr="00791862">
        <w:rPr>
          <w:i/>
          <w:iCs/>
          <w:sz w:val="28"/>
          <w:szCs w:val="28"/>
        </w:rPr>
        <w:t>(название и год окончания вуза (и факультета) или среднего учебного заведения)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6. Педагогический стаж </w:t>
      </w:r>
      <w:r w:rsidRPr="00791862">
        <w:rPr>
          <w:i/>
          <w:iCs/>
          <w:sz w:val="28"/>
          <w:szCs w:val="28"/>
        </w:rPr>
        <w:t>(полных лет)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7. Аттестационная категория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8. Звания, награды, премии, научные степени </w:t>
      </w:r>
      <w:r w:rsidRPr="00791862">
        <w:rPr>
          <w:i/>
          <w:iCs/>
          <w:sz w:val="28"/>
          <w:szCs w:val="28"/>
        </w:rPr>
        <w:t>(укажите название и год получения)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9. Публикации в периодических изданиях, книги, брошюры и т.д. </w:t>
      </w:r>
      <w:r w:rsidRPr="00791862">
        <w:rPr>
          <w:i/>
          <w:iCs/>
          <w:sz w:val="28"/>
          <w:szCs w:val="28"/>
        </w:rPr>
        <w:t>(укажите библиографические данные)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10. Контакты: рабочий телефон, домашний телефон, мобильный телефон, факс, e-mail.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11. Рабочий адрес </w:t>
      </w:r>
      <w:r w:rsidRPr="00791862">
        <w:rPr>
          <w:i/>
          <w:iCs/>
          <w:sz w:val="28"/>
          <w:szCs w:val="28"/>
        </w:rPr>
        <w:t>(с индексом)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12. Домашний адрес </w:t>
      </w:r>
      <w:r w:rsidRPr="00791862">
        <w:rPr>
          <w:i/>
          <w:iCs/>
          <w:sz w:val="28"/>
          <w:szCs w:val="28"/>
        </w:rPr>
        <w:t>(с индексом)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13. Ф.И.О. директора образовательной организации </w:t>
      </w:r>
      <w:r w:rsidRPr="00791862">
        <w:rPr>
          <w:i/>
          <w:iCs/>
          <w:sz w:val="28"/>
          <w:szCs w:val="28"/>
        </w:rPr>
        <w:t>(полностью)</w:t>
      </w:r>
      <w:r w:rsidRPr="00791862">
        <w:rPr>
          <w:sz w:val="28"/>
          <w:szCs w:val="28"/>
        </w:rPr>
        <w:t>, e-mail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14. Ф.И.О. руководителя органа местного самоуправления, осуществляющего управление в сфере образования</w:t>
      </w:r>
      <w:r w:rsidRPr="00791862">
        <w:rPr>
          <w:i/>
          <w:iCs/>
          <w:sz w:val="28"/>
          <w:szCs w:val="28"/>
        </w:rPr>
        <w:t xml:space="preserve"> (полностью)</w:t>
      </w:r>
      <w:r w:rsidRPr="00791862">
        <w:rPr>
          <w:sz w:val="28"/>
          <w:szCs w:val="28"/>
        </w:rPr>
        <w:t>, e-mail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Подтверждаю свое согласие на участие в Конкурсе.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Подтверждаю правильность изложенной в заявке информации.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sz w:val="28"/>
          <w:szCs w:val="28"/>
        </w:rPr>
        <w:t>Дата _______________ </w:t>
      </w:r>
      <w:r w:rsidRPr="00791862">
        <w:rPr>
          <w:i/>
          <w:iCs/>
          <w:sz w:val="28"/>
          <w:szCs w:val="28"/>
        </w:rPr>
        <w:t>(подпись) (Ф.И.О.)</w:t>
      </w:r>
    </w:p>
    <w:p w:rsidR="00791862" w:rsidRPr="00791862" w:rsidRDefault="00791862" w:rsidP="00791862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1862" w:rsidRPr="00791862" w:rsidRDefault="00791862" w:rsidP="00791862">
      <w:pPr>
        <w:shd w:val="clear" w:color="auto" w:fill="FEFFFE"/>
        <w:suppressAutoHyphens/>
        <w:autoSpaceDN w:val="0"/>
        <w:ind w:left="4536"/>
        <w:jc w:val="right"/>
        <w:textAlignment w:val="baseline"/>
        <w:rPr>
          <w:sz w:val="20"/>
          <w:szCs w:val="20"/>
        </w:rPr>
      </w:pPr>
      <w:r w:rsidRPr="00791862">
        <w:rPr>
          <w:bCs/>
          <w:sz w:val="28"/>
          <w:szCs w:val="28"/>
        </w:rPr>
        <w:lastRenderedPageBreak/>
        <w:t xml:space="preserve">Приложение 8 </w:t>
      </w:r>
      <w:r w:rsidRPr="00791862">
        <w:rPr>
          <w:iCs/>
          <w:sz w:val="28"/>
          <w:szCs w:val="28"/>
        </w:rPr>
        <w:t>к Положению</w:t>
      </w:r>
    </w:p>
    <w:p w:rsidR="00791862" w:rsidRPr="00791862" w:rsidRDefault="00791862" w:rsidP="00791862">
      <w:pPr>
        <w:suppressAutoHyphens/>
        <w:autoSpaceDN w:val="0"/>
        <w:ind w:left="6096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ind w:left="6096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widowControl w:val="0"/>
        <w:suppressAutoHyphens/>
        <w:autoSpaceDN w:val="0"/>
        <w:spacing w:line="312" w:lineRule="auto"/>
        <w:jc w:val="center"/>
        <w:textAlignment w:val="baseline"/>
        <w:rPr>
          <w:rFonts w:eastAsia="DejaVu Sans"/>
          <w:kern w:val="3"/>
          <w:sz w:val="28"/>
          <w:szCs w:val="28"/>
          <w:lang w:eastAsia="en-US"/>
        </w:rPr>
      </w:pPr>
      <w:r w:rsidRPr="00791862">
        <w:rPr>
          <w:rFonts w:eastAsia="DejaVu Sans"/>
          <w:kern w:val="3"/>
          <w:sz w:val="28"/>
          <w:szCs w:val="28"/>
          <w:lang w:eastAsia="en-US"/>
        </w:rPr>
        <w:t>Согласие на обработку персональных данных</w:t>
      </w:r>
    </w:p>
    <w:p w:rsidR="00791862" w:rsidRPr="00791862" w:rsidRDefault="00791862" w:rsidP="00791862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lang w:eastAsia="en-US"/>
        </w:rPr>
      </w:pPr>
    </w:p>
    <w:p w:rsidR="00791862" w:rsidRPr="00791862" w:rsidRDefault="00791862" w:rsidP="00791862">
      <w:pPr>
        <w:widowControl w:val="0"/>
        <w:suppressAutoHyphens/>
        <w:autoSpaceDN w:val="0"/>
        <w:ind w:firstLine="708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Я, _____________________________________________________________________,</w:t>
      </w:r>
    </w:p>
    <w:p w:rsidR="00791862" w:rsidRPr="00791862" w:rsidRDefault="00791862" w:rsidP="00791862">
      <w:pPr>
        <w:widowControl w:val="0"/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(ФИО)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зарегистрированный (-ая) по адресу:_______________________________________________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_____________________________________________________________________________,</w:t>
      </w:r>
    </w:p>
    <w:p w:rsidR="00791862" w:rsidRPr="00791862" w:rsidRDefault="00791862" w:rsidP="00791862">
      <w:pPr>
        <w:widowControl w:val="0"/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(адрес места регистрации)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наименование документа удостоверяющего личность ___________ серия____ №________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выдан________________________________________________________________________,</w:t>
      </w:r>
    </w:p>
    <w:p w:rsidR="00791862" w:rsidRPr="00791862" w:rsidRDefault="00791862" w:rsidP="00791862">
      <w:pPr>
        <w:widowControl w:val="0"/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(когда и кем выдан)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791862">
        <w:rPr>
          <w:kern w:val="3"/>
          <w:sz w:val="22"/>
          <w:szCs w:val="22"/>
          <w:lang w:eastAsia="ar-SA"/>
        </w:rPr>
        <w:t>_____________________________________________________________________________</w:t>
      </w:r>
    </w:p>
    <w:p w:rsidR="00791862" w:rsidRPr="00791862" w:rsidRDefault="00791862" w:rsidP="00791862">
      <w:pPr>
        <w:widowControl w:val="0"/>
        <w:suppressAutoHyphens/>
        <w:autoSpaceDN w:val="0"/>
        <w:spacing w:before="120"/>
        <w:jc w:val="both"/>
        <w:textAlignment w:val="baseline"/>
        <w:rPr>
          <w:sz w:val="20"/>
          <w:szCs w:val="20"/>
        </w:rPr>
      </w:pPr>
      <w:r w:rsidRPr="00791862">
        <w:rPr>
          <w:kern w:val="3"/>
          <w:sz w:val="22"/>
          <w:szCs w:val="22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 Тамбов, ул. Сергея Рахманинова, д.3б  (далее – Операторы), моих персональных данных, относящихся исключительно к перечисленным ниже категориямперсональных данных: </w:t>
      </w:r>
      <w:r w:rsidRPr="00791862">
        <w:rPr>
          <w:i/>
          <w:kern w:val="3"/>
          <w:sz w:val="22"/>
          <w:szCs w:val="22"/>
          <w:lang w:eastAsia="ar-SA"/>
        </w:rPr>
        <w:t>фамилия, имя, отчество; должность; место работы; номер телефона (домашний, мобильный); электронный адрес</w:t>
      </w:r>
      <w:r w:rsidRPr="00791862">
        <w:rPr>
          <w:rFonts w:eastAsia="Calibri"/>
          <w:i/>
          <w:sz w:val="22"/>
          <w:szCs w:val="22"/>
          <w:lang w:eastAsia="en-US"/>
        </w:rPr>
        <w:t>;</w:t>
      </w:r>
      <w:r w:rsidRPr="00791862">
        <w:rPr>
          <w:i/>
          <w:kern w:val="3"/>
          <w:sz w:val="22"/>
          <w:szCs w:val="22"/>
          <w:lang w:eastAsia="ar-SA"/>
        </w:rPr>
        <w:t xml:space="preserve"> номинация.</w:t>
      </w:r>
      <w:r w:rsidRPr="00791862">
        <w:rPr>
          <w:i/>
          <w:kern w:val="3"/>
          <w:sz w:val="22"/>
          <w:szCs w:val="22"/>
          <w:vertAlign w:val="superscript"/>
          <w:lang w:eastAsia="ar-SA"/>
        </w:rPr>
        <w:footnoteReference w:id="2"/>
      </w:r>
    </w:p>
    <w:p w:rsidR="00791862" w:rsidRPr="00791862" w:rsidRDefault="00791862" w:rsidP="00791862">
      <w:pPr>
        <w:widowControl w:val="0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kern w:val="3"/>
          <w:sz w:val="22"/>
          <w:szCs w:val="22"/>
          <w:lang w:eastAsia="ar-SA"/>
        </w:rPr>
        <w:t>Я даю согласие на использование моих персональных данных</w:t>
      </w:r>
      <w:r w:rsidRPr="00791862">
        <w:rPr>
          <w:color w:val="000000"/>
          <w:kern w:val="3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</w:t>
      </w:r>
    </w:p>
    <w:p w:rsidR="00791862" w:rsidRPr="00791862" w:rsidRDefault="00791862" w:rsidP="00791862">
      <w:pPr>
        <w:widowControl w:val="0"/>
        <w:suppressAutoHyphens/>
        <w:autoSpaceDN w:val="0"/>
        <w:ind w:firstLine="709"/>
        <w:jc w:val="center"/>
        <w:textAlignment w:val="baseline"/>
        <w:rPr>
          <w:color w:val="000000"/>
          <w:kern w:val="3"/>
          <w:sz w:val="22"/>
          <w:szCs w:val="22"/>
          <w:vertAlign w:val="superscript"/>
        </w:rPr>
      </w:pPr>
      <w:r w:rsidRPr="00791862">
        <w:rPr>
          <w:color w:val="000000"/>
          <w:kern w:val="3"/>
          <w:sz w:val="22"/>
          <w:szCs w:val="22"/>
          <w:vertAlign w:val="superscript"/>
        </w:rPr>
        <w:t>указать муниципалитет</w:t>
      </w:r>
    </w:p>
    <w:p w:rsidR="00791862" w:rsidRPr="00791862" w:rsidRDefault="00791862" w:rsidP="00791862">
      <w:pPr>
        <w:suppressAutoHyphens/>
        <w:autoSpaceDE w:val="0"/>
        <w:autoSpaceDN w:val="0"/>
        <w:jc w:val="both"/>
        <w:textAlignment w:val="baseline"/>
        <w:rPr>
          <w:sz w:val="20"/>
          <w:szCs w:val="20"/>
        </w:rPr>
      </w:pPr>
      <w:r w:rsidRPr="00791862">
        <w:rPr>
          <w:color w:val="000000"/>
          <w:kern w:val="3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="004B2BBF">
        <w:rPr>
          <w:bCs/>
          <w:kern w:val="3"/>
          <w:sz w:val="22"/>
          <w:szCs w:val="22"/>
          <w:u w:val="single"/>
          <w:lang w:eastAsia="ar-SA"/>
        </w:rPr>
        <w:t xml:space="preserve">регионального этапа </w:t>
      </w:r>
      <w:r w:rsidRPr="00791862">
        <w:rPr>
          <w:bCs/>
          <w:kern w:val="3"/>
          <w:sz w:val="22"/>
          <w:szCs w:val="22"/>
          <w:u w:val="single"/>
          <w:lang w:eastAsia="ar-SA"/>
        </w:rPr>
        <w:t>X Всероссийского конкурса</w:t>
      </w:r>
      <w:r w:rsidR="005C71B6">
        <w:rPr>
          <w:bCs/>
          <w:kern w:val="3"/>
          <w:sz w:val="22"/>
          <w:szCs w:val="22"/>
          <w:u w:val="single"/>
          <w:lang w:eastAsia="ar-SA"/>
        </w:rPr>
        <w:t xml:space="preserve"> «Учитель здоровья России – 2019</w:t>
      </w:r>
      <w:r w:rsidRPr="00791862">
        <w:rPr>
          <w:bCs/>
          <w:kern w:val="3"/>
          <w:sz w:val="22"/>
          <w:szCs w:val="22"/>
          <w:u w:val="single"/>
          <w:lang w:eastAsia="ar-SA"/>
        </w:rPr>
        <w:t xml:space="preserve">» </w:t>
      </w:r>
      <w:r w:rsidRPr="00791862">
        <w:rPr>
          <w:color w:val="000000"/>
          <w:kern w:val="3"/>
          <w:sz w:val="22"/>
          <w:szCs w:val="22"/>
        </w:rPr>
        <w:t>(далее – Конкурс), а также последующих мероприятий, сопряженных с Конкурсом.</w:t>
      </w:r>
    </w:p>
    <w:p w:rsidR="00791862" w:rsidRPr="00791862" w:rsidRDefault="00791862" w:rsidP="00791862">
      <w:pPr>
        <w:widowControl w:val="0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color w:val="000000"/>
          <w:kern w:val="3"/>
          <w:sz w:val="22"/>
          <w:szCs w:val="22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791862">
        <w:rPr>
          <w:color w:val="000000"/>
          <w:kern w:val="3"/>
          <w:sz w:val="22"/>
          <w:szCs w:val="22"/>
        </w:rPr>
        <w:t xml:space="preserve">Я проинформирован, что </w:t>
      </w:r>
      <w:r w:rsidRPr="00791862">
        <w:rPr>
          <w:kern w:val="3"/>
          <w:sz w:val="22"/>
          <w:szCs w:val="22"/>
          <w:lang w:eastAsia="ar-SA"/>
        </w:rPr>
        <w:t xml:space="preserve">Операторы </w:t>
      </w:r>
      <w:r w:rsidRPr="00791862">
        <w:rPr>
          <w:color w:val="000000"/>
          <w:kern w:val="3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2"/>
          <w:szCs w:val="22"/>
        </w:rPr>
      </w:pPr>
      <w:r w:rsidRPr="00791862">
        <w:rPr>
          <w:color w:val="000000"/>
          <w:kern w:val="3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2"/>
          <w:szCs w:val="22"/>
        </w:rPr>
      </w:pPr>
      <w:r w:rsidRPr="00791862">
        <w:rPr>
          <w:color w:val="000000"/>
          <w:kern w:val="3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spacing w:before="30" w:after="30"/>
        <w:ind w:left="708"/>
        <w:textAlignment w:val="baseline"/>
        <w:rPr>
          <w:color w:val="000000"/>
          <w:kern w:val="3"/>
          <w:sz w:val="22"/>
          <w:szCs w:val="22"/>
        </w:rPr>
      </w:pP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spacing w:before="30" w:after="30"/>
        <w:ind w:left="708"/>
        <w:textAlignment w:val="baseline"/>
        <w:rPr>
          <w:color w:val="000000"/>
          <w:kern w:val="3"/>
          <w:sz w:val="22"/>
          <w:szCs w:val="22"/>
        </w:rPr>
      </w:pP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spacing w:before="30" w:after="30"/>
        <w:ind w:left="708"/>
        <w:textAlignment w:val="baseline"/>
        <w:rPr>
          <w:color w:val="000000"/>
          <w:kern w:val="3"/>
          <w:sz w:val="22"/>
          <w:szCs w:val="22"/>
        </w:rPr>
      </w:pPr>
      <w:r w:rsidRPr="00791862">
        <w:rPr>
          <w:color w:val="000000"/>
          <w:kern w:val="3"/>
          <w:sz w:val="22"/>
          <w:szCs w:val="22"/>
        </w:rPr>
        <w:t>"____" ___________201__ г.</w:t>
      </w:r>
      <w:r w:rsidRPr="00791862">
        <w:rPr>
          <w:color w:val="000000"/>
          <w:kern w:val="3"/>
          <w:sz w:val="22"/>
          <w:szCs w:val="22"/>
        </w:rPr>
        <w:tab/>
      </w:r>
      <w:r w:rsidRPr="00791862">
        <w:rPr>
          <w:color w:val="000000"/>
          <w:kern w:val="3"/>
          <w:sz w:val="22"/>
          <w:szCs w:val="22"/>
        </w:rPr>
        <w:tab/>
      </w:r>
      <w:r w:rsidRPr="00791862">
        <w:rPr>
          <w:color w:val="000000"/>
          <w:kern w:val="3"/>
          <w:sz w:val="22"/>
          <w:szCs w:val="22"/>
        </w:rPr>
        <w:tab/>
        <w:t>______________________/______________/</w:t>
      </w:r>
    </w:p>
    <w:p w:rsidR="00791862" w:rsidRPr="00791862" w:rsidRDefault="00791862" w:rsidP="00791862">
      <w:pPr>
        <w:widowControl w:val="0"/>
        <w:shd w:val="clear" w:color="auto" w:fill="FFFFFF"/>
        <w:suppressAutoHyphens/>
        <w:autoSpaceDN w:val="0"/>
        <w:spacing w:before="30" w:after="30"/>
        <w:ind w:left="3546" w:firstLine="708"/>
        <w:jc w:val="center"/>
        <w:textAlignment w:val="baseline"/>
        <w:rPr>
          <w:sz w:val="20"/>
          <w:szCs w:val="20"/>
        </w:rPr>
      </w:pPr>
      <w:r w:rsidRPr="00791862">
        <w:rPr>
          <w:i/>
          <w:iCs/>
          <w:color w:val="000000"/>
          <w:kern w:val="3"/>
          <w:sz w:val="22"/>
          <w:szCs w:val="22"/>
        </w:rPr>
        <w:t>Расшифровка подписи              Подпись</w:t>
      </w:r>
    </w:p>
    <w:p w:rsidR="00791862" w:rsidRPr="00791862" w:rsidRDefault="00791862" w:rsidP="00791862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791862" w:rsidRPr="00791862" w:rsidRDefault="00791862" w:rsidP="00791862">
      <w:pPr>
        <w:tabs>
          <w:tab w:val="left" w:pos="2506"/>
        </w:tabs>
        <w:suppressAutoHyphens/>
        <w:autoSpaceDN w:val="0"/>
        <w:ind w:right="43"/>
        <w:jc w:val="right"/>
        <w:textAlignment w:val="baseline"/>
        <w:rPr>
          <w:rFonts w:eastAsia="SimSun"/>
          <w:bCs/>
          <w:kern w:val="3"/>
          <w:sz w:val="28"/>
          <w:szCs w:val="28"/>
        </w:rPr>
      </w:pPr>
    </w:p>
    <w:p w:rsidR="00791862" w:rsidRPr="00791862" w:rsidRDefault="00791862" w:rsidP="00791862">
      <w:pPr>
        <w:widowControl w:val="0"/>
        <w:tabs>
          <w:tab w:val="left" w:pos="47"/>
        </w:tabs>
        <w:suppressAutoHyphens/>
        <w:autoSpaceDN w:val="0"/>
        <w:spacing w:line="100" w:lineRule="atLeast"/>
        <w:jc w:val="right"/>
        <w:textAlignment w:val="baseline"/>
        <w:rPr>
          <w:rFonts w:eastAsia="DejaVu Sans"/>
          <w:kern w:val="3"/>
          <w:sz w:val="28"/>
          <w:szCs w:val="28"/>
        </w:rPr>
      </w:pPr>
    </w:p>
    <w:p w:rsidR="00791862" w:rsidRPr="00791862" w:rsidRDefault="00791862" w:rsidP="00791862">
      <w:pPr>
        <w:widowControl w:val="0"/>
        <w:tabs>
          <w:tab w:val="left" w:pos="47"/>
        </w:tabs>
        <w:suppressAutoHyphens/>
        <w:autoSpaceDN w:val="0"/>
        <w:spacing w:line="100" w:lineRule="atLeast"/>
        <w:jc w:val="right"/>
        <w:textAlignment w:val="baseline"/>
        <w:rPr>
          <w:rFonts w:eastAsia="DejaVu Sans"/>
          <w:kern w:val="3"/>
          <w:sz w:val="28"/>
          <w:szCs w:val="28"/>
        </w:rPr>
      </w:pPr>
    </w:p>
    <w:p w:rsidR="00791862" w:rsidRPr="00791862" w:rsidRDefault="00791862" w:rsidP="00791862">
      <w:pPr>
        <w:widowControl w:val="0"/>
        <w:tabs>
          <w:tab w:val="left" w:pos="47"/>
        </w:tabs>
        <w:suppressAutoHyphens/>
        <w:autoSpaceDN w:val="0"/>
        <w:spacing w:line="100" w:lineRule="atLeast"/>
        <w:jc w:val="right"/>
        <w:textAlignment w:val="baseline"/>
        <w:rPr>
          <w:rFonts w:eastAsia="DejaVu Sans"/>
          <w:kern w:val="3"/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ind w:left="6096"/>
        <w:jc w:val="both"/>
        <w:textAlignment w:val="baseline"/>
        <w:rPr>
          <w:sz w:val="28"/>
          <w:szCs w:val="28"/>
        </w:rPr>
      </w:pPr>
    </w:p>
    <w:p w:rsidR="00791862" w:rsidRPr="00791862" w:rsidRDefault="00791862" w:rsidP="00791862">
      <w:pPr>
        <w:suppressAutoHyphens/>
        <w:autoSpaceDN w:val="0"/>
        <w:ind w:left="6096"/>
        <w:jc w:val="both"/>
        <w:textAlignment w:val="baseline"/>
        <w:rPr>
          <w:sz w:val="28"/>
          <w:szCs w:val="28"/>
        </w:rPr>
      </w:pPr>
      <w:r w:rsidRPr="00791862">
        <w:rPr>
          <w:sz w:val="28"/>
          <w:szCs w:val="28"/>
        </w:rPr>
        <w:t>Приложение  2</w:t>
      </w:r>
    </w:p>
    <w:p w:rsidR="00791862" w:rsidRPr="00791862" w:rsidRDefault="00791862" w:rsidP="00791862">
      <w:pPr>
        <w:suppressAutoHyphens/>
        <w:autoSpaceDN w:val="0"/>
        <w:textAlignment w:val="baseline"/>
      </w:pPr>
    </w:p>
    <w:p w:rsidR="00791862" w:rsidRPr="00791862" w:rsidRDefault="00791862" w:rsidP="00791862">
      <w:pPr>
        <w:suppressAutoHyphens/>
        <w:autoSpaceDN w:val="0"/>
        <w:jc w:val="center"/>
        <w:textAlignment w:val="baseline"/>
        <w:rPr>
          <w:b/>
          <w:sz w:val="28"/>
        </w:rPr>
      </w:pPr>
      <w:r w:rsidRPr="00791862">
        <w:rPr>
          <w:b/>
          <w:sz w:val="28"/>
        </w:rPr>
        <w:t>Список оргкомитета</w:t>
      </w:r>
    </w:p>
    <w:p w:rsidR="00791862" w:rsidRPr="00791862" w:rsidRDefault="00E87BEF" w:rsidP="00791862">
      <w:pPr>
        <w:suppressAutoHyphens/>
        <w:autoSpaceDN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муниципального</w:t>
      </w:r>
      <w:r w:rsidR="004B2BBF">
        <w:rPr>
          <w:b/>
          <w:sz w:val="28"/>
        </w:rPr>
        <w:t xml:space="preserve"> этапа </w:t>
      </w:r>
      <w:r w:rsidR="00791862" w:rsidRPr="00791862">
        <w:rPr>
          <w:b/>
          <w:sz w:val="28"/>
        </w:rPr>
        <w:t>X Всероссийского конкурса</w:t>
      </w:r>
    </w:p>
    <w:p w:rsidR="00791862" w:rsidRPr="00791862" w:rsidRDefault="005C71B6" w:rsidP="00791862">
      <w:pPr>
        <w:suppressAutoHyphens/>
        <w:autoSpaceDN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«Учитель здоровья России – 2019</w:t>
      </w:r>
      <w:r w:rsidR="00791862" w:rsidRPr="00791862">
        <w:rPr>
          <w:b/>
          <w:sz w:val="28"/>
        </w:rPr>
        <w:t>»</w:t>
      </w:r>
    </w:p>
    <w:p w:rsidR="00E87BEF" w:rsidRPr="0045362F" w:rsidRDefault="00E87BEF" w:rsidP="00E87BEF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E87BEF" w:rsidRDefault="00E87BEF" w:rsidP="00E87BE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 , зам. главы по социальным вопросам.</w:t>
      </w:r>
    </w:p>
    <w:p w:rsidR="00E87BEF" w:rsidRPr="0045362F" w:rsidRDefault="00E87BEF" w:rsidP="00E87BE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Кузенкова Н.Н.- зам. председателя, начальник отдела образования</w:t>
      </w: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E87BEF" w:rsidRPr="0045362F" w:rsidRDefault="00E87BEF" w:rsidP="00E87BEF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E87BEF" w:rsidRPr="0045362F" w:rsidRDefault="00E87BEF" w:rsidP="00E87BEF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E87BEF" w:rsidRDefault="00E87BEF" w:rsidP="00E87BEF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E87BEF" w:rsidRDefault="00E87BEF" w:rsidP="00E87BEF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Мешкова  Е. Ю..- специалист отдела образования</w:t>
      </w:r>
    </w:p>
    <w:p w:rsidR="00E87BEF" w:rsidRPr="0045362F" w:rsidRDefault="00E87BEF" w:rsidP="00E87BEF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E87BEF" w:rsidRPr="0045362F" w:rsidRDefault="00E87BEF" w:rsidP="00E87BEF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E87BEF" w:rsidRPr="0045362F" w:rsidRDefault="00E87BEF" w:rsidP="00E87BEF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791862" w:rsidRPr="00E87BEF" w:rsidRDefault="00791862" w:rsidP="00791862">
      <w:pPr>
        <w:suppressAutoHyphens/>
        <w:autoSpaceDN w:val="0"/>
        <w:jc w:val="both"/>
        <w:textAlignment w:val="baseline"/>
        <w:rPr>
          <w:b/>
          <w:spacing w:val="-6"/>
          <w:sz w:val="28"/>
          <w:lang w:val="de-DE"/>
        </w:rPr>
      </w:pPr>
    </w:p>
    <w:sectPr w:rsidR="00791862" w:rsidRPr="00E87BEF" w:rsidSect="001B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E5" w:rsidRDefault="008D33E5" w:rsidP="00791862">
      <w:r>
        <w:separator/>
      </w:r>
    </w:p>
  </w:endnote>
  <w:endnote w:type="continuationSeparator" w:id="1">
    <w:p w:rsidR="008D33E5" w:rsidRDefault="008D33E5" w:rsidP="0079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00"/>
    <w:family w:val="swiss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E5" w:rsidRDefault="008D33E5" w:rsidP="00791862">
      <w:r>
        <w:separator/>
      </w:r>
    </w:p>
  </w:footnote>
  <w:footnote w:type="continuationSeparator" w:id="1">
    <w:p w:rsidR="008D33E5" w:rsidRDefault="008D33E5" w:rsidP="00791862">
      <w:r>
        <w:continuationSeparator/>
      </w:r>
    </w:p>
  </w:footnote>
  <w:footnote w:id="2">
    <w:p w:rsidR="00791862" w:rsidRDefault="00791862" w:rsidP="00791862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B60"/>
    <w:multiLevelType w:val="multilevel"/>
    <w:tmpl w:val="1344539C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8BA"/>
    <w:rsid w:val="00036A28"/>
    <w:rsid w:val="001B545E"/>
    <w:rsid w:val="00300821"/>
    <w:rsid w:val="004B2BBF"/>
    <w:rsid w:val="005C71B6"/>
    <w:rsid w:val="00791862"/>
    <w:rsid w:val="008A4E79"/>
    <w:rsid w:val="008D33E5"/>
    <w:rsid w:val="009A0B3B"/>
    <w:rsid w:val="00AF09D1"/>
    <w:rsid w:val="00E87BEF"/>
    <w:rsid w:val="00E97DCF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1862"/>
    <w:pPr>
      <w:suppressAutoHyphens/>
      <w:autoSpaceDN w:val="0"/>
      <w:textAlignment w:val="baseline"/>
    </w:pPr>
    <w:rPr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918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1862"/>
    <w:rPr>
      <w:rFonts w:cs="Times New Roman"/>
      <w:position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1862"/>
    <w:pPr>
      <w:suppressAutoHyphens/>
      <w:autoSpaceDN w:val="0"/>
      <w:textAlignment w:val="baseline"/>
    </w:pPr>
    <w:rPr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918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1862"/>
    <w:rPr>
      <w:rFonts w:cs="Times New Roman"/>
      <w:position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2019-06-10T13:35:00Z</cp:lastPrinted>
  <dcterms:created xsi:type="dcterms:W3CDTF">2019-06-10T13:36:00Z</dcterms:created>
  <dcterms:modified xsi:type="dcterms:W3CDTF">2019-08-21T12:34:00Z</dcterms:modified>
</cp:coreProperties>
</file>