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9" w:rsidRDefault="009475F9" w:rsidP="009475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 о выполнении мероприятий Приоритетного проекта</w:t>
      </w:r>
    </w:p>
    <w:p w:rsidR="009475F9" w:rsidRDefault="009475F9" w:rsidP="009475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Гавриловский район</w:t>
      </w:r>
    </w:p>
    <w:p w:rsidR="009475F9" w:rsidRDefault="009475F9" w:rsidP="00947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Период: август 2018г.</w:t>
      </w:r>
    </w:p>
    <w:p w:rsidR="009475F9" w:rsidRDefault="009475F9" w:rsidP="00947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Приорететного проекта внедрения персонифицированного дополнительного образования проведены   информационно-методических рекомендаций для уполномоченных организаций по приему документов для выдачи сертификатов дополнительного образования и оказания содействия детям и родителям ( законным представителям ) в регистрации на портале персонифицированного дополнительного образования. Данная информация размещена на сайте общеобразовательных организаций презентация и памятка по получению сертификата  персонифицированного дополнительного образования .Данная информация позволяет ознакомиться с программой персонифицированного образования. формами получения   сертификата , какие возможности он даёт .Размещена информация о уполномоченных организациях по приему документов для выдачи сертификатов дополнительного образования и оказания содействия детям и родителям ( законным представителям ) в регистрации на портале персонифицированного дополнительного образования.</w:t>
      </w:r>
    </w:p>
    <w:p w:rsidR="00803EFE" w:rsidRPr="00803EFE" w:rsidRDefault="009475F9" w:rsidP="00803EFE">
      <w:pPr>
        <w:pStyle w:val="a4"/>
        <w:spacing w:after="0"/>
        <w:rPr>
          <w:rFonts w:eastAsia="Times New Roman" w:cs="Calibri"/>
          <w:lang w:eastAsia="ru-RU"/>
        </w:rPr>
      </w:pPr>
      <w:r>
        <w:rPr>
          <w:sz w:val="28"/>
          <w:szCs w:val="28"/>
        </w:rPr>
        <w:t xml:space="preserve">На странице МОЦ на официальном сайте МБОУ 2-Гавриловской СОШ </w:t>
      </w:r>
      <w:hyperlink r:id="rId4" w:history="1">
        <w:r>
          <w:rPr>
            <w:rStyle w:val="a3"/>
            <w:sz w:val="28"/>
            <w:szCs w:val="28"/>
          </w:rPr>
          <w:t>https://yadi.sk/i/2vWJDAe93YXnBz</w:t>
        </w:r>
      </w:hyperlink>
      <w:r>
        <w:rPr>
          <w:sz w:val="28"/>
          <w:szCs w:val="28"/>
        </w:rPr>
        <w:t xml:space="preserve">   и в социальной сети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 размещена аналогичная информация.</w:t>
      </w:r>
      <w:bookmarkStart w:id="0" w:name="_GoBack"/>
      <w:bookmarkEnd w:id="0"/>
      <w:r>
        <w:rPr>
          <w:sz w:val="28"/>
          <w:szCs w:val="28"/>
        </w:rPr>
        <w:t xml:space="preserve">Информация о вручении сертификатов расположена на сайте </w:t>
      </w:r>
      <w:hyperlink r:id="rId5" w:history="1">
        <w:r w:rsidR="00803EFE" w:rsidRPr="00803EFE">
          <w:rPr>
            <w:rFonts w:eastAsia="Times New Roman" w:cs="Calibri"/>
            <w:color w:val="0000FF"/>
            <w:u w:val="single"/>
            <w:lang w:eastAsia="ru-RU"/>
          </w:rPr>
          <w:t>http://2gavrilovka.68edu.ru/wp-content/uploads/2018/08/%D0%9F%D0%B0%D0%BC%D1%8F%D1%82%D0%BA%D0%B0-%D1%80%D0%BE%D0%B4%D0%B8%D1%82%D0%B5%D0%BB%D1%8F%D0%BC.doc-</w:t>
        </w:r>
      </w:hyperlink>
    </w:p>
    <w:p w:rsidR="00803EFE" w:rsidRPr="00803EFE" w:rsidRDefault="00803EFE" w:rsidP="00803EFE">
      <w:pPr>
        <w:rPr>
          <w:rFonts w:asciiTheme="minorHAnsi" w:eastAsiaTheme="minorHAnsi" w:hAnsiTheme="minorHAnsi" w:cstheme="minorBidi"/>
        </w:rPr>
      </w:pPr>
      <w:r w:rsidRPr="00803EFE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>ЛЩ</w:t>
      </w: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рамках мероприятий по созданию регионального 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записи), обеспечивающего возможность проектирования индивидуальных образовательных траекторий осуществилось наполнение навигатора образовательными программами, реализуемые в рамках муниципального задания; распределение дополнительных общеобразовательных программ по реестрам ; сформирован реестр сертификатов дополнительного образования. При  формировании реестра сертификатов учитывалось общее количество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детей проживающих на территории муниципалитета возрасте от   5- 18 лет  ( на период 01 января 2018 г проживает 1100 чел) . Отношение количества выданных сертификатов доп. образования к общему числу детей должно составлять 79.9%  На 05.09.18 г  выдано 676 сертификатов. По состоянию на -5.09. 18 . проводится зачисление детей  по программам  составляет  87 человек. В сентября будет проводится зачисление детей  по программам доп. образования. </w:t>
      </w:r>
      <w:r>
        <w:rPr>
          <w:rFonts w:ascii="Times New Roman" w:hAnsi="Times New Roman"/>
          <w:sz w:val="28"/>
          <w:szCs w:val="28"/>
        </w:rPr>
        <w:t xml:space="preserve"> В целях развития профессионального мастерства и уровня компетенций педагогов и других участников сферы дополнительного образования детей продолжена работа педагогов по совершенствованию имеющихся программ. </w:t>
      </w: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составлена </w:t>
      </w: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отдела образования Щербаковой Л.А.</w:t>
      </w: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84755132-5-40</w:t>
      </w:r>
    </w:p>
    <w:p w:rsidR="009475F9" w:rsidRDefault="009475F9" w:rsidP="00947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89537164960</w:t>
      </w:r>
    </w:p>
    <w:p w:rsidR="009475F9" w:rsidRDefault="009475F9" w:rsidP="009475F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5F9" w:rsidRDefault="009475F9" w:rsidP="009475F9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9475F9" w:rsidRDefault="009475F9" w:rsidP="009475F9"/>
    <w:p w:rsidR="00D261F2" w:rsidRDefault="00D261F2"/>
    <w:sectPr w:rsidR="00D261F2" w:rsidSect="0072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475F9"/>
    <w:rsid w:val="0007364D"/>
    <w:rsid w:val="002F63FA"/>
    <w:rsid w:val="00722396"/>
    <w:rsid w:val="00803EFE"/>
    <w:rsid w:val="009475F9"/>
    <w:rsid w:val="00D2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5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3EFE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5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3EF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gavrilovka.68edu.ru/wp-content/uploads/2018/08/%D0%9F%D0%B0%D0%BC%D1%8F%D1%82%D0%BA%D0%B0-%D1%80%D0%BE%D0%B4%D0%B8%D1%82%D0%B5%D0%BB%D1%8F%D0%BC.doc-" TargetMode="External"/><Relationship Id="rId4" Type="http://schemas.openxmlformats.org/officeDocument/2006/relationships/hyperlink" Target="https://yadi.sk/i/2vWJDAe93YXn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2018-09-10T05:47:00Z</dcterms:created>
  <dcterms:modified xsi:type="dcterms:W3CDTF">2018-09-10T05:47:00Z</dcterms:modified>
</cp:coreProperties>
</file>