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29" w:rsidRDefault="00FA4B29" w:rsidP="00FA4B29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FA4B29" w:rsidRDefault="00FA4B29" w:rsidP="00FA4B29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FA4B29" w:rsidRDefault="00FA4B29" w:rsidP="00FA4B29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B29" w:rsidRDefault="00FA4B29" w:rsidP="00FA4B2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FA4B29" w:rsidRDefault="00FA4B29" w:rsidP="00FA4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FA4B29" w:rsidTr="00FA4B29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FA4B29" w:rsidRDefault="00FA4B29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25.07</w:t>
            </w:r>
            <w:r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FA4B29" w:rsidRDefault="00FA4B29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авриловка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3150" w:type="dxa"/>
            <w:shd w:val="clear" w:color="auto" w:fill="FFFFFF"/>
            <w:hideMark/>
          </w:tcPr>
          <w:p w:rsidR="00FA4B29" w:rsidRDefault="00FA4B29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13</w:t>
            </w:r>
            <w:r>
              <w:rPr>
                <w:sz w:val="28"/>
                <w:szCs w:val="28"/>
                <w:lang w:eastAsia="en-US"/>
              </w:rPr>
              <w:t>5</w:t>
            </w:r>
          </w:p>
          <w:p w:rsidR="00FA4B29" w:rsidRDefault="00FA4B29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A4B29" w:rsidRPr="00FA4B29" w:rsidRDefault="00FA4B29" w:rsidP="00FA4B29">
      <w:pPr>
        <w:jc w:val="both"/>
        <w:rPr>
          <w:sz w:val="28"/>
          <w:szCs w:val="28"/>
        </w:rPr>
      </w:pPr>
      <w:r w:rsidRPr="00FA4B2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муниципального этапа</w:t>
      </w:r>
      <w:r w:rsidRPr="00FA4B29">
        <w:rPr>
          <w:sz w:val="28"/>
          <w:szCs w:val="28"/>
        </w:rPr>
        <w:t xml:space="preserve"> областного конкурса рисунков среди детей из замещающих семей «Мир профессий глазами детей»</w:t>
      </w: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kern w:val="1"/>
          <w:sz w:val="20"/>
          <w:szCs w:val="20"/>
          <w:lang w:eastAsia="ar-SA"/>
        </w:rPr>
      </w:pPr>
    </w:p>
    <w:p w:rsidR="00FA4B29" w:rsidRDefault="00FA4B29" w:rsidP="00FA4B29">
      <w:pPr>
        <w:jc w:val="both"/>
        <w:rPr>
          <w:kern w:val="1"/>
          <w:sz w:val="28"/>
          <w:szCs w:val="28"/>
          <w:lang w:eastAsia="ar-SA"/>
        </w:rPr>
      </w:pPr>
      <w:proofErr w:type="gramStart"/>
      <w:r>
        <w:rPr>
          <w:kern w:val="1"/>
          <w:sz w:val="28"/>
          <w:szCs w:val="28"/>
          <w:lang w:eastAsia="ar-SA"/>
        </w:rPr>
        <w:t xml:space="preserve">В соответствии с приказом </w:t>
      </w:r>
      <w:r w:rsidR="002F3FD3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управления образования и науки по Тамбовской области от24.07.18 г № 1958 «</w:t>
      </w:r>
      <w:r w:rsidRPr="00FA4B2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заочного</w:t>
      </w:r>
      <w:r w:rsidRPr="00FA4B29">
        <w:rPr>
          <w:sz w:val="28"/>
          <w:szCs w:val="28"/>
        </w:rPr>
        <w:t xml:space="preserve"> областного конкурса рисунков среди детей из замещающих семей «Мир профессий глазами детей»</w:t>
      </w:r>
      <w:r>
        <w:rPr>
          <w:sz w:val="28"/>
          <w:szCs w:val="28"/>
        </w:rPr>
        <w:t>,</w:t>
      </w:r>
      <w:r>
        <w:rPr>
          <w:kern w:val="1"/>
          <w:sz w:val="28"/>
          <w:szCs w:val="28"/>
          <w:lang w:eastAsia="ar-SA"/>
        </w:rPr>
        <w:t xml:space="preserve"> в</w:t>
      </w:r>
      <w:r w:rsidRPr="00FA4B29">
        <w:rPr>
          <w:kern w:val="1"/>
          <w:sz w:val="28"/>
          <w:szCs w:val="28"/>
          <w:lang w:eastAsia="ar-SA"/>
        </w:rPr>
        <w:t xml:space="preserve"> целях распространения положительного опыта семейных отношений в замещающих семьях, укрепления традиций совместного творчества детей и родителей, формирования интереса у детей к различным профессиям, повышения их творческой активности ПРИКАЗЫВАЮ:</w:t>
      </w:r>
      <w:proofErr w:type="gramEnd"/>
    </w:p>
    <w:p w:rsidR="002F3FD3" w:rsidRPr="00FA4B29" w:rsidRDefault="002F3FD3" w:rsidP="00FA4B29">
      <w:pPr>
        <w:jc w:val="both"/>
        <w:rPr>
          <w:kern w:val="1"/>
          <w:sz w:val="28"/>
          <w:szCs w:val="28"/>
          <w:highlight w:val="red"/>
          <w:lang w:eastAsia="ar-SA"/>
        </w:rPr>
      </w:pPr>
    </w:p>
    <w:p w:rsidR="00FA4B29" w:rsidRPr="00FA4B29" w:rsidRDefault="00FA4B29" w:rsidP="00FA4B29">
      <w:pPr>
        <w:ind w:firstLine="709"/>
        <w:jc w:val="both"/>
        <w:rPr>
          <w:sz w:val="28"/>
          <w:szCs w:val="28"/>
        </w:rPr>
      </w:pPr>
      <w:r w:rsidRPr="00FA4B29">
        <w:rPr>
          <w:kern w:val="1"/>
          <w:sz w:val="28"/>
          <w:szCs w:val="28"/>
          <w:lang w:eastAsia="ar-SA"/>
        </w:rPr>
        <w:t>1.</w:t>
      </w:r>
      <w:r>
        <w:rPr>
          <w:kern w:val="1"/>
          <w:sz w:val="28"/>
          <w:szCs w:val="28"/>
          <w:lang w:eastAsia="ar-SA"/>
        </w:rPr>
        <w:t xml:space="preserve">Провести </w:t>
      </w:r>
      <w:r w:rsidRPr="00FA4B29">
        <w:rPr>
          <w:kern w:val="1"/>
          <w:sz w:val="28"/>
          <w:szCs w:val="28"/>
          <w:lang w:eastAsia="ar-SA"/>
        </w:rPr>
        <w:t xml:space="preserve"> с 1 августа</w:t>
      </w:r>
      <w:r w:rsidR="006C03F6">
        <w:rPr>
          <w:kern w:val="1"/>
          <w:sz w:val="28"/>
          <w:szCs w:val="28"/>
          <w:lang w:eastAsia="ar-SA"/>
        </w:rPr>
        <w:t xml:space="preserve"> по 10 октября</w:t>
      </w:r>
      <w:bookmarkStart w:id="0" w:name="_GoBack"/>
      <w:bookmarkEnd w:id="0"/>
      <w:r w:rsidRPr="00FA4B29">
        <w:rPr>
          <w:kern w:val="1"/>
          <w:sz w:val="28"/>
          <w:szCs w:val="28"/>
          <w:lang w:eastAsia="ar-SA"/>
        </w:rPr>
        <w:t xml:space="preserve"> 2018 года </w:t>
      </w:r>
      <w:r>
        <w:rPr>
          <w:sz w:val="28"/>
          <w:szCs w:val="28"/>
        </w:rPr>
        <w:t>муниципальный этап</w:t>
      </w:r>
      <w:r w:rsidRPr="00FA4B29">
        <w:rPr>
          <w:sz w:val="28"/>
          <w:szCs w:val="28"/>
        </w:rPr>
        <w:t xml:space="preserve"> </w:t>
      </w:r>
      <w:r>
        <w:rPr>
          <w:kern w:val="1"/>
          <w:sz w:val="28"/>
          <w:szCs w:val="28"/>
          <w:lang w:eastAsia="ar-SA"/>
        </w:rPr>
        <w:t>областного</w:t>
      </w:r>
      <w:r w:rsidRPr="00FA4B29">
        <w:rPr>
          <w:kern w:val="1"/>
          <w:sz w:val="28"/>
          <w:szCs w:val="28"/>
          <w:lang w:eastAsia="ar-SA"/>
        </w:rPr>
        <w:t xml:space="preserve"> </w:t>
      </w:r>
      <w:r w:rsidRPr="00FA4B29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FA4B29">
        <w:rPr>
          <w:sz w:val="28"/>
          <w:szCs w:val="28"/>
        </w:rPr>
        <w:t xml:space="preserve"> рисунков среди детей из замещающих семей «Мир профессий глазами детей»</w:t>
      </w:r>
      <w:r w:rsidRPr="00FA4B29">
        <w:rPr>
          <w:kern w:val="1"/>
          <w:sz w:val="28"/>
          <w:szCs w:val="28"/>
          <w:lang w:eastAsia="ar-SA"/>
        </w:rPr>
        <w:t xml:space="preserve"> (далее - Конкурс).</w:t>
      </w:r>
    </w:p>
    <w:p w:rsidR="00FA4B29" w:rsidRPr="00FA4B29" w:rsidRDefault="00FA4B29" w:rsidP="00FA4B29">
      <w:pPr>
        <w:suppressAutoHyphens/>
        <w:spacing w:line="100" w:lineRule="atLeast"/>
        <w:ind w:firstLine="709"/>
        <w:jc w:val="both"/>
        <w:textAlignment w:val="baseline"/>
        <w:rPr>
          <w:kern w:val="1"/>
          <w:sz w:val="28"/>
          <w:szCs w:val="20"/>
          <w:lang w:eastAsia="ar-SA"/>
        </w:rPr>
      </w:pPr>
      <w:r w:rsidRPr="00FA4B29">
        <w:rPr>
          <w:kern w:val="1"/>
          <w:sz w:val="28"/>
          <w:szCs w:val="20"/>
          <w:lang w:eastAsia="ar-SA"/>
        </w:rPr>
        <w:t>2.Утвердить Положение о Конкурсе (приложение 1).</w:t>
      </w:r>
    </w:p>
    <w:p w:rsidR="00FA4B29" w:rsidRPr="00FA4B29" w:rsidRDefault="00FA4B29" w:rsidP="00FA4B29">
      <w:pPr>
        <w:suppressAutoHyphens/>
        <w:ind w:firstLine="709"/>
        <w:jc w:val="both"/>
        <w:textAlignment w:val="baseline"/>
        <w:rPr>
          <w:kern w:val="1"/>
          <w:sz w:val="28"/>
          <w:szCs w:val="20"/>
          <w:lang w:eastAsia="ar-SA"/>
        </w:rPr>
      </w:pPr>
      <w:r w:rsidRPr="00FA4B29">
        <w:rPr>
          <w:kern w:val="1"/>
          <w:sz w:val="28"/>
          <w:szCs w:val="20"/>
          <w:lang w:eastAsia="ar-SA"/>
        </w:rPr>
        <w:t>3.Утвердить состав оргкомитета Конкурса (приложение 2).</w:t>
      </w:r>
    </w:p>
    <w:p w:rsidR="00FA4B29" w:rsidRPr="00FA4B29" w:rsidRDefault="00FA4B29" w:rsidP="002F3FD3">
      <w:pPr>
        <w:ind w:firstLine="709"/>
        <w:jc w:val="both"/>
        <w:rPr>
          <w:color w:val="000000" w:themeColor="text1"/>
          <w:sz w:val="28"/>
          <w:szCs w:val="28"/>
        </w:rPr>
      </w:pPr>
      <w:r w:rsidRPr="00FA4B29">
        <w:rPr>
          <w:sz w:val="28"/>
          <w:szCs w:val="20"/>
        </w:rPr>
        <w:t>4</w:t>
      </w:r>
      <w:r w:rsidRPr="00FA4B29">
        <w:rPr>
          <w:color w:val="FF0000"/>
          <w:sz w:val="28"/>
          <w:szCs w:val="20"/>
        </w:rPr>
        <w:t xml:space="preserve">. </w:t>
      </w:r>
      <w:proofErr w:type="gramStart"/>
      <w:r w:rsidR="002F3FD3">
        <w:rPr>
          <w:color w:val="000000" w:themeColor="text1"/>
          <w:sz w:val="28"/>
          <w:szCs w:val="20"/>
        </w:rPr>
        <w:t xml:space="preserve">Директору МБОУ 2- </w:t>
      </w:r>
      <w:proofErr w:type="spellStart"/>
      <w:r w:rsidR="002F3FD3">
        <w:rPr>
          <w:color w:val="000000" w:themeColor="text1"/>
          <w:sz w:val="28"/>
          <w:szCs w:val="20"/>
        </w:rPr>
        <w:t>Гавриловская</w:t>
      </w:r>
      <w:proofErr w:type="spellEnd"/>
      <w:r w:rsidR="002F3FD3">
        <w:rPr>
          <w:color w:val="000000" w:themeColor="text1"/>
          <w:sz w:val="28"/>
          <w:szCs w:val="20"/>
        </w:rPr>
        <w:t xml:space="preserve"> </w:t>
      </w:r>
      <w:proofErr w:type="spellStart"/>
      <w:r w:rsidR="002F3FD3">
        <w:rPr>
          <w:color w:val="000000" w:themeColor="text1"/>
          <w:sz w:val="28"/>
          <w:szCs w:val="20"/>
        </w:rPr>
        <w:t>сош</w:t>
      </w:r>
      <w:proofErr w:type="spellEnd"/>
      <w:r w:rsidR="002F3FD3">
        <w:rPr>
          <w:color w:val="000000" w:themeColor="text1"/>
          <w:sz w:val="28"/>
          <w:szCs w:val="20"/>
        </w:rPr>
        <w:t xml:space="preserve"> Филимонову А.А. обеспечить участие обучающихся, из замещающих семей в Конкурсе</w:t>
      </w:r>
      <w:r w:rsidR="002F3FD3">
        <w:rPr>
          <w:color w:val="000000" w:themeColor="text1"/>
          <w:sz w:val="28"/>
          <w:szCs w:val="28"/>
        </w:rPr>
        <w:t>.</w:t>
      </w:r>
      <w:proofErr w:type="gramEnd"/>
    </w:p>
    <w:p w:rsidR="00FA4B29" w:rsidRPr="00FA4B29" w:rsidRDefault="00FA4B29" w:rsidP="00FA4B29">
      <w:pPr>
        <w:suppressAutoHyphens/>
        <w:spacing w:line="100" w:lineRule="atLeast"/>
        <w:ind w:firstLine="709"/>
        <w:jc w:val="both"/>
        <w:textAlignment w:val="baseline"/>
        <w:rPr>
          <w:kern w:val="1"/>
          <w:sz w:val="20"/>
          <w:szCs w:val="20"/>
          <w:lang w:eastAsia="ar-SA"/>
        </w:rPr>
      </w:pPr>
      <w:r w:rsidRPr="00FA4B29">
        <w:rPr>
          <w:kern w:val="1"/>
          <w:sz w:val="28"/>
          <w:szCs w:val="20"/>
          <w:lang w:eastAsia="ar-SA"/>
        </w:rPr>
        <w:t xml:space="preserve">5. </w:t>
      </w:r>
      <w:proofErr w:type="gramStart"/>
      <w:r w:rsidRPr="00FA4B29">
        <w:rPr>
          <w:kern w:val="1"/>
          <w:sz w:val="28"/>
          <w:szCs w:val="20"/>
          <w:lang w:eastAsia="ar-SA"/>
        </w:rPr>
        <w:t>Контроль за</w:t>
      </w:r>
      <w:proofErr w:type="gramEnd"/>
      <w:r w:rsidRPr="00FA4B29">
        <w:rPr>
          <w:kern w:val="1"/>
          <w:sz w:val="28"/>
          <w:szCs w:val="20"/>
          <w:lang w:eastAsia="ar-SA"/>
        </w:rPr>
        <w:t xml:space="preserve"> исполнением настоящего приказа </w:t>
      </w:r>
      <w:r w:rsidR="002F3FD3">
        <w:rPr>
          <w:kern w:val="1"/>
          <w:sz w:val="28"/>
          <w:szCs w:val="20"/>
          <w:lang w:eastAsia="ar-SA"/>
        </w:rPr>
        <w:t>оставляю за собой</w:t>
      </w: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kern w:val="1"/>
          <w:sz w:val="28"/>
          <w:szCs w:val="20"/>
          <w:lang w:eastAsia="ar-SA"/>
        </w:rPr>
      </w:pPr>
    </w:p>
    <w:p w:rsidR="002F3FD3" w:rsidRDefault="002F3FD3" w:rsidP="00FA4B29">
      <w:pPr>
        <w:suppressAutoHyphens/>
        <w:spacing w:line="100" w:lineRule="atLeast"/>
        <w:textAlignment w:val="baseline"/>
        <w:rPr>
          <w:kern w:val="1"/>
          <w:sz w:val="28"/>
          <w:szCs w:val="20"/>
          <w:lang w:eastAsia="ar-SA"/>
        </w:rPr>
      </w:pPr>
      <w:r>
        <w:rPr>
          <w:kern w:val="1"/>
          <w:sz w:val="28"/>
          <w:szCs w:val="20"/>
          <w:lang w:eastAsia="ar-SA"/>
        </w:rPr>
        <w:t xml:space="preserve">Начальник отдела </w:t>
      </w:r>
    </w:p>
    <w:p w:rsidR="00FA4B29" w:rsidRPr="00FA4B29" w:rsidRDefault="002F3FD3" w:rsidP="00FA4B29">
      <w:pPr>
        <w:suppressAutoHyphens/>
        <w:spacing w:line="100" w:lineRule="atLeast"/>
        <w:textAlignment w:val="baseline"/>
        <w:rPr>
          <w:kern w:val="1"/>
          <w:sz w:val="20"/>
          <w:szCs w:val="20"/>
          <w:lang w:eastAsia="ar-SA"/>
        </w:rPr>
      </w:pPr>
      <w:r>
        <w:rPr>
          <w:kern w:val="1"/>
          <w:sz w:val="28"/>
          <w:szCs w:val="20"/>
          <w:lang w:eastAsia="ar-SA"/>
        </w:rPr>
        <w:t xml:space="preserve">образования администрации                                                          </w:t>
      </w:r>
      <w:proofErr w:type="spellStart"/>
      <w:r>
        <w:rPr>
          <w:kern w:val="1"/>
          <w:sz w:val="28"/>
          <w:szCs w:val="20"/>
          <w:lang w:eastAsia="ar-SA"/>
        </w:rPr>
        <w:t>Н.Н.Кузенкова</w:t>
      </w:r>
      <w:proofErr w:type="spellEnd"/>
      <w:r w:rsidR="00FA4B29" w:rsidRPr="00FA4B29">
        <w:rPr>
          <w:kern w:val="1"/>
          <w:sz w:val="28"/>
          <w:szCs w:val="20"/>
          <w:lang w:eastAsia="ar-SA"/>
        </w:rPr>
        <w:t xml:space="preserve">                                         </w:t>
      </w:r>
      <w:r>
        <w:rPr>
          <w:kern w:val="1"/>
          <w:sz w:val="28"/>
          <w:szCs w:val="20"/>
          <w:lang w:eastAsia="ar-SA"/>
        </w:rPr>
        <w:t xml:space="preserve">             </w:t>
      </w: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color w:val="FF0000"/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jc w:val="right"/>
        <w:rPr>
          <w:rFonts w:eastAsia="Calibri"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0"/>
        <w:gridCol w:w="3750"/>
      </w:tblGrid>
      <w:tr w:rsidR="00FA4B29" w:rsidRPr="00FA4B29" w:rsidTr="00883726">
        <w:tc>
          <w:tcPr>
            <w:tcW w:w="5610" w:type="dxa"/>
            <w:shd w:val="clear" w:color="auto" w:fill="auto"/>
          </w:tcPr>
          <w:p w:rsidR="00FA4B29" w:rsidRPr="00FA4B29" w:rsidRDefault="00FA4B29" w:rsidP="00FA4B29">
            <w:pPr>
              <w:suppressLineNumbers/>
              <w:suppressAutoHyphens/>
              <w:spacing w:line="100" w:lineRule="atLeast"/>
              <w:jc w:val="right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50" w:type="dxa"/>
            <w:shd w:val="clear" w:color="auto" w:fill="auto"/>
          </w:tcPr>
          <w:p w:rsidR="00FA4B29" w:rsidRPr="00FA4B29" w:rsidRDefault="00FA4B29" w:rsidP="00FA4B29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  <w:p w:rsidR="00FA4B29" w:rsidRPr="00FA4B29" w:rsidRDefault="00FA4B29" w:rsidP="00FA4B29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  <w:p w:rsidR="00FA4B29" w:rsidRPr="00FA4B29" w:rsidRDefault="00FA4B29" w:rsidP="00FA4B29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FA4B29">
              <w:rPr>
                <w:rFonts w:eastAsia="Calibri"/>
                <w:kern w:val="1"/>
                <w:sz w:val="28"/>
                <w:szCs w:val="28"/>
                <w:lang w:eastAsia="ar-SA"/>
              </w:rPr>
              <w:t>Приложение 1</w:t>
            </w:r>
          </w:p>
          <w:p w:rsidR="00FA4B29" w:rsidRPr="00FA4B29" w:rsidRDefault="00FA4B29" w:rsidP="00FA4B29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  <w:p w:rsidR="00FA4B29" w:rsidRPr="00FA4B29" w:rsidRDefault="00FA4B29" w:rsidP="00FA4B29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FA4B29">
              <w:rPr>
                <w:rFonts w:eastAsia="Calibri"/>
                <w:kern w:val="1"/>
                <w:sz w:val="28"/>
                <w:szCs w:val="28"/>
                <w:lang w:eastAsia="ar-SA"/>
              </w:rPr>
              <w:t>УТВЕРЖДЕНО</w:t>
            </w:r>
          </w:p>
          <w:p w:rsidR="00FA4B29" w:rsidRPr="00FA4B29" w:rsidRDefault="002F3FD3" w:rsidP="00FA4B29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приказом отдела</w:t>
            </w:r>
          </w:p>
          <w:p w:rsidR="00FA4B29" w:rsidRPr="00FA4B29" w:rsidRDefault="002F3FD3" w:rsidP="00FA4B29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образования администрации</w:t>
            </w:r>
          </w:p>
          <w:p w:rsidR="00FA4B29" w:rsidRPr="00FA4B29" w:rsidRDefault="002F3FD3" w:rsidP="00FA4B29">
            <w:pPr>
              <w:suppressAutoHyphens/>
              <w:spacing w:line="100" w:lineRule="atLeast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от 25.07.18 №135</w:t>
            </w:r>
          </w:p>
        </w:tc>
      </w:tr>
    </w:tbl>
    <w:p w:rsidR="00FA4B29" w:rsidRPr="00FA4B29" w:rsidRDefault="00FA4B29" w:rsidP="00FA4B29">
      <w:pPr>
        <w:suppressAutoHyphens/>
        <w:spacing w:line="100" w:lineRule="atLeast"/>
        <w:jc w:val="right"/>
        <w:rPr>
          <w:rFonts w:eastAsia="Calibri"/>
          <w:kern w:val="1"/>
          <w:sz w:val="28"/>
          <w:szCs w:val="28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rPr>
          <w:rFonts w:eastAsia="Calibri"/>
          <w:b/>
          <w:kern w:val="1"/>
          <w:sz w:val="28"/>
          <w:szCs w:val="28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ind w:firstLine="709"/>
        <w:jc w:val="center"/>
        <w:textAlignment w:val="baseline"/>
        <w:rPr>
          <w:kern w:val="1"/>
          <w:sz w:val="28"/>
          <w:szCs w:val="20"/>
          <w:lang w:eastAsia="ar-SA"/>
        </w:rPr>
      </w:pPr>
      <w:r w:rsidRPr="00FA4B29">
        <w:rPr>
          <w:b/>
          <w:bCs/>
          <w:kern w:val="1"/>
          <w:sz w:val="28"/>
          <w:szCs w:val="20"/>
          <w:lang w:eastAsia="ar-SA"/>
        </w:rPr>
        <w:t>ПОЛОЖЕНИЕ</w:t>
      </w:r>
    </w:p>
    <w:p w:rsidR="00FA4B29" w:rsidRPr="00FA4B29" w:rsidRDefault="00FA4B29" w:rsidP="00FA4B29">
      <w:pPr>
        <w:suppressAutoHyphens/>
        <w:spacing w:line="100" w:lineRule="atLeast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о </w:t>
      </w:r>
      <w:r w:rsidR="002F3FD3">
        <w:rPr>
          <w:rFonts w:eastAsia="Arial Unicode MS" w:cs="Mangal"/>
          <w:kern w:val="1"/>
          <w:sz w:val="28"/>
          <w:szCs w:val="28"/>
          <w:lang w:eastAsia="hi-IN" w:bidi="hi-IN"/>
        </w:rPr>
        <w:t>муниципальном этапе областного конкурса</w:t>
      </w:r>
      <w:r w:rsidRPr="00FA4B2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рисунков среди детей </w:t>
      </w:r>
    </w:p>
    <w:p w:rsidR="00FA4B29" w:rsidRPr="00FA4B29" w:rsidRDefault="00FA4B29" w:rsidP="00FA4B29">
      <w:pPr>
        <w:suppressAutoHyphens/>
        <w:spacing w:line="100" w:lineRule="atLeast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kern w:val="1"/>
          <w:sz w:val="28"/>
          <w:szCs w:val="28"/>
          <w:lang w:eastAsia="hi-IN" w:bidi="hi-IN"/>
        </w:rPr>
        <w:t>из замещающих семей «Мир профессий глазами детей»</w:t>
      </w: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FA4B29" w:rsidRPr="00FA4B29" w:rsidRDefault="00FA4B29" w:rsidP="00FA4B29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kern w:val="1"/>
          <w:sz w:val="28"/>
          <w:szCs w:val="28"/>
          <w:lang w:eastAsia="hi-IN" w:bidi="hi-IN"/>
        </w:rPr>
        <w:t>.</w:t>
      </w:r>
    </w:p>
    <w:p w:rsidR="00FA4B29" w:rsidRPr="00FA4B29" w:rsidRDefault="00FA4B29" w:rsidP="00FA4B29">
      <w:pPr>
        <w:suppressAutoHyphens/>
        <w:spacing w:line="100" w:lineRule="atLeast"/>
        <w:ind w:firstLine="709"/>
        <w:jc w:val="center"/>
        <w:textAlignment w:val="baseline"/>
        <w:rPr>
          <w:b/>
          <w:kern w:val="1"/>
          <w:sz w:val="28"/>
          <w:szCs w:val="20"/>
          <w:lang w:eastAsia="ar-SA"/>
        </w:rPr>
      </w:pPr>
    </w:p>
    <w:p w:rsidR="00FA4B29" w:rsidRPr="00FA4B29" w:rsidRDefault="002F3FD3" w:rsidP="00FA4B29">
      <w:pPr>
        <w:suppressAutoHyphens/>
        <w:spacing w:line="100" w:lineRule="atLeast"/>
        <w:ind w:firstLine="709"/>
        <w:jc w:val="center"/>
        <w:textAlignment w:val="baseline"/>
        <w:rPr>
          <w:color w:val="000000"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0"/>
          <w:lang w:eastAsia="ar-SA"/>
        </w:rPr>
        <w:t>1</w:t>
      </w:r>
      <w:r w:rsidR="00FA4B29" w:rsidRPr="00FA4B29">
        <w:rPr>
          <w:b/>
          <w:kern w:val="1"/>
          <w:sz w:val="28"/>
          <w:szCs w:val="20"/>
          <w:lang w:eastAsia="ar-SA"/>
        </w:rPr>
        <w:t>.Цели и задачи</w:t>
      </w:r>
    </w:p>
    <w:p w:rsidR="00FA4B29" w:rsidRPr="00FA4B29" w:rsidRDefault="002F3FD3" w:rsidP="00FA4B29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>
        <w:rPr>
          <w:rFonts w:eastAsia="Arial Unicode MS" w:cs="Mangal"/>
          <w:kern w:val="1"/>
          <w:sz w:val="28"/>
          <w:szCs w:val="28"/>
          <w:lang w:eastAsia="hi-IN" w:bidi="hi-IN"/>
        </w:rPr>
        <w:t>1</w:t>
      </w:r>
      <w:r w:rsidR="00FA4B29" w:rsidRPr="00FA4B29">
        <w:rPr>
          <w:rFonts w:eastAsia="Arial Unicode MS" w:cs="Mangal"/>
          <w:kern w:val="1"/>
          <w:sz w:val="28"/>
          <w:szCs w:val="28"/>
          <w:lang w:eastAsia="hi-IN" w:bidi="hi-IN"/>
        </w:rPr>
        <w:t>.1. Создание условий для формирования интересов детей к миру профессий.</w:t>
      </w:r>
    </w:p>
    <w:p w:rsidR="00FA4B29" w:rsidRPr="00FA4B29" w:rsidRDefault="002F3FD3" w:rsidP="00FA4B29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>
        <w:rPr>
          <w:rFonts w:eastAsia="Arial Unicode MS" w:cs="Mangal"/>
          <w:kern w:val="1"/>
          <w:sz w:val="28"/>
          <w:szCs w:val="28"/>
          <w:lang w:eastAsia="hi-IN" w:bidi="hi-IN"/>
        </w:rPr>
        <w:t>1</w:t>
      </w:r>
      <w:r w:rsidR="00FA4B29" w:rsidRPr="00FA4B29">
        <w:rPr>
          <w:rFonts w:eastAsia="Arial Unicode MS" w:cs="Mangal"/>
          <w:kern w:val="1"/>
          <w:sz w:val="28"/>
          <w:szCs w:val="28"/>
          <w:lang w:eastAsia="hi-IN" w:bidi="hi-IN"/>
        </w:rPr>
        <w:t>.2. Содействие выявлению и развитию творческих способностей детей из замещающих семей посредством привлечения внимания к специфике профессиональной деятельности.</w:t>
      </w:r>
    </w:p>
    <w:p w:rsidR="00FA4B29" w:rsidRPr="00FA4B29" w:rsidRDefault="002F3FD3" w:rsidP="00FA4B29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>
        <w:rPr>
          <w:rFonts w:eastAsia="Arial Unicode MS" w:cs="Mangal"/>
          <w:kern w:val="1"/>
          <w:sz w:val="28"/>
          <w:szCs w:val="28"/>
          <w:lang w:eastAsia="hi-IN" w:bidi="hi-IN"/>
        </w:rPr>
        <w:t>1</w:t>
      </w:r>
      <w:r w:rsidR="00FA4B29" w:rsidRPr="00FA4B29">
        <w:rPr>
          <w:rFonts w:eastAsia="Arial Unicode MS" w:cs="Mangal"/>
          <w:kern w:val="1"/>
          <w:sz w:val="28"/>
          <w:szCs w:val="28"/>
          <w:lang w:eastAsia="hi-IN" w:bidi="hi-IN"/>
        </w:rPr>
        <w:t>.3. Воспитание у детей чувства гордости за профессии своих родителей.</w:t>
      </w:r>
    </w:p>
    <w:p w:rsidR="00FA4B29" w:rsidRPr="00FA4B29" w:rsidRDefault="00FA4B29" w:rsidP="00FA4B29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kern w:val="1"/>
          <w:sz w:val="28"/>
          <w:szCs w:val="28"/>
          <w:lang w:eastAsia="hi-IN" w:bidi="hi-IN"/>
        </w:rPr>
        <w:t>2.4. Укрепление традиций совместного творчества детей и родителей.</w:t>
      </w:r>
    </w:p>
    <w:p w:rsidR="00FA4B29" w:rsidRPr="00FA4B29" w:rsidRDefault="00FA4B29" w:rsidP="00FA4B29">
      <w:pPr>
        <w:widowControl w:val="0"/>
        <w:suppressAutoHyphens/>
        <w:spacing w:line="100" w:lineRule="atLeast"/>
        <w:ind w:firstLine="709"/>
        <w:jc w:val="center"/>
        <w:textAlignment w:val="baseline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</w:p>
    <w:p w:rsidR="00FA4B29" w:rsidRPr="00FA4B29" w:rsidRDefault="00FA4B29" w:rsidP="00FA4B29">
      <w:pPr>
        <w:widowControl w:val="0"/>
        <w:suppressAutoHyphens/>
        <w:spacing w:line="100" w:lineRule="atLeast"/>
        <w:ind w:firstLine="709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b/>
          <w:kern w:val="1"/>
          <w:sz w:val="28"/>
          <w:szCs w:val="28"/>
          <w:lang w:eastAsia="hi-IN" w:bidi="hi-IN"/>
        </w:rPr>
        <w:t>3. Порядок и сроки проведения Конкурса</w:t>
      </w:r>
    </w:p>
    <w:p w:rsidR="00FA4B29" w:rsidRPr="00FA4B29" w:rsidRDefault="00FA4B29" w:rsidP="00FA4B29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kern w:val="1"/>
          <w:sz w:val="28"/>
          <w:szCs w:val="28"/>
          <w:lang w:eastAsia="hi-IN" w:bidi="hi-IN"/>
        </w:rPr>
        <w:t>3.1. Конкурс проводится в два этапа:</w:t>
      </w:r>
    </w:p>
    <w:p w:rsidR="00FA4B29" w:rsidRPr="00FA4B29" w:rsidRDefault="00FA4B29" w:rsidP="00FA4B29">
      <w:pPr>
        <w:suppressAutoHyphens/>
        <w:spacing w:line="100" w:lineRule="atLeast"/>
        <w:ind w:firstLine="709"/>
        <w:jc w:val="both"/>
        <w:textAlignment w:val="baseline"/>
        <w:rPr>
          <w:kern w:val="1"/>
          <w:sz w:val="28"/>
          <w:szCs w:val="28"/>
          <w:lang w:eastAsia="ar-SA"/>
        </w:rPr>
      </w:pPr>
      <w:r w:rsidRPr="00FA4B29">
        <w:rPr>
          <w:kern w:val="1"/>
          <w:sz w:val="28"/>
          <w:szCs w:val="28"/>
          <w:lang w:eastAsia="ar-SA"/>
        </w:rPr>
        <w:t>I этап — муниципальный, с 1 августа по 10 октября 2018 года;</w:t>
      </w:r>
    </w:p>
    <w:p w:rsidR="00FA4B29" w:rsidRPr="00FA4B29" w:rsidRDefault="00FA4B29" w:rsidP="00FA4B29">
      <w:pPr>
        <w:suppressAutoHyphens/>
        <w:spacing w:line="100" w:lineRule="atLeast"/>
        <w:ind w:firstLine="709"/>
        <w:jc w:val="both"/>
        <w:textAlignment w:val="baseline"/>
        <w:rPr>
          <w:kern w:val="1"/>
          <w:sz w:val="28"/>
          <w:szCs w:val="28"/>
          <w:lang w:eastAsia="ar-SA"/>
        </w:rPr>
      </w:pPr>
      <w:r w:rsidRPr="00FA4B29">
        <w:rPr>
          <w:kern w:val="1"/>
          <w:sz w:val="28"/>
          <w:szCs w:val="28"/>
          <w:lang w:eastAsia="ar-SA"/>
        </w:rPr>
        <w:t>II этап — заключительный, с 15 октября по 1 ноября 2018 года.</w:t>
      </w:r>
    </w:p>
    <w:p w:rsidR="00FA4B29" w:rsidRPr="00FA4B29" w:rsidRDefault="00FA4B29" w:rsidP="00FA4B29">
      <w:pPr>
        <w:widowControl w:val="0"/>
        <w:suppressAutoHyphens/>
        <w:spacing w:line="100" w:lineRule="atLeast"/>
        <w:ind w:firstLine="709"/>
        <w:jc w:val="both"/>
        <w:textAlignment w:val="baseline"/>
        <w:rPr>
          <w:sz w:val="28"/>
          <w:szCs w:val="28"/>
        </w:rPr>
      </w:pPr>
      <w:r w:rsidRPr="00FA4B2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3.2. Для участия во </w:t>
      </w:r>
      <w:r w:rsidRPr="00FA4B29">
        <w:rPr>
          <w:rFonts w:eastAsia="Arial Unicode MS" w:cs="Mangal"/>
          <w:kern w:val="1"/>
          <w:sz w:val="28"/>
          <w:szCs w:val="28"/>
          <w:lang w:val="en-US" w:eastAsia="hi-IN" w:bidi="hi-IN"/>
        </w:rPr>
        <w:t>II</w:t>
      </w:r>
      <w:r w:rsidRPr="00FA4B2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(заключительном) этапе Конкурса заявки семей-победителей </w:t>
      </w:r>
      <w:r w:rsidRPr="00FA4B29">
        <w:rPr>
          <w:rFonts w:eastAsia="Arial Unicode MS" w:cs="Mangal"/>
          <w:kern w:val="1"/>
          <w:sz w:val="28"/>
          <w:szCs w:val="28"/>
          <w:lang w:val="en-US" w:eastAsia="hi-IN" w:bidi="hi-IN"/>
        </w:rPr>
        <w:t>I</w:t>
      </w:r>
      <w:r w:rsidRPr="00FA4B2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(муниципального) этапа и их работы представляются органом опеки и попечительства </w:t>
      </w:r>
      <w:r w:rsidR="002F3FD3">
        <w:rPr>
          <w:sz w:val="28"/>
          <w:szCs w:val="28"/>
        </w:rPr>
        <w:t>до 11</w:t>
      </w:r>
      <w:r w:rsidRPr="00FA4B29">
        <w:rPr>
          <w:sz w:val="28"/>
          <w:szCs w:val="28"/>
        </w:rPr>
        <w:t xml:space="preserve">.10.2018 </w:t>
      </w:r>
      <w:r w:rsidRPr="00FA4B2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в оргкомитет Конкурса по адресу: </w:t>
      </w:r>
      <w:r w:rsidR="002F3FD3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С Гавриловка -2 , </w:t>
      </w:r>
      <w:proofErr w:type="spellStart"/>
      <w:proofErr w:type="gramStart"/>
      <w:r w:rsidR="002F3FD3">
        <w:rPr>
          <w:rFonts w:eastAsia="Arial Unicode MS" w:cs="Mangal"/>
          <w:kern w:val="1"/>
          <w:sz w:val="28"/>
          <w:szCs w:val="28"/>
          <w:lang w:eastAsia="hi-IN" w:bidi="hi-IN"/>
        </w:rPr>
        <w:t>ул</w:t>
      </w:r>
      <w:proofErr w:type="spellEnd"/>
      <w:proofErr w:type="gramEnd"/>
      <w:r w:rsidR="002F3FD3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Советская , д27  , отдел образования </w:t>
      </w:r>
      <w:r w:rsidRPr="00FA4B29">
        <w:rPr>
          <w:sz w:val="28"/>
          <w:szCs w:val="28"/>
        </w:rPr>
        <w:t>с пометкой Конкурс «Мир профессий глазами детей».</w:t>
      </w:r>
    </w:p>
    <w:p w:rsidR="00FA4B29" w:rsidRPr="00FA4B29" w:rsidRDefault="00FA4B29" w:rsidP="00FA4B29">
      <w:pPr>
        <w:widowControl w:val="0"/>
        <w:suppressAutoHyphens/>
        <w:spacing w:line="100" w:lineRule="atLeast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FA4B29" w:rsidRPr="00FA4B29" w:rsidRDefault="00FA4B29" w:rsidP="00FA4B29">
      <w:pPr>
        <w:suppressAutoHyphens/>
        <w:spacing w:line="100" w:lineRule="atLeast"/>
        <w:ind w:firstLine="709"/>
        <w:jc w:val="center"/>
        <w:textAlignment w:val="baseline"/>
        <w:rPr>
          <w:kern w:val="1"/>
          <w:sz w:val="28"/>
          <w:szCs w:val="20"/>
          <w:lang w:eastAsia="ar-SA"/>
        </w:rPr>
      </w:pPr>
      <w:r w:rsidRPr="00FA4B29">
        <w:rPr>
          <w:b/>
          <w:kern w:val="1"/>
          <w:sz w:val="28"/>
          <w:szCs w:val="20"/>
          <w:lang w:eastAsia="ar-SA"/>
        </w:rPr>
        <w:t>4. Участники Конкурса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FA4B29">
        <w:rPr>
          <w:sz w:val="28"/>
          <w:szCs w:val="28"/>
        </w:rPr>
        <w:t xml:space="preserve">4.1. К участию в Конкурсе приглашаются дети из замещающих семей от 4 до 17 лет включительно. 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FA4B29">
        <w:rPr>
          <w:sz w:val="28"/>
          <w:szCs w:val="28"/>
        </w:rPr>
        <w:t>4.2. Возрастные категории участников: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FA4B29">
        <w:rPr>
          <w:sz w:val="28"/>
          <w:szCs w:val="28"/>
        </w:rPr>
        <w:t>1 группа - от 4 до 7 лет включительно;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FA4B29">
        <w:rPr>
          <w:sz w:val="28"/>
          <w:szCs w:val="28"/>
        </w:rPr>
        <w:t>2 группа - от 8 до 11 лет включительно;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FA4B29">
        <w:rPr>
          <w:sz w:val="28"/>
          <w:szCs w:val="28"/>
        </w:rPr>
        <w:t>3 группа - 12 до 17 лет включительно.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FA4B29">
        <w:rPr>
          <w:sz w:val="28"/>
          <w:szCs w:val="28"/>
        </w:rPr>
        <w:lastRenderedPageBreak/>
        <w:t>Возраст определяется на момент проведения Конкурса.</w:t>
      </w:r>
    </w:p>
    <w:p w:rsidR="00FA4B29" w:rsidRPr="00FA4B29" w:rsidRDefault="00FA4B29" w:rsidP="00FA4B29">
      <w:pPr>
        <w:suppressAutoHyphens/>
        <w:autoSpaceDN w:val="0"/>
        <w:textAlignment w:val="baseline"/>
        <w:rPr>
          <w:b/>
          <w:kern w:val="3"/>
          <w:sz w:val="28"/>
          <w:szCs w:val="20"/>
          <w:lang w:eastAsia="zh-CN"/>
        </w:rPr>
      </w:pPr>
    </w:p>
    <w:p w:rsidR="00FA4B29" w:rsidRPr="00FA4B29" w:rsidRDefault="00FA4B29" w:rsidP="00FA4B29">
      <w:pPr>
        <w:suppressAutoHyphens/>
        <w:autoSpaceDN w:val="0"/>
        <w:ind w:firstLine="709"/>
        <w:jc w:val="center"/>
        <w:textAlignment w:val="baseline"/>
        <w:rPr>
          <w:b/>
          <w:kern w:val="3"/>
          <w:sz w:val="28"/>
          <w:szCs w:val="20"/>
          <w:lang w:eastAsia="zh-CN"/>
        </w:rPr>
      </w:pPr>
      <w:r w:rsidRPr="00FA4B29">
        <w:rPr>
          <w:b/>
          <w:kern w:val="3"/>
          <w:sz w:val="28"/>
          <w:szCs w:val="20"/>
          <w:lang w:eastAsia="zh-CN"/>
        </w:rPr>
        <w:t>5. Номинации Конкурса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r w:rsidRPr="00FA4B29">
        <w:rPr>
          <w:kern w:val="3"/>
          <w:sz w:val="28"/>
          <w:szCs w:val="20"/>
          <w:lang w:eastAsia="zh-CN"/>
        </w:rPr>
        <w:t>Конкурс проводится по следующим номинациям: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r w:rsidRPr="00FA4B29">
        <w:rPr>
          <w:kern w:val="3"/>
          <w:sz w:val="28"/>
          <w:szCs w:val="20"/>
          <w:lang w:eastAsia="zh-CN"/>
        </w:rPr>
        <w:t>1. «Профессия моей мечты».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r w:rsidRPr="00FA4B29">
        <w:rPr>
          <w:kern w:val="3"/>
          <w:sz w:val="28"/>
          <w:szCs w:val="20"/>
          <w:lang w:eastAsia="zh-CN"/>
        </w:rPr>
        <w:t>2. «Профессии наших родителей».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r w:rsidRPr="00FA4B29">
        <w:rPr>
          <w:kern w:val="3"/>
          <w:sz w:val="28"/>
          <w:szCs w:val="20"/>
          <w:lang w:eastAsia="zh-CN"/>
        </w:rPr>
        <w:t>3. «Труд глазами детей».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r w:rsidRPr="00FA4B29">
        <w:rPr>
          <w:kern w:val="3"/>
          <w:sz w:val="28"/>
          <w:szCs w:val="20"/>
          <w:lang w:eastAsia="zh-CN"/>
        </w:rPr>
        <w:t>4. «Профессии прошлого» (забытые профессии).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FA4B29" w:rsidRPr="00FA4B29" w:rsidRDefault="00FA4B29" w:rsidP="00FA4B29">
      <w:pPr>
        <w:suppressAutoHyphens/>
        <w:autoSpaceDN w:val="0"/>
        <w:ind w:firstLine="709"/>
        <w:jc w:val="center"/>
        <w:textAlignment w:val="baseline"/>
        <w:rPr>
          <w:b/>
          <w:kern w:val="3"/>
          <w:sz w:val="28"/>
          <w:szCs w:val="20"/>
          <w:lang w:eastAsia="zh-CN"/>
        </w:rPr>
      </w:pPr>
      <w:r w:rsidRPr="00FA4B29">
        <w:rPr>
          <w:b/>
          <w:kern w:val="3"/>
          <w:sz w:val="28"/>
          <w:szCs w:val="20"/>
          <w:lang w:eastAsia="zh-CN"/>
        </w:rPr>
        <w:t>6 .Условия проведения Конкурса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r w:rsidRPr="00FA4B29">
        <w:rPr>
          <w:kern w:val="3"/>
          <w:sz w:val="28"/>
          <w:szCs w:val="20"/>
          <w:lang w:eastAsia="zh-CN"/>
        </w:rPr>
        <w:t>6.1.Требования к оформлению конкурсных работ: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r w:rsidRPr="00FA4B29">
        <w:rPr>
          <w:kern w:val="3"/>
          <w:sz w:val="28"/>
          <w:szCs w:val="20"/>
          <w:lang w:eastAsia="zh-CN"/>
        </w:rPr>
        <w:t>работа выполняется в формате не менее А</w:t>
      </w:r>
      <w:proofErr w:type="gramStart"/>
      <w:r w:rsidRPr="00FA4B29">
        <w:rPr>
          <w:kern w:val="3"/>
          <w:sz w:val="28"/>
          <w:szCs w:val="20"/>
          <w:lang w:eastAsia="zh-CN"/>
        </w:rPr>
        <w:t>4</w:t>
      </w:r>
      <w:proofErr w:type="gramEnd"/>
      <w:r w:rsidRPr="00FA4B29">
        <w:rPr>
          <w:kern w:val="3"/>
          <w:sz w:val="28"/>
          <w:szCs w:val="20"/>
          <w:lang w:eastAsia="zh-CN"/>
        </w:rPr>
        <w:t xml:space="preserve"> (210Х290) и не более А3 (420Х580);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proofErr w:type="gramStart"/>
      <w:r w:rsidRPr="00FA4B29">
        <w:rPr>
          <w:kern w:val="3"/>
          <w:sz w:val="28"/>
          <w:szCs w:val="20"/>
          <w:lang w:eastAsia="zh-CN"/>
        </w:rPr>
        <w:t xml:space="preserve">работа может быть выполнена на любом материале (ватман, картон, холст и т.д.) и в любой технике рисования (масло, акварель, гуашь, пастель, аппликация, цветные карандаши и т.д.); </w:t>
      </w:r>
      <w:proofErr w:type="gramEnd"/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r w:rsidRPr="00FA4B29">
        <w:rPr>
          <w:kern w:val="3"/>
          <w:sz w:val="28"/>
          <w:szCs w:val="20"/>
          <w:lang w:eastAsia="zh-CN"/>
        </w:rPr>
        <w:t>содержание работы должно отражать тему Конкурса;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r w:rsidRPr="00FA4B29">
        <w:rPr>
          <w:kern w:val="3"/>
          <w:sz w:val="28"/>
          <w:szCs w:val="20"/>
          <w:lang w:eastAsia="zh-CN"/>
        </w:rPr>
        <w:t xml:space="preserve">работа выполняется без помощи взрослых; 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r w:rsidRPr="00FA4B29">
        <w:rPr>
          <w:kern w:val="3"/>
          <w:sz w:val="28"/>
          <w:szCs w:val="20"/>
          <w:lang w:eastAsia="zh-CN"/>
        </w:rPr>
        <w:t>на оборотной стороне работы обязательно указываются: фамилия, имя, возраст автора, населенный пункт (город, район), контактный телефон, название работы с указанием номинации.</w:t>
      </w:r>
    </w:p>
    <w:p w:rsidR="00FA4B29" w:rsidRPr="00FA4B29" w:rsidRDefault="00FA4B29" w:rsidP="00FA4B29">
      <w:pPr>
        <w:suppressAutoHyphens/>
        <w:spacing w:line="100" w:lineRule="atLeast"/>
        <w:ind w:firstLine="709"/>
        <w:jc w:val="both"/>
        <w:textAlignment w:val="baseline"/>
        <w:rPr>
          <w:kern w:val="1"/>
          <w:sz w:val="20"/>
          <w:szCs w:val="20"/>
          <w:lang w:eastAsia="ar-SA"/>
        </w:rPr>
      </w:pPr>
      <w:r w:rsidRPr="00FA4B29">
        <w:rPr>
          <w:kern w:val="1"/>
          <w:sz w:val="28"/>
          <w:szCs w:val="28"/>
          <w:lang w:eastAsia="ar-SA"/>
        </w:rPr>
        <w:t xml:space="preserve">6.2. </w:t>
      </w:r>
      <w:proofErr w:type="gramStart"/>
      <w:r w:rsidRPr="00FA4B29">
        <w:rPr>
          <w:kern w:val="1"/>
          <w:sz w:val="28"/>
          <w:szCs w:val="28"/>
          <w:lang w:eastAsia="ar-SA"/>
        </w:rPr>
        <w:t>На муниципальный этап Конкурса принимаются не более 1 работы по каждой номинации от семьи, на областной - работы, занявшие  первое место на муниципальном этапе.</w:t>
      </w:r>
      <w:proofErr w:type="gramEnd"/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r w:rsidRPr="00FA4B29">
        <w:rPr>
          <w:kern w:val="3"/>
          <w:sz w:val="28"/>
          <w:szCs w:val="20"/>
          <w:lang w:eastAsia="zh-CN"/>
        </w:rPr>
        <w:t>6.3. Работы участников Конкурса будут размещены на сайте Центра «Ради будущего» deti.taminfo.ru, в социальных сетях и могут быть использованы Центром для организации выставок, тиражирования в виде календарей или иной печатной продукции, а также для изображений в электронных изданиях.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  <w:r w:rsidRPr="00FA4B29">
        <w:rPr>
          <w:kern w:val="3"/>
          <w:sz w:val="28"/>
          <w:szCs w:val="20"/>
          <w:lang w:eastAsia="zh-CN"/>
        </w:rPr>
        <w:t>6.4. Представленные на Конкурс работы не рецензируются и не возвращаются.</w:t>
      </w:r>
    </w:p>
    <w:p w:rsidR="00FA4B29" w:rsidRPr="00FA4B29" w:rsidRDefault="00FA4B29" w:rsidP="00FA4B2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FA4B29" w:rsidRPr="00FA4B29" w:rsidRDefault="00FA4B29" w:rsidP="00FA4B29">
      <w:pPr>
        <w:suppressAutoHyphens/>
        <w:autoSpaceDN w:val="0"/>
        <w:ind w:firstLine="709"/>
        <w:jc w:val="center"/>
        <w:textAlignment w:val="baseline"/>
        <w:rPr>
          <w:b/>
          <w:kern w:val="3"/>
          <w:sz w:val="28"/>
          <w:szCs w:val="20"/>
          <w:lang w:eastAsia="zh-CN"/>
        </w:rPr>
      </w:pPr>
      <w:r w:rsidRPr="00FA4B29">
        <w:rPr>
          <w:b/>
          <w:kern w:val="3"/>
          <w:sz w:val="28"/>
          <w:szCs w:val="20"/>
          <w:lang w:eastAsia="zh-CN"/>
        </w:rPr>
        <w:t>7. Критерии оценки конкурсных работ:</w:t>
      </w:r>
    </w:p>
    <w:p w:rsidR="00FA4B29" w:rsidRPr="00FA4B29" w:rsidRDefault="00FA4B29" w:rsidP="00FA4B29">
      <w:pPr>
        <w:tabs>
          <w:tab w:val="left" w:pos="1576"/>
        </w:tabs>
        <w:suppressAutoHyphens/>
        <w:spacing w:line="100" w:lineRule="atLeast"/>
        <w:ind w:firstLine="709"/>
        <w:jc w:val="both"/>
        <w:textAlignment w:val="baseline"/>
        <w:rPr>
          <w:kern w:val="1"/>
          <w:sz w:val="28"/>
          <w:szCs w:val="28"/>
          <w:lang w:eastAsia="ar-SA"/>
        </w:rPr>
      </w:pPr>
      <w:r w:rsidRPr="00FA4B29">
        <w:rPr>
          <w:kern w:val="1"/>
          <w:sz w:val="28"/>
          <w:szCs w:val="28"/>
          <w:lang w:eastAsia="ar-SA"/>
        </w:rPr>
        <w:t>соответствие творческой работы теме Конкурса и предъявляемым требованиям;</w:t>
      </w:r>
    </w:p>
    <w:p w:rsidR="00FA4B29" w:rsidRPr="00FA4B29" w:rsidRDefault="00FA4B29" w:rsidP="00FA4B29">
      <w:pPr>
        <w:suppressAutoHyphens/>
        <w:autoSpaceDE w:val="0"/>
        <w:spacing w:line="100" w:lineRule="atLeast"/>
        <w:ind w:firstLine="709"/>
        <w:jc w:val="both"/>
        <w:textAlignment w:val="baseline"/>
        <w:rPr>
          <w:kern w:val="1"/>
          <w:sz w:val="28"/>
          <w:szCs w:val="28"/>
          <w:lang w:eastAsia="ar-SA"/>
        </w:rPr>
      </w:pPr>
      <w:r w:rsidRPr="00FA4B29">
        <w:rPr>
          <w:kern w:val="1"/>
          <w:sz w:val="28"/>
          <w:szCs w:val="28"/>
          <w:lang w:eastAsia="ar-SA"/>
        </w:rPr>
        <w:t>художественное мастерство и качество исполнения;</w:t>
      </w:r>
    </w:p>
    <w:p w:rsidR="00FA4B29" w:rsidRPr="00FA4B29" w:rsidRDefault="00FA4B29" w:rsidP="00FA4B29">
      <w:pPr>
        <w:suppressAutoHyphens/>
        <w:autoSpaceDE w:val="0"/>
        <w:spacing w:line="100" w:lineRule="atLeast"/>
        <w:ind w:firstLine="709"/>
        <w:jc w:val="both"/>
        <w:textAlignment w:val="baseline"/>
        <w:rPr>
          <w:kern w:val="1"/>
          <w:sz w:val="28"/>
          <w:szCs w:val="28"/>
          <w:lang w:eastAsia="ar-SA"/>
        </w:rPr>
      </w:pPr>
      <w:r w:rsidRPr="00FA4B29">
        <w:rPr>
          <w:kern w:val="1"/>
          <w:sz w:val="28"/>
          <w:szCs w:val="28"/>
          <w:lang w:eastAsia="ar-SA"/>
        </w:rPr>
        <w:t>композиционное и цветовое решение;</w:t>
      </w:r>
    </w:p>
    <w:p w:rsidR="00FA4B29" w:rsidRPr="00FA4B29" w:rsidRDefault="00FA4B29" w:rsidP="00FA4B29">
      <w:pPr>
        <w:suppressAutoHyphens/>
        <w:autoSpaceDE w:val="0"/>
        <w:spacing w:line="100" w:lineRule="atLeast"/>
        <w:ind w:firstLine="709"/>
        <w:jc w:val="both"/>
        <w:textAlignment w:val="baseline"/>
        <w:rPr>
          <w:kern w:val="1"/>
          <w:sz w:val="28"/>
          <w:szCs w:val="28"/>
          <w:lang w:eastAsia="ar-SA"/>
        </w:rPr>
      </w:pPr>
      <w:r w:rsidRPr="00FA4B29">
        <w:rPr>
          <w:kern w:val="1"/>
          <w:sz w:val="28"/>
          <w:szCs w:val="28"/>
          <w:lang w:eastAsia="ar-SA"/>
        </w:rPr>
        <w:t>выразительность и эмоциональность;</w:t>
      </w:r>
    </w:p>
    <w:p w:rsidR="00FA4B29" w:rsidRPr="00FA4B29" w:rsidRDefault="00FA4B29" w:rsidP="00FA4B29">
      <w:pPr>
        <w:tabs>
          <w:tab w:val="left" w:pos="1576"/>
        </w:tabs>
        <w:suppressAutoHyphens/>
        <w:spacing w:line="100" w:lineRule="atLeast"/>
        <w:ind w:firstLine="709"/>
        <w:jc w:val="both"/>
        <w:textAlignment w:val="baseline"/>
        <w:rPr>
          <w:kern w:val="1"/>
          <w:sz w:val="28"/>
          <w:szCs w:val="28"/>
          <w:lang w:eastAsia="ar-SA"/>
        </w:rPr>
      </w:pPr>
      <w:r w:rsidRPr="00FA4B29">
        <w:rPr>
          <w:kern w:val="1"/>
          <w:sz w:val="28"/>
          <w:szCs w:val="28"/>
          <w:lang w:eastAsia="ar-SA"/>
        </w:rPr>
        <w:t>оригинальность раскрытия темы Конкурса.</w:t>
      </w: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b/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widowControl w:val="0"/>
        <w:suppressAutoHyphens/>
        <w:spacing w:line="100" w:lineRule="atLeast"/>
        <w:ind w:firstLine="709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b/>
          <w:kern w:val="1"/>
          <w:sz w:val="28"/>
          <w:szCs w:val="28"/>
          <w:lang w:eastAsia="hi-IN" w:bidi="hi-IN"/>
        </w:rPr>
        <w:t>8. Подведение итогов Конкурса</w:t>
      </w:r>
    </w:p>
    <w:p w:rsidR="00FA4B29" w:rsidRPr="00FA4B29" w:rsidRDefault="00FA4B29" w:rsidP="00FA4B29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kern w:val="1"/>
          <w:sz w:val="28"/>
          <w:szCs w:val="28"/>
          <w:lang w:eastAsia="hi-IN" w:bidi="hi-IN"/>
        </w:rPr>
        <w:t>8.1. Итоги подводятся оргкомитетом Конкурса.</w:t>
      </w:r>
    </w:p>
    <w:p w:rsidR="00FA4B29" w:rsidRPr="00FA4B29" w:rsidRDefault="00FA4B29" w:rsidP="00FA4B29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8.2. </w:t>
      </w:r>
      <w:r w:rsidR="002F3FD3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Победители </w:t>
      </w:r>
      <w:r w:rsidRPr="00FA4B2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награждаются дипломами </w:t>
      </w:r>
    </w:p>
    <w:p w:rsidR="00FA4B29" w:rsidRPr="00FA4B29" w:rsidRDefault="00FA4B29" w:rsidP="00FA4B29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FA4B29" w:rsidRPr="00FA4B29" w:rsidRDefault="00FA4B29" w:rsidP="00FA4B29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FA4B29" w:rsidRPr="00FA4B29" w:rsidRDefault="00FA4B29" w:rsidP="00FA4B29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tbl>
      <w:tblPr>
        <w:tblW w:w="924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0"/>
      </w:tblGrid>
      <w:tr w:rsidR="00FA4B29" w:rsidRPr="00FA4B29" w:rsidTr="00883726">
        <w:tblPrEx>
          <w:tblCellMar>
            <w:top w:w="0" w:type="dxa"/>
            <w:bottom w:w="0" w:type="dxa"/>
          </w:tblCellMar>
        </w:tblPrEx>
        <w:tc>
          <w:tcPr>
            <w:tcW w:w="46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29" w:rsidRPr="00FA4B29" w:rsidRDefault="00FA4B29" w:rsidP="00FA4B29">
            <w:pPr>
              <w:suppressAutoHyphens/>
              <w:spacing w:line="100" w:lineRule="atLeast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29" w:rsidRPr="00FA4B29" w:rsidRDefault="00FA4B29" w:rsidP="00FA4B2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FA4B29" w:rsidRPr="00FA4B29" w:rsidRDefault="00FA4B29" w:rsidP="00FA4B2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FA4B29" w:rsidRPr="00FA4B29" w:rsidRDefault="00FA4B29" w:rsidP="00FA4B2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FA4B29" w:rsidRPr="00FA4B29" w:rsidRDefault="00FA4B29" w:rsidP="00FA4B2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FA4B29">
              <w:rPr>
                <w:kern w:val="1"/>
                <w:sz w:val="28"/>
                <w:szCs w:val="28"/>
                <w:lang w:eastAsia="ar-SA"/>
              </w:rPr>
              <w:t xml:space="preserve">Приложение </w:t>
            </w:r>
          </w:p>
          <w:p w:rsidR="00FA4B29" w:rsidRPr="00FA4B29" w:rsidRDefault="00FA4B29" w:rsidP="00FA4B2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FA4B29">
              <w:rPr>
                <w:kern w:val="1"/>
                <w:sz w:val="28"/>
                <w:szCs w:val="28"/>
                <w:lang w:eastAsia="ar-SA"/>
              </w:rPr>
              <w:t xml:space="preserve">к Положению о заочном областном конкурсе рисунков среди детей </w:t>
            </w:r>
          </w:p>
          <w:p w:rsidR="00FA4B29" w:rsidRPr="00FA4B29" w:rsidRDefault="00FA4B29" w:rsidP="00FA4B2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FA4B29">
              <w:rPr>
                <w:kern w:val="1"/>
                <w:sz w:val="28"/>
                <w:szCs w:val="28"/>
                <w:lang w:eastAsia="ar-SA"/>
              </w:rPr>
              <w:t xml:space="preserve">из замещающих семей </w:t>
            </w:r>
          </w:p>
          <w:p w:rsidR="00FA4B29" w:rsidRPr="00FA4B29" w:rsidRDefault="00FA4B29" w:rsidP="00FA4B2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FA4B29">
              <w:rPr>
                <w:kern w:val="1"/>
                <w:sz w:val="28"/>
                <w:szCs w:val="28"/>
                <w:lang w:eastAsia="ar-SA"/>
              </w:rPr>
              <w:t>«Мир профессий глазами детей»</w:t>
            </w:r>
          </w:p>
        </w:tc>
      </w:tr>
    </w:tbl>
    <w:p w:rsidR="00FA4B29" w:rsidRPr="00FA4B29" w:rsidRDefault="00FA4B29" w:rsidP="00FA4B29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FA4B29" w:rsidRPr="00FA4B29" w:rsidRDefault="00FA4B29" w:rsidP="00FA4B29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FA4B29" w:rsidRPr="00FA4B29" w:rsidRDefault="00FA4B29" w:rsidP="00FA4B29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b/>
          <w:kern w:val="1"/>
          <w:sz w:val="28"/>
          <w:szCs w:val="28"/>
          <w:lang w:eastAsia="hi-IN" w:bidi="hi-IN"/>
        </w:rPr>
        <w:t>ЗАЯВКА</w:t>
      </w:r>
    </w:p>
    <w:p w:rsidR="00FA4B29" w:rsidRPr="00FA4B29" w:rsidRDefault="00FA4B29" w:rsidP="00FA4B29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b/>
          <w:kern w:val="1"/>
          <w:sz w:val="28"/>
          <w:szCs w:val="28"/>
          <w:lang w:eastAsia="hi-IN" w:bidi="hi-IN"/>
        </w:rPr>
        <w:t>на участие в заключительном этапе заочного областного конкурса рисунков среди детей из замещающих семей</w:t>
      </w:r>
    </w:p>
    <w:p w:rsidR="00FA4B29" w:rsidRPr="00FA4B29" w:rsidRDefault="00FA4B29" w:rsidP="00FA4B29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b/>
          <w:kern w:val="1"/>
          <w:sz w:val="28"/>
          <w:szCs w:val="28"/>
          <w:lang w:eastAsia="hi-IN" w:bidi="hi-IN"/>
        </w:rPr>
        <w:t>«Мир профессий глазами детей»</w:t>
      </w:r>
    </w:p>
    <w:p w:rsidR="00FA4B29" w:rsidRPr="00FA4B29" w:rsidRDefault="00FA4B29" w:rsidP="00FA4B29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kern w:val="1"/>
          <w:sz w:val="28"/>
          <w:szCs w:val="28"/>
          <w:lang w:eastAsia="ar-SA"/>
        </w:rPr>
      </w:pPr>
      <w:r w:rsidRPr="00FA4B29">
        <w:rPr>
          <w:kern w:val="1"/>
          <w:sz w:val="28"/>
          <w:szCs w:val="28"/>
          <w:lang w:eastAsia="ar-SA"/>
        </w:rPr>
        <w:t>Территория _____________________________________________________</w:t>
      </w: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kern w:val="1"/>
          <w:sz w:val="28"/>
          <w:szCs w:val="28"/>
          <w:lang w:eastAsia="ar-SA"/>
        </w:rPr>
      </w:pPr>
      <w:r w:rsidRPr="00FA4B29">
        <w:rPr>
          <w:kern w:val="1"/>
          <w:sz w:val="28"/>
          <w:szCs w:val="28"/>
          <w:lang w:eastAsia="ar-SA"/>
        </w:rPr>
        <w:t>Количество семей, принявших участие в муниципальном этапе_______</w:t>
      </w: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kern w:val="1"/>
          <w:sz w:val="28"/>
          <w:szCs w:val="28"/>
          <w:lang w:eastAsia="ar-SA"/>
        </w:rPr>
      </w:pPr>
      <w:r w:rsidRPr="00FA4B29">
        <w:rPr>
          <w:kern w:val="1"/>
          <w:sz w:val="28"/>
          <w:szCs w:val="28"/>
          <w:lang w:eastAsia="ar-SA"/>
        </w:rPr>
        <w:t>в них детей_______________, родителей__________</w:t>
      </w:r>
    </w:p>
    <w:p w:rsidR="00FA4B29" w:rsidRPr="00FA4B29" w:rsidRDefault="00FA4B29" w:rsidP="00FA4B29">
      <w:pPr>
        <w:suppressAutoHyphens/>
        <w:spacing w:line="100" w:lineRule="atLeast"/>
        <w:textAlignment w:val="baseline"/>
        <w:rPr>
          <w:kern w:val="1"/>
          <w:sz w:val="28"/>
          <w:szCs w:val="28"/>
          <w:lang w:eastAsia="ar-SA"/>
        </w:rPr>
      </w:pPr>
    </w:p>
    <w:tbl>
      <w:tblPr>
        <w:tblW w:w="924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6856"/>
      </w:tblGrid>
      <w:tr w:rsidR="00FA4B29" w:rsidRPr="00FA4B29" w:rsidTr="00883726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29" w:rsidRPr="00FA4B29" w:rsidRDefault="00FA4B29" w:rsidP="00FA4B29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FA4B29">
              <w:rPr>
                <w:kern w:val="1"/>
                <w:sz w:val="28"/>
                <w:szCs w:val="28"/>
                <w:lang w:eastAsia="ar-SA"/>
              </w:rPr>
              <w:t>Ф.И.О. участника, возраст</w:t>
            </w:r>
          </w:p>
        </w:tc>
        <w:tc>
          <w:tcPr>
            <w:tcW w:w="6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29" w:rsidRPr="00FA4B29" w:rsidRDefault="00FA4B29" w:rsidP="00FA4B29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A4B29" w:rsidRPr="00FA4B29" w:rsidTr="00883726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29" w:rsidRPr="00FA4B29" w:rsidRDefault="00FA4B29" w:rsidP="00FA4B29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FA4B29">
              <w:rPr>
                <w:kern w:val="1"/>
                <w:sz w:val="28"/>
                <w:szCs w:val="28"/>
                <w:lang w:eastAsia="ar-SA"/>
              </w:rPr>
              <w:t>Состав семьи (Ф.И.О.)</w:t>
            </w:r>
          </w:p>
        </w:tc>
        <w:tc>
          <w:tcPr>
            <w:tcW w:w="6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29" w:rsidRPr="00FA4B29" w:rsidRDefault="00FA4B29" w:rsidP="00FA4B29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A4B29" w:rsidRPr="00FA4B29" w:rsidTr="00883726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29" w:rsidRPr="00FA4B29" w:rsidRDefault="00FA4B29" w:rsidP="00FA4B29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FA4B29">
              <w:rPr>
                <w:kern w:val="1"/>
                <w:sz w:val="28"/>
                <w:szCs w:val="28"/>
                <w:lang w:eastAsia="ar-SA"/>
              </w:rPr>
              <w:t>Форма семейного устройства</w:t>
            </w:r>
          </w:p>
        </w:tc>
        <w:tc>
          <w:tcPr>
            <w:tcW w:w="6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29" w:rsidRPr="00FA4B29" w:rsidRDefault="00FA4B29" w:rsidP="00FA4B29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A4B29" w:rsidRPr="00FA4B29" w:rsidTr="00883726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29" w:rsidRPr="00FA4B29" w:rsidRDefault="00FA4B29" w:rsidP="00FA4B29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FA4B29">
              <w:rPr>
                <w:kern w:val="1"/>
                <w:sz w:val="28"/>
                <w:szCs w:val="28"/>
                <w:lang w:eastAsia="ar-SA"/>
              </w:rPr>
              <w:t>Домашний адрес, телефон</w:t>
            </w:r>
          </w:p>
        </w:tc>
        <w:tc>
          <w:tcPr>
            <w:tcW w:w="6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29" w:rsidRPr="00FA4B29" w:rsidRDefault="00FA4B29" w:rsidP="00FA4B29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A4B29" w:rsidRPr="00FA4B29" w:rsidTr="00883726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29" w:rsidRPr="00FA4B29" w:rsidRDefault="00FA4B29" w:rsidP="00FA4B29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FA4B29">
              <w:rPr>
                <w:kern w:val="1"/>
                <w:sz w:val="28"/>
                <w:szCs w:val="28"/>
                <w:lang w:eastAsia="ar-SA"/>
              </w:rPr>
              <w:t>Название работы, с указанием номинации</w:t>
            </w:r>
          </w:p>
        </w:tc>
        <w:tc>
          <w:tcPr>
            <w:tcW w:w="6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29" w:rsidRPr="00FA4B29" w:rsidRDefault="00FA4B29" w:rsidP="00FA4B29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  <w:p w:rsidR="00FA4B29" w:rsidRPr="00FA4B29" w:rsidRDefault="00FA4B29" w:rsidP="00FA4B29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A4B29" w:rsidRPr="00FA4B29" w:rsidTr="00883726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29" w:rsidRPr="00FA4B29" w:rsidRDefault="00FA4B29" w:rsidP="00FA4B29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FA4B29">
              <w:rPr>
                <w:kern w:val="1"/>
                <w:sz w:val="28"/>
                <w:szCs w:val="28"/>
                <w:lang w:eastAsia="ar-SA"/>
              </w:rPr>
              <w:t>Краткая характеристика семьи</w:t>
            </w:r>
          </w:p>
        </w:tc>
        <w:tc>
          <w:tcPr>
            <w:tcW w:w="6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29" w:rsidRPr="00FA4B29" w:rsidRDefault="00FA4B29" w:rsidP="00FA4B29">
            <w:pPr>
              <w:suppressAutoHyphens/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A4B29" w:rsidRPr="00FA4B29" w:rsidRDefault="00FA4B29" w:rsidP="00FA4B29">
      <w:pPr>
        <w:suppressAutoHyphens/>
        <w:spacing w:line="100" w:lineRule="atLeast"/>
        <w:textAlignment w:val="baseline"/>
        <w:rPr>
          <w:kern w:val="1"/>
          <w:sz w:val="20"/>
          <w:szCs w:val="20"/>
          <w:lang w:eastAsia="ar-SA"/>
        </w:rPr>
      </w:pPr>
    </w:p>
    <w:p w:rsidR="00FA4B29" w:rsidRPr="00FA4B29" w:rsidRDefault="00FA4B29" w:rsidP="00FA4B29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color w:val="FF0000"/>
          <w:kern w:val="1"/>
          <w:sz w:val="28"/>
          <w:szCs w:val="28"/>
          <w:lang w:eastAsia="hi-IN" w:bidi="hi-IN"/>
        </w:rPr>
      </w:pPr>
    </w:p>
    <w:p w:rsidR="00FA4B29" w:rsidRPr="00FA4B29" w:rsidRDefault="00FA4B29" w:rsidP="00FA4B29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FA4B29" w:rsidRPr="00FA4B29" w:rsidRDefault="00FA4B29" w:rsidP="00FA4B29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kern w:val="1"/>
          <w:sz w:val="28"/>
          <w:szCs w:val="28"/>
          <w:lang w:eastAsia="hi-IN" w:bidi="hi-IN"/>
        </w:rPr>
        <w:t>Подпись</w:t>
      </w:r>
    </w:p>
    <w:p w:rsidR="00FA4B29" w:rsidRPr="00FA4B29" w:rsidRDefault="00FA4B29" w:rsidP="00FA4B29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FA4B29" w:rsidRPr="00FA4B29" w:rsidRDefault="00FA4B29" w:rsidP="00FA4B29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b/>
          <w:color w:val="FF0000"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kern w:val="1"/>
          <w:sz w:val="28"/>
          <w:szCs w:val="28"/>
          <w:lang w:eastAsia="hi-IN" w:bidi="hi-IN"/>
        </w:rPr>
        <w:t>М.П.</w:t>
      </w:r>
    </w:p>
    <w:p w:rsidR="00FA4B29" w:rsidRPr="00FA4B29" w:rsidRDefault="00FA4B29" w:rsidP="00FA4B29">
      <w:pPr>
        <w:suppressAutoHyphens/>
        <w:spacing w:line="100" w:lineRule="atLeast"/>
        <w:jc w:val="center"/>
        <w:textAlignment w:val="baseline"/>
        <w:rPr>
          <w:b/>
          <w:color w:val="FF0000"/>
          <w:kern w:val="1"/>
          <w:sz w:val="28"/>
          <w:szCs w:val="28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jc w:val="right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jc w:val="right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jc w:val="right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jc w:val="right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jc w:val="right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jc w:val="right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jc w:val="right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jc w:val="right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FA4B29" w:rsidRPr="00FA4B29" w:rsidRDefault="00FA4B29" w:rsidP="00FA4B29">
      <w:pPr>
        <w:suppressAutoHyphens/>
        <w:spacing w:line="100" w:lineRule="atLeast"/>
        <w:rPr>
          <w:rFonts w:eastAsia="Calibri"/>
          <w:color w:val="FF0000"/>
          <w:kern w:val="1"/>
          <w:sz w:val="28"/>
          <w:szCs w:val="28"/>
          <w:lang w:eastAsia="ar-SA"/>
        </w:rPr>
      </w:pP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3906"/>
      </w:tblGrid>
      <w:tr w:rsidR="00FA4B29" w:rsidRPr="00FA4B29" w:rsidTr="00883726">
        <w:tc>
          <w:tcPr>
            <w:tcW w:w="5040" w:type="dxa"/>
            <w:shd w:val="clear" w:color="auto" w:fill="auto"/>
          </w:tcPr>
          <w:p w:rsidR="00FA4B29" w:rsidRPr="00FA4B29" w:rsidRDefault="00FA4B29" w:rsidP="00FA4B29">
            <w:pPr>
              <w:suppressLineNumbers/>
              <w:suppressAutoHyphens/>
              <w:spacing w:line="100" w:lineRule="atLeast"/>
              <w:jc w:val="right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06" w:type="dxa"/>
            <w:shd w:val="clear" w:color="auto" w:fill="auto"/>
          </w:tcPr>
          <w:p w:rsidR="00FA4B29" w:rsidRPr="00FA4B29" w:rsidRDefault="00FA4B29" w:rsidP="00FA4B29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FA4B29">
              <w:rPr>
                <w:rFonts w:eastAsia="Calibri"/>
                <w:kern w:val="1"/>
                <w:sz w:val="28"/>
                <w:szCs w:val="28"/>
                <w:lang w:eastAsia="ar-SA"/>
              </w:rPr>
              <w:t>Приложение 2</w:t>
            </w:r>
          </w:p>
          <w:p w:rsidR="00FA4B29" w:rsidRPr="00FA4B29" w:rsidRDefault="00FA4B29" w:rsidP="00FA4B29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FA4B29">
              <w:rPr>
                <w:rFonts w:eastAsia="Calibri"/>
                <w:kern w:val="1"/>
                <w:sz w:val="28"/>
                <w:szCs w:val="28"/>
                <w:lang w:eastAsia="ar-SA"/>
              </w:rPr>
              <w:t>УТВЕРЖДЕНО</w:t>
            </w:r>
          </w:p>
          <w:p w:rsidR="00FA4B29" w:rsidRPr="00FA4B29" w:rsidRDefault="007D423B" w:rsidP="00FA4B29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приказом отдела</w:t>
            </w:r>
          </w:p>
          <w:p w:rsidR="00FA4B29" w:rsidRPr="00FA4B29" w:rsidRDefault="007D423B" w:rsidP="00FA4B29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образования администрации</w:t>
            </w:r>
          </w:p>
          <w:p w:rsidR="00FA4B29" w:rsidRPr="00FA4B29" w:rsidRDefault="007D423B" w:rsidP="00FA4B29">
            <w:pPr>
              <w:suppressAutoHyphens/>
              <w:spacing w:line="100" w:lineRule="atLeast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от 25.07.18 г №135</w:t>
            </w:r>
          </w:p>
        </w:tc>
      </w:tr>
    </w:tbl>
    <w:p w:rsidR="00FA4B29" w:rsidRPr="00FA4B29" w:rsidRDefault="00FA4B29" w:rsidP="00FA4B29">
      <w:pPr>
        <w:suppressAutoHyphens/>
        <w:spacing w:line="100" w:lineRule="atLeast"/>
        <w:jc w:val="right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</w:p>
    <w:p w:rsidR="00FA4B29" w:rsidRPr="00FA4B29" w:rsidRDefault="00FA4B29" w:rsidP="00FA4B29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b/>
          <w:kern w:val="1"/>
          <w:sz w:val="28"/>
          <w:szCs w:val="28"/>
          <w:lang w:eastAsia="hi-IN" w:bidi="hi-IN"/>
        </w:rPr>
        <w:t xml:space="preserve">Состав оргкомитета </w:t>
      </w:r>
    </w:p>
    <w:p w:rsidR="00FA4B29" w:rsidRPr="00FA4B29" w:rsidRDefault="00FA4B29" w:rsidP="00FA4B29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b/>
          <w:kern w:val="1"/>
          <w:sz w:val="28"/>
          <w:szCs w:val="28"/>
          <w:lang w:eastAsia="hi-IN" w:bidi="hi-IN"/>
        </w:rPr>
        <w:t xml:space="preserve">по подготовке и проведению заочного областного конкурса рисунков </w:t>
      </w:r>
    </w:p>
    <w:p w:rsidR="00FA4B29" w:rsidRDefault="00FA4B29" w:rsidP="00FA4B29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  <w:r w:rsidRPr="00FA4B29">
        <w:rPr>
          <w:rFonts w:eastAsia="Arial Unicode MS" w:cs="Mangal"/>
          <w:b/>
          <w:kern w:val="1"/>
          <w:sz w:val="28"/>
          <w:szCs w:val="28"/>
          <w:lang w:eastAsia="hi-IN" w:bidi="hi-IN"/>
        </w:rPr>
        <w:t>среди детей из замещающих семей «Мир профессий глазами детей»</w:t>
      </w:r>
    </w:p>
    <w:p w:rsidR="007D423B" w:rsidRDefault="007D423B" w:rsidP="00FA4B29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</w:p>
    <w:p w:rsidR="007D423B" w:rsidRPr="00FA4B29" w:rsidRDefault="007D423B" w:rsidP="00FA4B29">
      <w:pPr>
        <w:widowControl w:val="0"/>
        <w:suppressAutoHyphens/>
        <w:spacing w:line="100" w:lineRule="atLeast"/>
        <w:jc w:val="center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FA4B29" w:rsidRPr="007D423B" w:rsidRDefault="007D423B" w:rsidP="00FA4B29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>Горшкова Т.П. – зам. главы, председатель конкурса</w:t>
      </w:r>
    </w:p>
    <w:p w:rsidR="007D423B" w:rsidRPr="007D423B" w:rsidRDefault="007D423B" w:rsidP="00FA4B29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proofErr w:type="spellStart"/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>Куенкова</w:t>
      </w:r>
      <w:proofErr w:type="spellEnd"/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Н.</w:t>
      </w:r>
      <w:proofErr w:type="gramStart"/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>Н-</w:t>
      </w:r>
      <w:proofErr w:type="gramEnd"/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начальник отдела образования, за председателя конкурса</w:t>
      </w:r>
    </w:p>
    <w:p w:rsidR="007D423B" w:rsidRPr="007D423B" w:rsidRDefault="007D423B" w:rsidP="00FA4B29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7D423B" w:rsidRPr="007D423B" w:rsidRDefault="007D423B" w:rsidP="00FA4B29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>Члены жюри:</w:t>
      </w:r>
    </w:p>
    <w:p w:rsidR="007D423B" w:rsidRPr="007D423B" w:rsidRDefault="007D423B" w:rsidP="00FA4B29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proofErr w:type="spellStart"/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>Варнавсая</w:t>
      </w:r>
      <w:proofErr w:type="spellEnd"/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Е.М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>- ведущий специалист отдела образования</w:t>
      </w:r>
    </w:p>
    <w:p w:rsidR="007D423B" w:rsidRPr="007D423B" w:rsidRDefault="007D423B" w:rsidP="00FA4B29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proofErr w:type="spellStart"/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>Мешкова</w:t>
      </w:r>
      <w:proofErr w:type="spellEnd"/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Е.</w:t>
      </w:r>
      <w:proofErr w:type="gramStart"/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>Ю</w:t>
      </w:r>
      <w:proofErr w:type="gramEnd"/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- </w:t>
      </w:r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>специалист отдела образования</w:t>
      </w:r>
    </w:p>
    <w:p w:rsidR="007D423B" w:rsidRPr="007D423B" w:rsidRDefault="007D423B" w:rsidP="00FA4B29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>Рогожина И.А. -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>специалист отдела образования</w:t>
      </w:r>
    </w:p>
    <w:p w:rsidR="007D423B" w:rsidRPr="00FA4B29" w:rsidRDefault="007D423B" w:rsidP="00FA4B29">
      <w:pPr>
        <w:widowControl w:val="0"/>
        <w:suppressAutoHyphens/>
        <w:spacing w:line="100" w:lineRule="atLeast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>Щербакова Л.А -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7D423B">
        <w:rPr>
          <w:rFonts w:eastAsia="Arial Unicode MS" w:cs="Mangal"/>
          <w:kern w:val="1"/>
          <w:sz w:val="28"/>
          <w:szCs w:val="28"/>
          <w:lang w:eastAsia="hi-IN" w:bidi="hi-IN"/>
        </w:rPr>
        <w:t>специалист отдела образования</w:t>
      </w:r>
    </w:p>
    <w:sectPr w:rsidR="007D423B" w:rsidRPr="00FA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29"/>
    <w:rsid w:val="002F3FD3"/>
    <w:rsid w:val="006C03F6"/>
    <w:rsid w:val="007D423B"/>
    <w:rsid w:val="008B5E87"/>
    <w:rsid w:val="00F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Образование</cp:lastModifiedBy>
  <cp:revision>1</cp:revision>
  <cp:lastPrinted>2018-07-26T12:04:00Z</cp:lastPrinted>
  <dcterms:created xsi:type="dcterms:W3CDTF">2018-07-26T11:31:00Z</dcterms:created>
  <dcterms:modified xsi:type="dcterms:W3CDTF">2018-07-26T12:09:00Z</dcterms:modified>
</cp:coreProperties>
</file>