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BA" w:rsidRDefault="00FE48BA" w:rsidP="00FE48BA">
      <w:pPr>
        <w:suppressAutoHyphens/>
        <w:autoSpaceDE w:val="0"/>
        <w:autoSpaceDN w:val="0"/>
        <w:adjustRightInd w:val="0"/>
        <w:spacing w:line="360" w:lineRule="auto"/>
        <w:ind w:firstLine="900"/>
        <w:jc w:val="center"/>
        <w:rPr>
          <w:sz w:val="28"/>
          <w:szCs w:val="28"/>
        </w:rPr>
      </w:pPr>
      <w:r>
        <w:rPr>
          <w:sz w:val="28"/>
          <w:szCs w:val="28"/>
        </w:rPr>
        <w:t>АДМИНИСТРАЦИЯ ГАВРИЛОВСКОГО РАЙОНА</w:t>
      </w:r>
    </w:p>
    <w:p w:rsidR="00FE48BA" w:rsidRDefault="00FE48BA" w:rsidP="00FE48BA">
      <w:pPr>
        <w:suppressAutoHyphens/>
        <w:autoSpaceDE w:val="0"/>
        <w:autoSpaceDN w:val="0"/>
        <w:adjustRightInd w:val="0"/>
        <w:spacing w:line="360" w:lineRule="auto"/>
        <w:ind w:firstLine="900"/>
        <w:jc w:val="center"/>
        <w:rPr>
          <w:sz w:val="28"/>
          <w:szCs w:val="28"/>
        </w:rPr>
      </w:pPr>
      <w:smartTag w:uri="urn:schemas-microsoft-com:office:smarttags" w:element="PersonName">
        <w:smartTagPr>
          <w:attr w:name="ProductID" w:val="ОТДЕЛ ОБРАЗОВАНИЯ"/>
        </w:smartTagPr>
        <w:r>
          <w:rPr>
            <w:sz w:val="28"/>
            <w:szCs w:val="28"/>
          </w:rPr>
          <w:t>ОТДЕЛ ОБРАЗОВАНИЯ</w:t>
        </w:r>
      </w:smartTag>
    </w:p>
    <w:p w:rsidR="00FE48BA" w:rsidRDefault="00FE48BA" w:rsidP="00FE48BA">
      <w:pPr>
        <w:autoSpaceDE w:val="0"/>
        <w:autoSpaceDN w:val="0"/>
        <w:adjustRightInd w:val="0"/>
        <w:spacing w:after="120"/>
        <w:ind w:firstLine="284"/>
        <w:jc w:val="center"/>
        <w:rPr>
          <w:sz w:val="28"/>
          <w:szCs w:val="28"/>
        </w:rPr>
      </w:pPr>
    </w:p>
    <w:p w:rsidR="00FE48BA" w:rsidRDefault="00FE48BA" w:rsidP="00FE48BA">
      <w:pPr>
        <w:autoSpaceDE w:val="0"/>
        <w:autoSpaceDN w:val="0"/>
        <w:adjustRightInd w:val="0"/>
        <w:jc w:val="center"/>
        <w:rPr>
          <w:sz w:val="28"/>
          <w:szCs w:val="28"/>
        </w:rPr>
      </w:pPr>
      <w:r>
        <w:rPr>
          <w:sz w:val="28"/>
          <w:szCs w:val="28"/>
        </w:rPr>
        <w:t>П Р И К А З</w:t>
      </w:r>
    </w:p>
    <w:p w:rsidR="00FE48BA" w:rsidRDefault="00FE48BA" w:rsidP="00FE48BA">
      <w:pPr>
        <w:autoSpaceDE w:val="0"/>
        <w:autoSpaceDN w:val="0"/>
        <w:adjustRightInd w:val="0"/>
        <w:jc w:val="center"/>
        <w:rPr>
          <w:sz w:val="28"/>
          <w:szCs w:val="28"/>
        </w:rPr>
      </w:pPr>
    </w:p>
    <w:tbl>
      <w:tblPr>
        <w:tblW w:w="9450" w:type="dxa"/>
        <w:tblInd w:w="3" w:type="dxa"/>
        <w:tblLayout w:type="fixed"/>
        <w:tblCellMar>
          <w:left w:w="0" w:type="dxa"/>
          <w:right w:w="0" w:type="dxa"/>
        </w:tblCellMar>
        <w:tblLook w:val="04A0"/>
      </w:tblPr>
      <w:tblGrid>
        <w:gridCol w:w="3150"/>
        <w:gridCol w:w="3150"/>
        <w:gridCol w:w="3150"/>
      </w:tblGrid>
      <w:tr w:rsidR="00FE48BA" w:rsidTr="00FE48BA">
        <w:trPr>
          <w:trHeight w:val="1"/>
        </w:trPr>
        <w:tc>
          <w:tcPr>
            <w:tcW w:w="3150" w:type="dxa"/>
            <w:shd w:val="clear" w:color="auto" w:fill="FFFFFF"/>
            <w:hideMark/>
          </w:tcPr>
          <w:p w:rsidR="00FE48BA" w:rsidRDefault="00FE48BA">
            <w:pPr>
              <w:autoSpaceDE w:val="0"/>
              <w:autoSpaceDN w:val="0"/>
              <w:adjustRightInd w:val="0"/>
              <w:spacing w:after="283" w:line="276" w:lineRule="auto"/>
              <w:jc w:val="center"/>
              <w:rPr>
                <w:sz w:val="28"/>
                <w:szCs w:val="28"/>
                <w:lang w:eastAsia="en-US"/>
              </w:rPr>
            </w:pPr>
            <w:r>
              <w:rPr>
                <w:sz w:val="28"/>
                <w:szCs w:val="28"/>
                <w:lang w:eastAsia="en-US"/>
              </w:rPr>
              <w:t>29. 04.2018</w:t>
            </w:r>
          </w:p>
        </w:tc>
        <w:tc>
          <w:tcPr>
            <w:tcW w:w="3150" w:type="dxa"/>
            <w:shd w:val="clear" w:color="auto" w:fill="FFFFFF"/>
            <w:hideMark/>
          </w:tcPr>
          <w:p w:rsidR="00FE48BA" w:rsidRDefault="00FE48BA">
            <w:pPr>
              <w:autoSpaceDE w:val="0"/>
              <w:autoSpaceDN w:val="0"/>
              <w:adjustRightInd w:val="0"/>
              <w:spacing w:after="283" w:line="276" w:lineRule="auto"/>
              <w:jc w:val="center"/>
              <w:rPr>
                <w:sz w:val="28"/>
                <w:szCs w:val="28"/>
                <w:lang w:eastAsia="en-US"/>
              </w:rPr>
            </w:pPr>
            <w:r>
              <w:rPr>
                <w:sz w:val="28"/>
                <w:szCs w:val="28"/>
                <w:lang w:eastAsia="en-US"/>
              </w:rPr>
              <w:t>с.Гавриловка 2</w:t>
            </w:r>
            <w:r w:rsidR="00576B0C">
              <w:rPr>
                <w:sz w:val="28"/>
                <w:szCs w:val="28"/>
                <w:lang w:eastAsia="en-US"/>
              </w:rPr>
              <w:t>-я</w:t>
            </w:r>
          </w:p>
        </w:tc>
        <w:tc>
          <w:tcPr>
            <w:tcW w:w="3150" w:type="dxa"/>
            <w:shd w:val="clear" w:color="auto" w:fill="FFFFFF"/>
            <w:hideMark/>
          </w:tcPr>
          <w:p w:rsidR="00FE48BA" w:rsidRDefault="00FE48BA">
            <w:pPr>
              <w:autoSpaceDE w:val="0"/>
              <w:autoSpaceDN w:val="0"/>
              <w:adjustRightInd w:val="0"/>
              <w:spacing w:after="283" w:line="276" w:lineRule="auto"/>
              <w:jc w:val="center"/>
              <w:rPr>
                <w:sz w:val="28"/>
                <w:szCs w:val="28"/>
                <w:lang w:eastAsia="en-US"/>
              </w:rPr>
            </w:pPr>
            <w:r>
              <w:rPr>
                <w:sz w:val="28"/>
                <w:szCs w:val="28"/>
                <w:lang w:eastAsia="en-US"/>
              </w:rPr>
              <w:t>№ 88</w:t>
            </w:r>
          </w:p>
        </w:tc>
      </w:tr>
    </w:tbl>
    <w:p w:rsidR="008A4E79" w:rsidRDefault="00FE48BA">
      <w:pPr>
        <w:rPr>
          <w:sz w:val="28"/>
          <w:szCs w:val="28"/>
        </w:rPr>
      </w:pPr>
      <w:r>
        <w:rPr>
          <w:sz w:val="28"/>
          <w:szCs w:val="28"/>
        </w:rPr>
        <w:t xml:space="preserve">О проведении муниципального  этапа </w:t>
      </w:r>
      <w:r>
        <w:rPr>
          <w:sz w:val="28"/>
          <w:szCs w:val="28"/>
          <w:lang w:val="en-US"/>
        </w:rPr>
        <w:t>IX</w:t>
      </w:r>
      <w:r>
        <w:rPr>
          <w:sz w:val="28"/>
          <w:szCs w:val="28"/>
        </w:rPr>
        <w:t xml:space="preserve"> Всероссийского конкурса «Учитель здоровья России – 2018</w:t>
      </w:r>
      <w:r w:rsidR="00576B0C">
        <w:rPr>
          <w:sz w:val="28"/>
          <w:szCs w:val="28"/>
        </w:rPr>
        <w:t>»</w:t>
      </w:r>
    </w:p>
    <w:p w:rsidR="00FE48BA" w:rsidRDefault="00FE48BA" w:rsidP="00576B0C">
      <w:pPr>
        <w:jc w:val="both"/>
        <w:rPr>
          <w:sz w:val="28"/>
          <w:szCs w:val="28"/>
        </w:rPr>
      </w:pPr>
    </w:p>
    <w:p w:rsidR="00791862" w:rsidRPr="00791862" w:rsidRDefault="00FE48BA" w:rsidP="00576B0C">
      <w:pPr>
        <w:pStyle w:val="Textbody"/>
        <w:spacing w:line="240" w:lineRule="exact"/>
        <w:jc w:val="both"/>
        <w:rPr>
          <w:sz w:val="20"/>
        </w:rPr>
      </w:pPr>
      <w:r>
        <w:rPr>
          <w:szCs w:val="28"/>
        </w:rPr>
        <w:t>В соответствии с приказом у</w:t>
      </w:r>
      <w:r w:rsidR="00791862">
        <w:rPr>
          <w:szCs w:val="28"/>
        </w:rPr>
        <w:t>правления образования и</w:t>
      </w:r>
      <w:r w:rsidR="00576B0C">
        <w:rPr>
          <w:szCs w:val="28"/>
        </w:rPr>
        <w:t xml:space="preserve"> </w:t>
      </w:r>
      <w:r w:rsidR="00791862">
        <w:rPr>
          <w:szCs w:val="28"/>
        </w:rPr>
        <w:t>науки по Тамбовской области от 28.04.18г. №1141</w:t>
      </w:r>
      <w:r w:rsidR="00791862">
        <w:t>«</w:t>
      </w:r>
      <w:r w:rsidR="00791862" w:rsidRPr="00791862">
        <w:rPr>
          <w:szCs w:val="28"/>
        </w:rPr>
        <w:t xml:space="preserve">О проведении регионального этапа </w:t>
      </w:r>
      <w:r w:rsidR="00791862" w:rsidRPr="00791862">
        <w:rPr>
          <w:szCs w:val="28"/>
          <w:lang w:val="en-US"/>
        </w:rPr>
        <w:t>IX</w:t>
      </w:r>
      <w:r w:rsidR="00791862" w:rsidRPr="00791862">
        <w:rPr>
          <w:szCs w:val="28"/>
        </w:rPr>
        <w:t xml:space="preserve"> Всероссийского конкурса «Учитель здоровья России – 2018»</w:t>
      </w:r>
    </w:p>
    <w:p w:rsidR="00791862" w:rsidRPr="00791862" w:rsidRDefault="00791862" w:rsidP="00791862">
      <w:pPr>
        <w:suppressAutoHyphens/>
        <w:autoSpaceDN w:val="0"/>
        <w:ind w:firstLine="709"/>
        <w:jc w:val="both"/>
        <w:textAlignment w:val="baseline"/>
        <w:rPr>
          <w:rFonts w:ascii="Verdana" w:eastAsia="Arial Unicode MS" w:hAnsi="Verdana" w:cs="Arial Unicode MS"/>
          <w:color w:val="000000"/>
          <w:sz w:val="16"/>
          <w:szCs w:val="16"/>
        </w:rPr>
      </w:pPr>
      <w:r w:rsidRPr="00791862">
        <w:rPr>
          <w:rFonts w:eastAsia="Arial Unicode MS"/>
          <w:sz w:val="28"/>
          <w:szCs w:val="28"/>
        </w:rPr>
        <w:t xml:space="preserve">В целях реализации пилотного проекта «Школьная медицина» по совершенствованию оказания медицинской помощи школьникам  образовательных организаций Тамбовской области, во исполнение плана мероприятий по формированию здорового образа жизни обучающихся на 2018 год, утвержденного приказом управления образования   и   науки области от 03.04.2018 №834, и </w:t>
      </w:r>
      <w:r w:rsidRPr="00791862">
        <w:rPr>
          <w:rFonts w:eastAsia="Arial Unicode MS"/>
          <w:color w:val="000000"/>
          <w:sz w:val="28"/>
          <w:szCs w:val="16"/>
        </w:rPr>
        <w:t>обобщения инновационного педагогического опыта работы по здоровьесбережению школьников, ПРИКАЗЫВАЮ:</w:t>
      </w:r>
    </w:p>
    <w:p w:rsidR="00791862" w:rsidRPr="00791862" w:rsidRDefault="00791862" w:rsidP="00791862">
      <w:pPr>
        <w:suppressAutoHyphens/>
        <w:autoSpaceDN w:val="0"/>
        <w:ind w:firstLine="709"/>
        <w:jc w:val="both"/>
        <w:textAlignment w:val="baseline"/>
        <w:rPr>
          <w:sz w:val="28"/>
          <w:szCs w:val="20"/>
        </w:rPr>
      </w:pPr>
      <w:r w:rsidRPr="00791862">
        <w:rPr>
          <w:sz w:val="28"/>
          <w:szCs w:val="20"/>
        </w:rPr>
        <w:t xml:space="preserve">1. </w:t>
      </w:r>
      <w:r>
        <w:rPr>
          <w:sz w:val="28"/>
          <w:szCs w:val="20"/>
        </w:rPr>
        <w:t>В</w:t>
      </w:r>
      <w:r w:rsidRPr="00791862">
        <w:rPr>
          <w:sz w:val="28"/>
          <w:szCs w:val="20"/>
        </w:rPr>
        <w:t xml:space="preserve"> период  с 10 мая по </w:t>
      </w:r>
      <w:r>
        <w:rPr>
          <w:sz w:val="28"/>
          <w:szCs w:val="28"/>
        </w:rPr>
        <w:t>10 сентября</w:t>
      </w:r>
      <w:r w:rsidRPr="00791862">
        <w:rPr>
          <w:sz w:val="28"/>
          <w:szCs w:val="28"/>
        </w:rPr>
        <w:t xml:space="preserve"> 2018 г</w:t>
      </w:r>
      <w:r>
        <w:rPr>
          <w:sz w:val="28"/>
          <w:szCs w:val="28"/>
        </w:rPr>
        <w:t xml:space="preserve">ода муниципальный </w:t>
      </w:r>
      <w:r w:rsidRPr="00791862">
        <w:rPr>
          <w:sz w:val="28"/>
          <w:szCs w:val="28"/>
        </w:rPr>
        <w:t xml:space="preserve"> этап IX Всероссийского конкурса «Учитель здоровья России – 2018» (далее – Конкурс).</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2. Утвердить  Положение о Конкурсе (Приложение 1).</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3</w:t>
      </w:r>
      <w:r>
        <w:rPr>
          <w:sz w:val="28"/>
          <w:szCs w:val="28"/>
        </w:rPr>
        <w:t xml:space="preserve">. Утвердить состав </w:t>
      </w:r>
      <w:r w:rsidRPr="00791862">
        <w:rPr>
          <w:sz w:val="28"/>
          <w:szCs w:val="28"/>
        </w:rPr>
        <w:t xml:space="preserve"> оргкомитета Конкурса (Приложение 2).</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4.</w:t>
      </w:r>
      <w:r>
        <w:rPr>
          <w:sz w:val="28"/>
          <w:szCs w:val="28"/>
        </w:rPr>
        <w:t>Директору МБОУ 2- Гавриловская</w:t>
      </w:r>
      <w:r w:rsidR="00576B0C">
        <w:rPr>
          <w:sz w:val="28"/>
          <w:szCs w:val="28"/>
        </w:rPr>
        <w:t xml:space="preserve"> </w:t>
      </w:r>
      <w:r>
        <w:rPr>
          <w:sz w:val="28"/>
          <w:szCs w:val="28"/>
        </w:rPr>
        <w:t>сош Филимонову А.А.  обеспечить</w:t>
      </w:r>
      <w:r w:rsidRPr="00791862">
        <w:rPr>
          <w:sz w:val="28"/>
          <w:szCs w:val="28"/>
        </w:rPr>
        <w:t xml:space="preserve"> участие педаг</w:t>
      </w:r>
      <w:r>
        <w:rPr>
          <w:sz w:val="28"/>
          <w:szCs w:val="28"/>
        </w:rPr>
        <w:t>огических работников в Конкурсе.</w:t>
      </w:r>
    </w:p>
    <w:p w:rsidR="00791862" w:rsidRPr="00791862" w:rsidRDefault="00791862" w:rsidP="00791862">
      <w:pPr>
        <w:tabs>
          <w:tab w:val="left" w:pos="5490"/>
        </w:tabs>
        <w:suppressAutoHyphens/>
        <w:autoSpaceDN w:val="0"/>
        <w:ind w:right="5" w:firstLine="700"/>
        <w:jc w:val="both"/>
        <w:textAlignment w:val="baseline"/>
        <w:rPr>
          <w:sz w:val="28"/>
          <w:szCs w:val="28"/>
        </w:rPr>
      </w:pPr>
      <w:r w:rsidRPr="00791862">
        <w:rPr>
          <w:sz w:val="28"/>
          <w:szCs w:val="28"/>
        </w:rPr>
        <w:t>5. Контроль за исполнением приказа</w:t>
      </w:r>
      <w:r>
        <w:rPr>
          <w:sz w:val="28"/>
          <w:szCs w:val="28"/>
        </w:rPr>
        <w:t xml:space="preserve"> оставляю за собой</w:t>
      </w:r>
      <w:r w:rsidRPr="00791862">
        <w:rPr>
          <w:sz w:val="28"/>
          <w:szCs w:val="28"/>
        </w:rPr>
        <w:t>.</w:t>
      </w:r>
    </w:p>
    <w:p w:rsidR="00791862" w:rsidRPr="00791862" w:rsidRDefault="00791862" w:rsidP="00791862">
      <w:pPr>
        <w:keepNext/>
        <w:suppressAutoHyphens/>
        <w:autoSpaceDN w:val="0"/>
        <w:jc w:val="both"/>
        <w:textAlignment w:val="baseline"/>
        <w:outlineLvl w:val="0"/>
        <w:rPr>
          <w:sz w:val="28"/>
          <w:szCs w:val="20"/>
        </w:rPr>
      </w:pPr>
    </w:p>
    <w:p w:rsidR="00791862" w:rsidRPr="00791862" w:rsidRDefault="00791862" w:rsidP="00791862">
      <w:pPr>
        <w:keepNext/>
        <w:suppressAutoHyphens/>
        <w:autoSpaceDN w:val="0"/>
        <w:jc w:val="both"/>
        <w:textAlignment w:val="baseline"/>
        <w:outlineLvl w:val="0"/>
        <w:rPr>
          <w:sz w:val="28"/>
          <w:szCs w:val="20"/>
        </w:rPr>
      </w:pPr>
    </w:p>
    <w:p w:rsidR="00791862" w:rsidRDefault="00791862" w:rsidP="00791862">
      <w:pPr>
        <w:keepNext/>
        <w:suppressAutoHyphens/>
        <w:autoSpaceDN w:val="0"/>
        <w:jc w:val="both"/>
        <w:textAlignment w:val="baseline"/>
        <w:outlineLvl w:val="0"/>
        <w:rPr>
          <w:sz w:val="28"/>
          <w:szCs w:val="20"/>
        </w:rPr>
      </w:pPr>
      <w:r>
        <w:rPr>
          <w:sz w:val="28"/>
          <w:szCs w:val="20"/>
        </w:rPr>
        <w:t>Начальник отдела</w:t>
      </w:r>
    </w:p>
    <w:p w:rsidR="00791862" w:rsidRPr="00791862" w:rsidRDefault="00791862" w:rsidP="00791862">
      <w:pPr>
        <w:keepNext/>
        <w:suppressAutoHyphens/>
        <w:autoSpaceDN w:val="0"/>
        <w:jc w:val="both"/>
        <w:textAlignment w:val="baseline"/>
        <w:outlineLvl w:val="0"/>
        <w:rPr>
          <w:sz w:val="28"/>
          <w:szCs w:val="20"/>
        </w:rPr>
      </w:pPr>
      <w:r>
        <w:rPr>
          <w:sz w:val="28"/>
          <w:szCs w:val="20"/>
        </w:rPr>
        <w:t>образования</w:t>
      </w:r>
      <w:r w:rsidRPr="00791862">
        <w:rPr>
          <w:sz w:val="28"/>
          <w:szCs w:val="20"/>
        </w:rPr>
        <w:tab/>
      </w:r>
      <w:r w:rsidRPr="00791862">
        <w:rPr>
          <w:sz w:val="28"/>
          <w:szCs w:val="20"/>
        </w:rPr>
        <w:tab/>
      </w:r>
      <w:r w:rsidRPr="00791862">
        <w:rPr>
          <w:sz w:val="28"/>
          <w:szCs w:val="20"/>
        </w:rPr>
        <w:tab/>
      </w:r>
      <w:r w:rsidR="00576B0C">
        <w:rPr>
          <w:sz w:val="28"/>
          <w:szCs w:val="20"/>
        </w:rPr>
        <w:t xml:space="preserve">                                        </w:t>
      </w:r>
      <w:r>
        <w:rPr>
          <w:sz w:val="28"/>
          <w:szCs w:val="20"/>
        </w:rPr>
        <w:t>Н.Н. Кузенкова</w:t>
      </w:r>
    </w:p>
    <w:p w:rsidR="00791862" w:rsidRPr="00791862" w:rsidRDefault="00791862" w:rsidP="00791862">
      <w:pPr>
        <w:suppressAutoHyphens/>
        <w:autoSpaceDN w:val="0"/>
        <w:jc w:val="both"/>
        <w:textAlignment w:val="baseline"/>
        <w:rPr>
          <w:sz w:val="28"/>
          <w:szCs w:val="20"/>
        </w:rPr>
      </w:pPr>
    </w:p>
    <w:tbl>
      <w:tblPr>
        <w:tblW w:w="10349" w:type="dxa"/>
        <w:tblInd w:w="-34" w:type="dxa"/>
        <w:tblLayout w:type="fixed"/>
        <w:tblCellMar>
          <w:left w:w="10" w:type="dxa"/>
          <w:right w:w="10" w:type="dxa"/>
        </w:tblCellMar>
        <w:tblLook w:val="0000"/>
      </w:tblPr>
      <w:tblGrid>
        <w:gridCol w:w="5671"/>
        <w:gridCol w:w="4678"/>
      </w:tblGrid>
      <w:tr w:rsidR="00791862" w:rsidRPr="00791862" w:rsidTr="00791862">
        <w:tc>
          <w:tcPr>
            <w:tcW w:w="5671" w:type="dxa"/>
            <w:shd w:val="clear" w:color="auto" w:fill="auto"/>
            <w:tcMar>
              <w:top w:w="0" w:type="dxa"/>
              <w:left w:w="108" w:type="dxa"/>
              <w:bottom w:w="0" w:type="dxa"/>
              <w:right w:w="108" w:type="dxa"/>
            </w:tcMar>
          </w:tcPr>
          <w:p w:rsidR="00791862" w:rsidRPr="00791862" w:rsidRDefault="00791862" w:rsidP="00791862">
            <w:pPr>
              <w:suppressAutoHyphens/>
              <w:autoSpaceDN w:val="0"/>
              <w:ind w:left="34"/>
              <w:textAlignment w:val="baseline"/>
              <w:rPr>
                <w:sz w:val="28"/>
                <w:szCs w:val="20"/>
              </w:rPr>
            </w:pPr>
          </w:p>
        </w:tc>
        <w:tc>
          <w:tcPr>
            <w:tcW w:w="4678" w:type="dxa"/>
            <w:shd w:val="clear" w:color="auto" w:fill="auto"/>
            <w:tcMar>
              <w:top w:w="0" w:type="dxa"/>
              <w:left w:w="108" w:type="dxa"/>
              <w:bottom w:w="0" w:type="dxa"/>
              <w:right w:w="108" w:type="dxa"/>
            </w:tcMar>
          </w:tcPr>
          <w:p w:rsidR="00791862" w:rsidRPr="00791862" w:rsidRDefault="00791862" w:rsidP="00791862">
            <w:pPr>
              <w:suppressAutoHyphens/>
              <w:autoSpaceDN w:val="0"/>
              <w:jc w:val="both"/>
              <w:textAlignment w:val="baseline"/>
              <w:rPr>
                <w:sz w:val="28"/>
                <w:szCs w:val="20"/>
              </w:rPr>
            </w:pPr>
          </w:p>
        </w:tc>
      </w:tr>
    </w:tbl>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Default="00791862" w:rsidP="00791862">
      <w:pPr>
        <w:suppressAutoHyphens/>
        <w:autoSpaceDN w:val="0"/>
        <w:ind w:left="6521"/>
        <w:jc w:val="both"/>
        <w:textAlignment w:val="baseline"/>
        <w:rPr>
          <w:sz w:val="28"/>
          <w:szCs w:val="28"/>
        </w:rPr>
      </w:pPr>
    </w:p>
    <w:p w:rsidR="00791862" w:rsidRPr="00791862" w:rsidRDefault="00791862" w:rsidP="00791862">
      <w:pPr>
        <w:suppressAutoHyphens/>
        <w:autoSpaceDN w:val="0"/>
        <w:ind w:left="6521"/>
        <w:jc w:val="both"/>
        <w:textAlignment w:val="baseline"/>
        <w:rPr>
          <w:sz w:val="28"/>
          <w:szCs w:val="28"/>
        </w:rPr>
      </w:pPr>
      <w:r w:rsidRPr="00791862">
        <w:rPr>
          <w:sz w:val="28"/>
          <w:szCs w:val="28"/>
        </w:rPr>
        <w:t>Приложение  1</w:t>
      </w:r>
    </w:p>
    <w:p w:rsidR="00791862" w:rsidRPr="00791862" w:rsidRDefault="00791862" w:rsidP="00791862">
      <w:pPr>
        <w:suppressAutoHyphens/>
        <w:autoSpaceDN w:val="0"/>
        <w:ind w:left="6521"/>
        <w:jc w:val="both"/>
        <w:textAlignment w:val="baseline"/>
        <w:rPr>
          <w:sz w:val="28"/>
          <w:szCs w:val="28"/>
        </w:rPr>
      </w:pPr>
      <w:r>
        <w:rPr>
          <w:sz w:val="28"/>
          <w:szCs w:val="28"/>
        </w:rPr>
        <w:t>к приказу отдела</w:t>
      </w:r>
      <w:r w:rsidRPr="00791862">
        <w:rPr>
          <w:sz w:val="28"/>
          <w:szCs w:val="28"/>
        </w:rPr>
        <w:t xml:space="preserve"> образования </w:t>
      </w:r>
    </w:p>
    <w:p w:rsidR="00791862" w:rsidRDefault="00791862" w:rsidP="00791862">
      <w:pPr>
        <w:suppressAutoHyphens/>
        <w:autoSpaceDN w:val="0"/>
        <w:ind w:left="6521"/>
        <w:textAlignment w:val="baseline"/>
        <w:rPr>
          <w:sz w:val="28"/>
          <w:szCs w:val="28"/>
        </w:rPr>
      </w:pPr>
      <w:r>
        <w:rPr>
          <w:sz w:val="28"/>
          <w:szCs w:val="28"/>
        </w:rPr>
        <w:t>от  29.04.18г    №88</w:t>
      </w:r>
    </w:p>
    <w:p w:rsidR="00791862" w:rsidRPr="00791862" w:rsidRDefault="00791862" w:rsidP="00791862">
      <w:pPr>
        <w:suppressAutoHyphens/>
        <w:autoSpaceDN w:val="0"/>
        <w:ind w:left="6521"/>
        <w:textAlignment w:val="baseline"/>
        <w:rPr>
          <w:sz w:val="20"/>
          <w:szCs w:val="20"/>
        </w:rPr>
      </w:pPr>
    </w:p>
    <w:p w:rsidR="00791862" w:rsidRPr="00791862" w:rsidRDefault="00791862" w:rsidP="00791862">
      <w:pPr>
        <w:suppressAutoHyphens/>
        <w:autoSpaceDN w:val="0"/>
        <w:jc w:val="center"/>
        <w:textAlignment w:val="baseline"/>
        <w:rPr>
          <w:bCs/>
          <w:sz w:val="28"/>
        </w:rPr>
      </w:pPr>
    </w:p>
    <w:p w:rsidR="00791862" w:rsidRPr="00791862" w:rsidRDefault="00791862" w:rsidP="00791862">
      <w:pPr>
        <w:suppressAutoHyphens/>
        <w:autoSpaceDN w:val="0"/>
        <w:jc w:val="center"/>
        <w:textAlignment w:val="baseline"/>
        <w:rPr>
          <w:b/>
          <w:bCs/>
          <w:sz w:val="28"/>
        </w:rPr>
      </w:pPr>
      <w:r w:rsidRPr="00791862">
        <w:rPr>
          <w:b/>
          <w:bCs/>
          <w:sz w:val="28"/>
        </w:rPr>
        <w:t>Положение</w:t>
      </w:r>
    </w:p>
    <w:p w:rsidR="00791862" w:rsidRPr="00791862" w:rsidRDefault="00791862" w:rsidP="00791862">
      <w:pPr>
        <w:suppressAutoHyphens/>
        <w:autoSpaceDN w:val="0"/>
        <w:jc w:val="center"/>
        <w:textAlignment w:val="baseline"/>
        <w:rPr>
          <w:sz w:val="20"/>
          <w:szCs w:val="20"/>
        </w:rPr>
      </w:pPr>
      <w:r>
        <w:rPr>
          <w:b/>
          <w:bCs/>
          <w:sz w:val="28"/>
        </w:rPr>
        <w:t xml:space="preserve">о муниципальном </w:t>
      </w:r>
      <w:r w:rsidRPr="00791862">
        <w:rPr>
          <w:b/>
          <w:bCs/>
          <w:sz w:val="28"/>
        </w:rPr>
        <w:t xml:space="preserve"> этапе </w:t>
      </w:r>
      <w:r w:rsidRPr="00791862">
        <w:rPr>
          <w:b/>
          <w:bCs/>
          <w:sz w:val="28"/>
          <w:lang w:val="en-US"/>
        </w:rPr>
        <w:t>IX</w:t>
      </w:r>
      <w:r w:rsidRPr="00791862">
        <w:rPr>
          <w:b/>
          <w:bCs/>
          <w:sz w:val="28"/>
        </w:rPr>
        <w:t xml:space="preserve"> Всероссийского конкурса</w:t>
      </w:r>
    </w:p>
    <w:p w:rsidR="00791862" w:rsidRPr="00791862" w:rsidRDefault="00791862" w:rsidP="00791862">
      <w:pPr>
        <w:suppressAutoHyphens/>
        <w:autoSpaceDN w:val="0"/>
        <w:jc w:val="center"/>
        <w:textAlignment w:val="baseline"/>
        <w:rPr>
          <w:b/>
          <w:bCs/>
          <w:sz w:val="28"/>
        </w:rPr>
      </w:pPr>
      <w:r w:rsidRPr="00791862">
        <w:rPr>
          <w:b/>
          <w:bCs/>
          <w:sz w:val="28"/>
        </w:rPr>
        <w:t>«Учитель здоровья России – 2018»</w:t>
      </w:r>
    </w:p>
    <w:p w:rsidR="00791862" w:rsidRPr="00791862" w:rsidRDefault="00791862" w:rsidP="00791862">
      <w:pPr>
        <w:suppressAutoHyphens/>
        <w:autoSpaceDN w:val="0"/>
        <w:jc w:val="center"/>
        <w:textAlignment w:val="baseline"/>
        <w:rPr>
          <w:b/>
          <w:sz w:val="28"/>
          <w:szCs w:val="28"/>
        </w:rPr>
      </w:pPr>
    </w:p>
    <w:p w:rsidR="00791862" w:rsidRPr="00791862" w:rsidRDefault="00791862" w:rsidP="00791862">
      <w:pPr>
        <w:suppressAutoHyphens/>
        <w:autoSpaceDN w:val="0"/>
        <w:ind w:firstLine="709"/>
        <w:jc w:val="center"/>
        <w:textAlignment w:val="baseline"/>
        <w:rPr>
          <w:b/>
          <w:sz w:val="28"/>
          <w:szCs w:val="28"/>
        </w:rPr>
      </w:pPr>
      <w:r w:rsidRPr="00791862">
        <w:rPr>
          <w:b/>
          <w:sz w:val="28"/>
          <w:szCs w:val="28"/>
        </w:rPr>
        <w:t>1. Общие положения</w:t>
      </w:r>
    </w:p>
    <w:p w:rsidR="00791862" w:rsidRPr="00791862" w:rsidRDefault="00791862" w:rsidP="00791862">
      <w:pPr>
        <w:suppressAutoHyphens/>
        <w:autoSpaceDN w:val="0"/>
        <w:ind w:firstLine="567"/>
        <w:jc w:val="both"/>
        <w:textAlignment w:val="baseline"/>
        <w:rPr>
          <w:sz w:val="20"/>
          <w:szCs w:val="20"/>
        </w:rPr>
      </w:pPr>
      <w:r w:rsidRPr="00791862">
        <w:rPr>
          <w:sz w:val="28"/>
          <w:szCs w:val="28"/>
        </w:rPr>
        <w:t>1.1.</w:t>
      </w:r>
      <w:r>
        <w:rPr>
          <w:sz w:val="28"/>
          <w:szCs w:val="28"/>
        </w:rPr>
        <w:t xml:space="preserve">Муниципальный </w:t>
      </w:r>
      <w:r w:rsidRPr="00791862">
        <w:rPr>
          <w:sz w:val="28"/>
          <w:szCs w:val="28"/>
        </w:rPr>
        <w:t>этап IX Всероссийского конкурса «Учитель здоровья России – 2018» (далее – Конкурс) проводится в целях реализации пилотного проекта «Школьная медицина» по совершенствованию оказания медицинской помощи школьникам образовательных организаций Тамбовской области, во исполнение плана мероприятий по формированию здорового образа жизни обучающихся на 2018 год, утвержденного приказом управления образования   и науки области от 03.04.2018 №834, и обобщения инновационного педагогического опыта работы поздоровьесбережению школьников.</w:t>
      </w:r>
    </w:p>
    <w:p w:rsidR="00791862" w:rsidRPr="00791862" w:rsidRDefault="00791862" w:rsidP="00791862">
      <w:pPr>
        <w:suppressAutoHyphens/>
        <w:autoSpaceDN w:val="0"/>
        <w:ind w:firstLine="567"/>
        <w:jc w:val="both"/>
        <w:textAlignment w:val="baseline"/>
        <w:rPr>
          <w:sz w:val="20"/>
          <w:szCs w:val="20"/>
        </w:rPr>
      </w:pPr>
      <w:r w:rsidRPr="00791862">
        <w:rPr>
          <w:sz w:val="28"/>
          <w:szCs w:val="28"/>
        </w:rPr>
        <w:t>1.2.Настоящее положение определяет порядок организации и пр</w:t>
      </w:r>
      <w:r>
        <w:rPr>
          <w:sz w:val="28"/>
          <w:szCs w:val="28"/>
        </w:rPr>
        <w:t>оцедуру проведения муниципального</w:t>
      </w:r>
      <w:r w:rsidRPr="00791862">
        <w:rPr>
          <w:sz w:val="28"/>
          <w:szCs w:val="28"/>
        </w:rPr>
        <w:t xml:space="preserve"> этапа  </w:t>
      </w:r>
      <w:r w:rsidRPr="00791862">
        <w:rPr>
          <w:sz w:val="28"/>
          <w:szCs w:val="28"/>
          <w:lang w:val="en-US"/>
        </w:rPr>
        <w:t>IX</w:t>
      </w:r>
      <w:r w:rsidRPr="00791862">
        <w:rPr>
          <w:sz w:val="28"/>
          <w:szCs w:val="28"/>
        </w:rPr>
        <w:t xml:space="preserve"> Всероссийского конкурса «Учитель здоровья России – 2018».</w:t>
      </w:r>
    </w:p>
    <w:p w:rsidR="00791862" w:rsidRPr="00791862" w:rsidRDefault="00791862" w:rsidP="00791862">
      <w:pPr>
        <w:suppressAutoHyphens/>
        <w:autoSpaceDN w:val="0"/>
        <w:ind w:firstLine="567"/>
        <w:jc w:val="both"/>
        <w:textAlignment w:val="baseline"/>
        <w:rPr>
          <w:sz w:val="20"/>
          <w:szCs w:val="20"/>
        </w:rPr>
      </w:pPr>
    </w:p>
    <w:p w:rsidR="00791862" w:rsidRPr="00791862" w:rsidRDefault="00791862" w:rsidP="00E87BEF">
      <w:pPr>
        <w:suppressAutoHyphens/>
        <w:autoSpaceDN w:val="0"/>
        <w:ind w:firstLine="567"/>
        <w:jc w:val="both"/>
        <w:textAlignment w:val="baseline"/>
        <w:rPr>
          <w:sz w:val="28"/>
          <w:szCs w:val="28"/>
        </w:rPr>
      </w:pPr>
      <w:r>
        <w:rPr>
          <w:sz w:val="28"/>
          <w:szCs w:val="28"/>
        </w:rPr>
        <w:t>1.3</w:t>
      </w:r>
      <w:r w:rsidRPr="00791862">
        <w:rPr>
          <w:sz w:val="28"/>
          <w:szCs w:val="28"/>
        </w:rPr>
        <w:t xml:space="preserve">. Научно-методическое сопровождение Конкурса осуществляет </w:t>
      </w:r>
      <w:r>
        <w:rPr>
          <w:sz w:val="28"/>
          <w:szCs w:val="28"/>
        </w:rPr>
        <w:t>отдел образования администрации Гавриловского района</w:t>
      </w:r>
    </w:p>
    <w:p w:rsidR="00791862" w:rsidRPr="00791862" w:rsidRDefault="00E87BEF" w:rsidP="00791862">
      <w:pPr>
        <w:suppressAutoHyphens/>
        <w:autoSpaceDN w:val="0"/>
        <w:ind w:firstLine="567"/>
        <w:jc w:val="both"/>
        <w:textAlignment w:val="baseline"/>
        <w:rPr>
          <w:sz w:val="28"/>
          <w:szCs w:val="28"/>
        </w:rPr>
      </w:pPr>
      <w:r>
        <w:rPr>
          <w:sz w:val="28"/>
          <w:szCs w:val="28"/>
        </w:rPr>
        <w:t>1.4</w:t>
      </w:r>
      <w:r w:rsidR="00791862" w:rsidRPr="00791862">
        <w:rPr>
          <w:sz w:val="28"/>
          <w:szCs w:val="28"/>
        </w:rPr>
        <w:t>. Символика конкурса:</w:t>
      </w:r>
    </w:p>
    <w:p w:rsidR="00791862" w:rsidRPr="00791862" w:rsidRDefault="00E87BEF" w:rsidP="00791862">
      <w:pPr>
        <w:suppressAutoHyphens/>
        <w:autoSpaceDN w:val="0"/>
        <w:ind w:firstLine="567"/>
        <w:jc w:val="both"/>
        <w:textAlignment w:val="baseline"/>
        <w:rPr>
          <w:sz w:val="28"/>
          <w:szCs w:val="28"/>
        </w:rPr>
      </w:pPr>
      <w:r>
        <w:rPr>
          <w:sz w:val="28"/>
          <w:szCs w:val="28"/>
        </w:rPr>
        <w:t>1.4</w:t>
      </w:r>
      <w:r w:rsidR="00791862" w:rsidRPr="00791862">
        <w:rPr>
          <w:sz w:val="28"/>
          <w:szCs w:val="28"/>
        </w:rPr>
        <w:t>.1. Официальной эмблемой IX Всероссийского конкурса является развернутая книга с дубовым листом.</w:t>
      </w:r>
    </w:p>
    <w:p w:rsidR="00791862" w:rsidRPr="00791862" w:rsidRDefault="00E87BEF" w:rsidP="00791862">
      <w:pPr>
        <w:suppressAutoHyphens/>
        <w:autoSpaceDN w:val="0"/>
        <w:ind w:firstLine="567"/>
        <w:jc w:val="both"/>
        <w:textAlignment w:val="baseline"/>
        <w:rPr>
          <w:sz w:val="20"/>
          <w:szCs w:val="20"/>
        </w:rPr>
      </w:pPr>
      <w:r>
        <w:rPr>
          <w:sz w:val="28"/>
          <w:szCs w:val="28"/>
        </w:rPr>
        <w:t>1.4</w:t>
      </w:r>
      <w:r w:rsidR="00791862" w:rsidRPr="00791862">
        <w:rPr>
          <w:sz w:val="28"/>
          <w:szCs w:val="28"/>
        </w:rPr>
        <w:t>.2. Использование официальной эмблемы Всероссийского конкурса является обязательным условием на всех этапах конкурса.</w:t>
      </w:r>
    </w:p>
    <w:p w:rsidR="00791862" w:rsidRPr="00791862" w:rsidRDefault="00791862" w:rsidP="00791862">
      <w:pPr>
        <w:suppressAutoHyphens/>
        <w:autoSpaceDN w:val="0"/>
        <w:ind w:firstLine="709"/>
        <w:jc w:val="both"/>
        <w:textAlignment w:val="baseline"/>
        <w:rPr>
          <w:sz w:val="28"/>
          <w:szCs w:val="28"/>
        </w:rPr>
      </w:pPr>
    </w:p>
    <w:p w:rsidR="00791862" w:rsidRPr="00791862" w:rsidRDefault="00791862" w:rsidP="00791862">
      <w:pPr>
        <w:suppressAutoHyphens/>
        <w:autoSpaceDN w:val="0"/>
        <w:ind w:firstLine="709"/>
        <w:jc w:val="center"/>
        <w:textAlignment w:val="baseline"/>
        <w:rPr>
          <w:b/>
          <w:sz w:val="28"/>
          <w:szCs w:val="28"/>
        </w:rPr>
      </w:pPr>
      <w:r w:rsidRPr="00791862">
        <w:rPr>
          <w:b/>
          <w:sz w:val="28"/>
          <w:szCs w:val="28"/>
        </w:rPr>
        <w:t>2. Цели и задачи Конкурса</w:t>
      </w:r>
    </w:p>
    <w:p w:rsidR="00791862" w:rsidRPr="00791862" w:rsidRDefault="00791862" w:rsidP="00791862">
      <w:pPr>
        <w:suppressAutoHyphens/>
        <w:autoSpaceDN w:val="0"/>
        <w:ind w:firstLine="709"/>
        <w:jc w:val="both"/>
        <w:textAlignment w:val="baseline"/>
        <w:rPr>
          <w:sz w:val="20"/>
          <w:szCs w:val="20"/>
        </w:rPr>
      </w:pPr>
      <w:r w:rsidRPr="00791862">
        <w:rPr>
          <w:rFonts w:eastAsia="Arial Unicode MS"/>
          <w:color w:val="000000"/>
          <w:sz w:val="28"/>
          <w:szCs w:val="16"/>
        </w:rPr>
        <w:t>2.1.</w:t>
      </w:r>
      <w:r w:rsidRPr="00791862">
        <w:rPr>
          <w:rFonts w:eastAsia="Arial Unicode MS"/>
          <w:sz w:val="28"/>
          <w:szCs w:val="16"/>
        </w:rPr>
        <w:t xml:space="preserve"> Цели:</w:t>
      </w:r>
    </w:p>
    <w:p w:rsidR="00791862" w:rsidRPr="00791862" w:rsidRDefault="00791862" w:rsidP="00791862">
      <w:pPr>
        <w:suppressAutoHyphens/>
        <w:autoSpaceDN w:val="0"/>
        <w:ind w:firstLine="709"/>
        <w:jc w:val="both"/>
        <w:textAlignment w:val="baseline"/>
        <w:rPr>
          <w:sz w:val="20"/>
          <w:szCs w:val="20"/>
        </w:rPr>
      </w:pPr>
      <w:r w:rsidRPr="00791862">
        <w:rPr>
          <w:sz w:val="28"/>
          <w:szCs w:val="28"/>
        </w:rPr>
        <w:t>повышение профессиональной компетентности педагогов в области формирования культуры здоровья обучающихся (воспитанников) образовательных организаций</w:t>
      </w:r>
      <w:r w:rsidRPr="00791862">
        <w:rPr>
          <w:sz w:val="28"/>
        </w:rPr>
        <w:t>;</w:t>
      </w:r>
    </w:p>
    <w:p w:rsidR="00791862" w:rsidRPr="00791862" w:rsidRDefault="00791862" w:rsidP="00791862">
      <w:pPr>
        <w:suppressAutoHyphens/>
        <w:autoSpaceDN w:val="0"/>
        <w:ind w:firstLine="709"/>
        <w:jc w:val="both"/>
        <w:textAlignment w:val="baseline"/>
        <w:rPr>
          <w:sz w:val="20"/>
          <w:szCs w:val="20"/>
        </w:rPr>
      </w:pPr>
      <w:r w:rsidRPr="00791862">
        <w:rPr>
          <w:sz w:val="28"/>
        </w:rPr>
        <w:t>совершенствование инновационной деятельности и повышение качества образования на основе сохранения и укрепления физического, социального и духовного здоровья подрастающего поколения.</w:t>
      </w:r>
    </w:p>
    <w:p w:rsidR="00791862" w:rsidRPr="00791862" w:rsidRDefault="00791862" w:rsidP="00791862">
      <w:pPr>
        <w:suppressAutoHyphens/>
        <w:autoSpaceDN w:val="0"/>
        <w:ind w:firstLine="709"/>
        <w:jc w:val="both"/>
        <w:textAlignment w:val="baseline"/>
        <w:rPr>
          <w:rFonts w:eastAsia="Arial Unicode MS"/>
          <w:color w:val="000000"/>
          <w:sz w:val="28"/>
          <w:szCs w:val="16"/>
        </w:rPr>
      </w:pPr>
      <w:r w:rsidRPr="00791862">
        <w:rPr>
          <w:rFonts w:eastAsia="Arial Unicode MS"/>
          <w:color w:val="000000"/>
          <w:sz w:val="28"/>
          <w:szCs w:val="16"/>
        </w:rPr>
        <w:t>2.2. Задачи:</w:t>
      </w:r>
    </w:p>
    <w:p w:rsidR="00791862" w:rsidRPr="00791862" w:rsidRDefault="00791862" w:rsidP="00791862">
      <w:pPr>
        <w:suppressAutoHyphens/>
        <w:autoSpaceDN w:val="0"/>
        <w:ind w:firstLine="709"/>
        <w:jc w:val="both"/>
        <w:textAlignment w:val="baseline"/>
        <w:rPr>
          <w:rFonts w:eastAsia="Arial Unicode MS"/>
          <w:color w:val="000000"/>
          <w:sz w:val="28"/>
          <w:szCs w:val="16"/>
        </w:rPr>
      </w:pPr>
      <w:r w:rsidRPr="00791862">
        <w:rPr>
          <w:rFonts w:eastAsia="Arial Unicode MS"/>
          <w:color w:val="000000"/>
          <w:sz w:val="28"/>
          <w:szCs w:val="16"/>
        </w:rPr>
        <w:t>актуализация проблемы формирования культуры здоровья в системе образования;</w:t>
      </w:r>
    </w:p>
    <w:p w:rsidR="00791862" w:rsidRPr="00791862" w:rsidRDefault="00791862" w:rsidP="00791862">
      <w:pPr>
        <w:suppressAutoHyphens/>
        <w:autoSpaceDN w:val="0"/>
        <w:ind w:firstLine="709"/>
        <w:jc w:val="both"/>
        <w:textAlignment w:val="baseline"/>
        <w:rPr>
          <w:rFonts w:eastAsia="Arial Unicode MS"/>
          <w:color w:val="000000"/>
          <w:sz w:val="28"/>
          <w:szCs w:val="16"/>
        </w:rPr>
      </w:pPr>
      <w:r w:rsidRPr="00791862">
        <w:rPr>
          <w:rFonts w:eastAsia="Arial Unicode MS"/>
          <w:color w:val="000000"/>
          <w:sz w:val="28"/>
          <w:szCs w:val="16"/>
        </w:rPr>
        <w:lastRenderedPageBreak/>
        <w:t>выявление инновационных здоровьесберегающих подходов, технологий, методик и уровня готовности педагогов к обеспечению паритета образованности и здоровья учащихся;</w:t>
      </w:r>
    </w:p>
    <w:p w:rsidR="00791862" w:rsidRPr="00791862" w:rsidRDefault="00791862" w:rsidP="00791862">
      <w:pPr>
        <w:suppressAutoHyphens/>
        <w:autoSpaceDN w:val="0"/>
        <w:ind w:firstLine="709"/>
        <w:jc w:val="both"/>
        <w:textAlignment w:val="baseline"/>
        <w:rPr>
          <w:rFonts w:eastAsia="Arial Unicode MS"/>
          <w:color w:val="000000"/>
          <w:sz w:val="28"/>
          <w:szCs w:val="16"/>
        </w:rPr>
      </w:pPr>
      <w:r w:rsidRPr="00791862">
        <w:rPr>
          <w:rFonts w:eastAsia="Arial Unicode MS"/>
          <w:color w:val="000000"/>
          <w:sz w:val="28"/>
          <w:szCs w:val="16"/>
        </w:rPr>
        <w:t>трансляция позитивного педагогического опыта работы по формированию культуры здоровья у учащихся, родителей и педагогов.</w:t>
      </w:r>
    </w:p>
    <w:p w:rsidR="00791862" w:rsidRPr="00791862" w:rsidRDefault="00791862" w:rsidP="00791862">
      <w:pPr>
        <w:suppressAutoHyphens/>
        <w:autoSpaceDN w:val="0"/>
        <w:ind w:firstLine="709"/>
        <w:jc w:val="both"/>
        <w:textAlignment w:val="baseline"/>
        <w:rPr>
          <w:rFonts w:eastAsia="Arial Unicode MS"/>
          <w:color w:val="000000"/>
          <w:sz w:val="28"/>
          <w:szCs w:val="16"/>
        </w:rPr>
      </w:pPr>
    </w:p>
    <w:p w:rsidR="00791862" w:rsidRPr="00791862" w:rsidRDefault="00791862" w:rsidP="00791862">
      <w:pPr>
        <w:suppressAutoHyphens/>
        <w:autoSpaceDN w:val="0"/>
        <w:ind w:firstLine="709"/>
        <w:jc w:val="center"/>
        <w:textAlignment w:val="baseline"/>
        <w:rPr>
          <w:b/>
          <w:sz w:val="28"/>
          <w:szCs w:val="28"/>
        </w:rPr>
      </w:pPr>
      <w:r w:rsidRPr="00791862">
        <w:rPr>
          <w:b/>
          <w:sz w:val="28"/>
          <w:szCs w:val="28"/>
        </w:rPr>
        <w:t>3. Номинации Конкурса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3.1.«Учитель»;</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3.2.«Специалист сопровождения»;</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3.3.«Тренер»;</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 xml:space="preserve">3.4.«Педагог дополнительного образования».  </w:t>
      </w:r>
    </w:p>
    <w:p w:rsidR="00791862" w:rsidRPr="00791862" w:rsidRDefault="00791862" w:rsidP="00791862">
      <w:pPr>
        <w:suppressAutoHyphens/>
        <w:autoSpaceDN w:val="0"/>
        <w:ind w:firstLine="709"/>
        <w:jc w:val="both"/>
        <w:textAlignment w:val="baseline"/>
        <w:rPr>
          <w:sz w:val="28"/>
          <w:szCs w:val="28"/>
        </w:rPr>
      </w:pPr>
    </w:p>
    <w:p w:rsidR="00791862" w:rsidRPr="00791862" w:rsidRDefault="00791862" w:rsidP="00791862">
      <w:pPr>
        <w:suppressAutoHyphens/>
        <w:autoSpaceDN w:val="0"/>
        <w:ind w:firstLine="709"/>
        <w:jc w:val="center"/>
        <w:textAlignment w:val="baseline"/>
        <w:rPr>
          <w:b/>
          <w:sz w:val="28"/>
          <w:szCs w:val="28"/>
        </w:rPr>
      </w:pPr>
      <w:r w:rsidRPr="00791862">
        <w:rPr>
          <w:b/>
          <w:sz w:val="28"/>
          <w:szCs w:val="28"/>
        </w:rPr>
        <w:t>4. Условия участия в Конкурсе</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4.1. В конкурсе принимают участие:</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в номинации «Учитель» – учителя государственных образовательных организаций (в том числе автономных), а также частных организаций, осуществляющих образовательную деятельность в системе начального, основного и среднего общего образования;</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в номинации «Специалист сопровождения» – педагоги-психологи, социальные педагоги, тьюторы, учителя-логопеды;</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в номинации «Тренер» – педагоги дополнительного образования, реализующие дополнительные общеобразовательные общеразвивающие программы физкультурно-спортивной направленности, тренеры-преподаватели;</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в номинации «Педагог дополнительного образования» – педагоги дополнительного образования, реализующие дополнительные общеобразовательные общеразвивающие программы всех направленностей, кроме физкультурно-спортивной направленности.</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Требования к педагогическому стажу работы: не менее 3 лет.</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Возраст участников не ограничивается.</w:t>
      </w:r>
    </w:p>
    <w:p w:rsidR="00791862" w:rsidRPr="00791862" w:rsidRDefault="00791862" w:rsidP="00791862">
      <w:pPr>
        <w:suppressAutoHyphens/>
        <w:autoSpaceDN w:val="0"/>
        <w:ind w:firstLine="709"/>
        <w:jc w:val="both"/>
        <w:textAlignment w:val="baseline"/>
        <w:rPr>
          <w:sz w:val="28"/>
          <w:szCs w:val="28"/>
        </w:rPr>
      </w:pPr>
    </w:p>
    <w:p w:rsidR="00791862" w:rsidRPr="00791862" w:rsidRDefault="00791862" w:rsidP="00791862">
      <w:pPr>
        <w:suppressAutoHyphens/>
        <w:autoSpaceDN w:val="0"/>
        <w:ind w:firstLine="709"/>
        <w:jc w:val="center"/>
        <w:textAlignment w:val="baseline"/>
        <w:rPr>
          <w:b/>
          <w:sz w:val="28"/>
          <w:szCs w:val="28"/>
        </w:rPr>
      </w:pPr>
      <w:r w:rsidRPr="00791862">
        <w:rPr>
          <w:b/>
          <w:sz w:val="28"/>
          <w:szCs w:val="28"/>
        </w:rPr>
        <w:t>5. Порядок и условия проведения Конкурса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5.1. Конкурс проводится в два этапа: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5.1.1. Первый   этап   – муниципальный,    проводится   с  10  мая   по  10 сентября 2018 года. Муниципальный этап Конкурса организуется руководителем органа местного самоуправления, осуществляющего управление в сфере образования.</w:t>
      </w:r>
    </w:p>
    <w:p w:rsidR="00791862" w:rsidRPr="00791862" w:rsidRDefault="00791862" w:rsidP="00791862">
      <w:pPr>
        <w:suppressAutoHyphens/>
        <w:autoSpaceDN w:val="0"/>
        <w:ind w:firstLine="709"/>
        <w:jc w:val="both"/>
        <w:textAlignment w:val="baseline"/>
        <w:rPr>
          <w:sz w:val="20"/>
          <w:szCs w:val="20"/>
        </w:rPr>
      </w:pPr>
      <w:r w:rsidRPr="00791862">
        <w:rPr>
          <w:sz w:val="28"/>
          <w:szCs w:val="28"/>
        </w:rPr>
        <w:t>5.1.2. Для подготовки и проведения муниципального этапа Конкурса создаются соответствующие оргкомитеты и экспертные комиссии в муниципалитетах. Председатель муниципальной экспертной комиссии избирается из общего числа членов экспертной комиссии и имеет право решающего голоса в спорных вопросах.</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5.1.3. Права и обязанности муниципальной экспертной комиссии:</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lastRenderedPageBreak/>
        <w:t>оценивает конкурсные работы в соответствии с Приложениями 1, 2 к Положению и выявляет победителя муниципального этапа Конкурса в каждой номинации;</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имеет право не присуждать призовые места, присуждать не все призовые места.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Решение экспертной комиссии является окончательным, изменению, обжалованию и пересмотру не подлежит.</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5.1.4. Для организации участия победителей муниципального этапа Конкурса во втором этапе Конкурса органам местного самоуправления, осуществляющим управление в сфере образования, необходимо представить:</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выписку из протокола заседания оргкомитета первого (муниципального) этапа Конкурса о выдвижении кандидатур по всем номинациям на участие в региональном этапе Конкурса (Приложение 3 к Положению);</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заявление участника регионального этапа Конкурса по образцу (</w:t>
      </w:r>
      <w:r w:rsidRPr="00791862">
        <w:rPr>
          <w:bCs/>
          <w:sz w:val="28"/>
          <w:szCs w:val="28"/>
        </w:rPr>
        <w:t>Приложение 4 к Положению</w:t>
      </w:r>
      <w:r w:rsidRPr="00791862">
        <w:rPr>
          <w:sz w:val="28"/>
          <w:szCs w:val="28"/>
        </w:rPr>
        <w:t>);</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заявку на урок или внеклассное занятие (</w:t>
      </w:r>
      <w:r w:rsidRPr="00791862">
        <w:rPr>
          <w:bCs/>
          <w:sz w:val="28"/>
          <w:szCs w:val="28"/>
        </w:rPr>
        <w:t>Приложение 5 к Положению</w:t>
      </w:r>
      <w:r w:rsidRPr="00791862">
        <w:rPr>
          <w:sz w:val="28"/>
          <w:szCs w:val="28"/>
        </w:rPr>
        <w:t>);</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представление заявителя о конкурсанте (</w:t>
      </w:r>
      <w:r w:rsidRPr="00791862">
        <w:rPr>
          <w:bCs/>
          <w:sz w:val="28"/>
          <w:szCs w:val="28"/>
        </w:rPr>
        <w:t>Приложение 6 к Положению</w:t>
      </w:r>
      <w:r w:rsidRPr="00791862">
        <w:rPr>
          <w:sz w:val="28"/>
          <w:szCs w:val="28"/>
        </w:rPr>
        <w:t>);</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информационную карту участника Конкурса (</w:t>
      </w:r>
      <w:r w:rsidRPr="00791862">
        <w:rPr>
          <w:bCs/>
          <w:sz w:val="28"/>
          <w:szCs w:val="28"/>
        </w:rPr>
        <w:t>Приложение 7 к Положению</w:t>
      </w:r>
      <w:r w:rsidRPr="00791862">
        <w:rPr>
          <w:sz w:val="28"/>
          <w:szCs w:val="28"/>
        </w:rPr>
        <w:t>);</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согласие на обработку персональных данных участника Конкурса (Приложение 8 к Положению);</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презентацию педагогического опыта «Я – учитель здоровья» в формате MicrosoftOfficePowerPoint (не менее 15 слайдов);</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план-конспект урока или занятия;</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анализ урока с позиций здоровьесбережения субъектов образовательного процесса (не более 2-х страниц формата А-4).</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Обязательное приложение к документам: фотография – цветная (портрет 15*21) – предоставляется в электронной версии с разрешением 300 точек на дюйм без уменьшения исходного размера.</w:t>
      </w:r>
    </w:p>
    <w:p w:rsidR="00791862" w:rsidRPr="00791862" w:rsidRDefault="00791862" w:rsidP="00791862">
      <w:pPr>
        <w:suppressAutoHyphens/>
        <w:autoSpaceDN w:val="0"/>
        <w:ind w:firstLine="708"/>
        <w:jc w:val="both"/>
        <w:textAlignment w:val="baseline"/>
        <w:rPr>
          <w:sz w:val="20"/>
          <w:szCs w:val="20"/>
        </w:rPr>
      </w:pPr>
      <w:r w:rsidRPr="00791862">
        <w:rPr>
          <w:color w:val="000000"/>
          <w:sz w:val="28"/>
          <w:szCs w:val="28"/>
        </w:rPr>
        <w:t xml:space="preserve">Из названных материалов формируется одна папка с пометкой «Учитель здоровья  России –2018» и доставляется в печатном и электронном виде (на </w:t>
      </w:r>
      <w:r w:rsidRPr="00791862">
        <w:rPr>
          <w:color w:val="000000"/>
          <w:sz w:val="28"/>
          <w:szCs w:val="28"/>
          <w:lang w:val="en-US"/>
        </w:rPr>
        <w:t>CD</w:t>
      </w:r>
      <w:r w:rsidRPr="00791862">
        <w:rPr>
          <w:color w:val="000000"/>
          <w:sz w:val="28"/>
          <w:szCs w:val="28"/>
        </w:rPr>
        <w:t xml:space="preserve">-диске) в Оргкомитет </w:t>
      </w:r>
      <w:r w:rsidRPr="00791862">
        <w:rPr>
          <w:sz w:val="28"/>
          <w:szCs w:val="28"/>
        </w:rPr>
        <w:t xml:space="preserve">до </w:t>
      </w:r>
      <w:r w:rsidRPr="00E87BEF">
        <w:rPr>
          <w:b/>
          <w:sz w:val="28"/>
          <w:szCs w:val="28"/>
          <w:u w:val="single"/>
        </w:rPr>
        <w:t>10 сентября 2018</w:t>
      </w:r>
      <w:r w:rsidR="00E87BEF" w:rsidRPr="00E87BEF">
        <w:rPr>
          <w:b/>
          <w:sz w:val="28"/>
          <w:szCs w:val="28"/>
          <w:u w:val="single"/>
        </w:rPr>
        <w:t>в отдел образования</w:t>
      </w:r>
      <w:r w:rsidR="00E87BEF">
        <w:rPr>
          <w:sz w:val="28"/>
          <w:szCs w:val="28"/>
        </w:rPr>
        <w:t>.</w:t>
      </w:r>
      <w:r w:rsidRPr="00791862">
        <w:rPr>
          <w:sz w:val="28"/>
          <w:szCs w:val="28"/>
        </w:rPr>
        <w:t xml:space="preserve">Материалы без электронного варианта на </w:t>
      </w:r>
      <w:r w:rsidRPr="00791862">
        <w:rPr>
          <w:color w:val="000000"/>
          <w:sz w:val="28"/>
          <w:szCs w:val="28"/>
          <w:lang w:val="en-US"/>
        </w:rPr>
        <w:t>CD</w:t>
      </w:r>
      <w:r w:rsidRPr="00791862">
        <w:rPr>
          <w:color w:val="000000"/>
          <w:sz w:val="28"/>
          <w:szCs w:val="28"/>
        </w:rPr>
        <w:t>-диске приниматься не будут.</w:t>
      </w:r>
    </w:p>
    <w:p w:rsidR="00791862" w:rsidRPr="00791862" w:rsidRDefault="00791862" w:rsidP="00791862">
      <w:pPr>
        <w:suppressAutoHyphens/>
        <w:autoSpaceDN w:val="0"/>
        <w:ind w:firstLine="709"/>
        <w:jc w:val="both"/>
        <w:textAlignment w:val="baseline"/>
        <w:rPr>
          <w:sz w:val="20"/>
          <w:szCs w:val="20"/>
        </w:rPr>
      </w:pPr>
      <w:r w:rsidRPr="00791862">
        <w:rPr>
          <w:sz w:val="28"/>
          <w:szCs w:val="28"/>
        </w:rPr>
        <w:t xml:space="preserve">Требования к  оформлению  конкурсных материалов:  формат страницы – А-4, формат шрифта: размер – 14; тип – </w:t>
      </w:r>
      <w:r w:rsidRPr="00791862">
        <w:rPr>
          <w:sz w:val="28"/>
          <w:szCs w:val="28"/>
          <w:lang w:val="en-US"/>
        </w:rPr>
        <w:t>TimesNewRoman</w:t>
      </w:r>
      <w:r w:rsidRPr="00791862">
        <w:rPr>
          <w:sz w:val="28"/>
          <w:szCs w:val="28"/>
        </w:rPr>
        <w:t>; межстрочный интервал – одинарный, поля: слева, справа, сверху – 2 см; снизу – 3 см.</w:t>
      </w:r>
    </w:p>
    <w:p w:rsidR="00791862" w:rsidRPr="00791862" w:rsidRDefault="00791862" w:rsidP="00791862">
      <w:pPr>
        <w:shd w:val="clear" w:color="auto" w:fill="FFFFFF"/>
        <w:suppressAutoHyphens/>
        <w:autoSpaceDN w:val="0"/>
        <w:ind w:right="-2" w:firstLine="720"/>
        <w:jc w:val="both"/>
        <w:textAlignment w:val="baseline"/>
        <w:rPr>
          <w:sz w:val="28"/>
          <w:szCs w:val="28"/>
        </w:rPr>
      </w:pPr>
      <w:r w:rsidRPr="00791862">
        <w:rPr>
          <w:sz w:val="28"/>
          <w:szCs w:val="28"/>
        </w:rPr>
        <w:t>Если предоставленные на Конкурс материалы основаны на литературных источниках и/или Интернет-ресурсах и содержат разработки других авторов, то необходимо указывать источник информации. В случае обнаружения прямого копирования других источников  без указания автора, работа участника Конкурса не будет рассматриваться экспертной комиссией.</w:t>
      </w:r>
    </w:p>
    <w:p w:rsidR="00791862" w:rsidRPr="00791862" w:rsidRDefault="00791862" w:rsidP="00791862">
      <w:pPr>
        <w:shd w:val="clear" w:color="auto" w:fill="FFFFFF"/>
        <w:suppressAutoHyphens/>
        <w:autoSpaceDN w:val="0"/>
        <w:ind w:right="-2" w:firstLine="720"/>
        <w:jc w:val="both"/>
        <w:textAlignment w:val="baseline"/>
        <w:rPr>
          <w:sz w:val="28"/>
          <w:szCs w:val="28"/>
        </w:rPr>
      </w:pPr>
      <w:r w:rsidRPr="00791862">
        <w:rPr>
          <w:sz w:val="28"/>
          <w:szCs w:val="28"/>
        </w:rPr>
        <w:lastRenderedPageBreak/>
        <w:t>Материалы, представленные на региональный этап Конкурса, не рецензируются и не возвращаются.</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5.1.2. Второй этап – региональный, проводится с 11 сентября по 10 октября 2018 года в два тура.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Первый    тур   (заочный)    проводится  организаторами   Конкурса  с 11 сентября по 10 октября 2018 года. На первом этапе экспертная комиссия определяет соответствие предоставленных материалов Положению о  региональном  этапе  IX Всероссийского конкурса «Учитель здоровья России– 2018», осуществляет допуск к участию в Конкурсе, проводит оценку конкурсных материалов в соответствии с Приложениями 1, 2 к настоящему Положению, рассмотрение данных, представленных в информационных картах конкурсантов и отбор материалов для участия во втором (очном) этапе Конкурса.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Итоги Первого тура (список участников второго тура) публикуются на сайте 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 – Регионального модельного центра дополнительного образования детей не позднее 26 сентября 2018 года.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Второй тур (очный) с церемонией открытия и подведением итогов проводится 10 октября 2018 года на базе муниципального автономного общеобразовательного учреждения «Татановская средняя общеобразовательная школа» Тамбовского района.</w:t>
      </w:r>
    </w:p>
    <w:p w:rsidR="00791862" w:rsidRPr="00791862" w:rsidRDefault="00791862" w:rsidP="00791862">
      <w:pPr>
        <w:suppressAutoHyphens/>
        <w:autoSpaceDN w:val="0"/>
        <w:ind w:firstLine="709"/>
        <w:jc w:val="both"/>
        <w:textAlignment w:val="baseline"/>
        <w:rPr>
          <w:sz w:val="20"/>
          <w:szCs w:val="20"/>
        </w:rPr>
      </w:pPr>
      <w:r w:rsidRPr="00791862">
        <w:rPr>
          <w:sz w:val="28"/>
          <w:szCs w:val="28"/>
        </w:rPr>
        <w:t xml:space="preserve">Второй тур проходит в форме презентации педагогического опыта в сфере сохранения и укрепления здоровья учащихся  «Я </w:t>
      </w:r>
      <w:r w:rsidRPr="00791862">
        <w:rPr>
          <w:rFonts w:eastAsia="Arial Unicode MS"/>
          <w:color w:val="000000"/>
          <w:sz w:val="28"/>
          <w:szCs w:val="16"/>
        </w:rPr>
        <w:t xml:space="preserve">– </w:t>
      </w:r>
      <w:r w:rsidRPr="00791862">
        <w:rPr>
          <w:sz w:val="28"/>
          <w:szCs w:val="28"/>
        </w:rPr>
        <w:t>учитель здоровья» и мастер-класса по проведению урока (занятия).</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Регламент  творческойсамопрезентации  «Я – учитель здоровья» – до 7 минут, мастер-класса по проведению урока (занятия) – 25 минут.</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Среди лауреатов номинаций в рамках финальных испытаний определяется абсолютный победитель. Для этого предусмотрено специальное конкурсное мероприятие – творческая импровизация. Тема испытания будет дана при подведении итогов.</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5.2. По вопросам организации и проведения Конкурса обращаться</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 xml:space="preserve">по адресу: 392000 г. Тамбов, ул. Сергея Рахманинова, 3б, каб. 34,  </w:t>
      </w:r>
    </w:p>
    <w:p w:rsidR="00791862" w:rsidRPr="00791862" w:rsidRDefault="00791862" w:rsidP="00791862">
      <w:pPr>
        <w:suppressAutoHyphens/>
        <w:autoSpaceDN w:val="0"/>
        <w:ind w:firstLine="709"/>
        <w:jc w:val="both"/>
        <w:textAlignment w:val="baseline"/>
        <w:rPr>
          <w:sz w:val="20"/>
          <w:szCs w:val="20"/>
        </w:rPr>
      </w:pPr>
      <w:r w:rsidRPr="00791862">
        <w:rPr>
          <w:sz w:val="28"/>
          <w:szCs w:val="28"/>
        </w:rPr>
        <w:t xml:space="preserve">по телефону 8(4752) 72-96-07, е-mail: </w:t>
      </w:r>
      <w:hyperlink r:id="rId7" w:history="1">
        <w:r w:rsidRPr="00791862">
          <w:rPr>
            <w:color w:val="0000FF"/>
            <w:sz w:val="28"/>
            <w:szCs w:val="28"/>
            <w:u w:val="single"/>
          </w:rPr>
          <w:t>podrostok.obshestvo@yandex.ru</w:t>
        </w:r>
      </w:hyperlink>
    </w:p>
    <w:p w:rsidR="00791862" w:rsidRPr="00791862" w:rsidRDefault="00791862" w:rsidP="00791862">
      <w:pPr>
        <w:suppressAutoHyphens/>
        <w:autoSpaceDN w:val="0"/>
        <w:ind w:firstLine="709"/>
        <w:jc w:val="both"/>
        <w:textAlignment w:val="baseline"/>
        <w:rPr>
          <w:sz w:val="20"/>
          <w:szCs w:val="20"/>
        </w:rPr>
      </w:pPr>
      <w:r w:rsidRPr="00791862">
        <w:rPr>
          <w:sz w:val="28"/>
          <w:szCs w:val="28"/>
        </w:rPr>
        <w:t>(Тарасова Светлана Александровна,заведующий отделом по профилактике асоциального поведения и пропаганде здорового образа жизни).</w:t>
      </w:r>
    </w:p>
    <w:p w:rsidR="00791862" w:rsidRPr="00791862" w:rsidRDefault="00791862" w:rsidP="00791862">
      <w:pPr>
        <w:suppressAutoHyphens/>
        <w:autoSpaceDN w:val="0"/>
        <w:ind w:firstLine="709"/>
        <w:jc w:val="both"/>
        <w:textAlignment w:val="baseline"/>
        <w:rPr>
          <w:sz w:val="28"/>
          <w:szCs w:val="28"/>
        </w:rPr>
      </w:pPr>
    </w:p>
    <w:p w:rsidR="00791862" w:rsidRPr="00791862" w:rsidRDefault="00791862" w:rsidP="00791862">
      <w:pPr>
        <w:suppressAutoHyphens/>
        <w:autoSpaceDN w:val="0"/>
        <w:ind w:firstLine="709"/>
        <w:jc w:val="center"/>
        <w:textAlignment w:val="baseline"/>
        <w:rPr>
          <w:b/>
          <w:sz w:val="28"/>
          <w:szCs w:val="28"/>
        </w:rPr>
      </w:pPr>
      <w:r w:rsidRPr="00791862">
        <w:rPr>
          <w:b/>
          <w:sz w:val="28"/>
          <w:szCs w:val="28"/>
        </w:rPr>
        <w:t>6. Руководство Конкурсом</w:t>
      </w:r>
    </w:p>
    <w:p w:rsidR="00791862" w:rsidRPr="00791862" w:rsidRDefault="00791862" w:rsidP="00791862">
      <w:pPr>
        <w:suppressAutoHyphens/>
        <w:autoSpaceDN w:val="0"/>
        <w:ind w:firstLine="709"/>
        <w:jc w:val="both"/>
        <w:textAlignment w:val="baseline"/>
        <w:rPr>
          <w:sz w:val="20"/>
          <w:szCs w:val="20"/>
        </w:rPr>
      </w:pPr>
      <w:r w:rsidRPr="00791862">
        <w:rPr>
          <w:sz w:val="28"/>
          <w:szCs w:val="28"/>
        </w:rPr>
        <w:t>6.1. Общее руководство подготовкой и проведением Конкурса осуществляет региональный оргкомитет (далее –</w:t>
      </w:r>
      <w:r w:rsidRPr="00791862">
        <w:rPr>
          <w:bCs/>
          <w:sz w:val="28"/>
          <w:szCs w:val="28"/>
        </w:rPr>
        <w:t xml:space="preserve">Оргкомитет), утвержденный приказом управления образования и науки области. </w:t>
      </w:r>
      <w:r w:rsidRPr="00791862">
        <w:rPr>
          <w:sz w:val="28"/>
          <w:szCs w:val="28"/>
        </w:rPr>
        <w:t>Оргкомитет состоит из председателя, заместителей председателя и членов.</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6.2. Оргкомитет Конкурса: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lastRenderedPageBreak/>
        <w:t>обеспечивает публикацию в средствах массовой информации и на сайтах управления образования и науки области сообщения об объявлении Конкурса;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определяет девиз Конкурса;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устанавливает процедуру проведения Конкурса;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определяет требования к оформлению материалов, представленных на Конкурс;</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утверждает состав экспертной комиссии второго (регионального) этапа Конкурса и регламент его работы;</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определяет порядок, форму, место и дату проведения второго этапа Конкурса (второго тура);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определяет порядок финансирования Конкурса;</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привлекает к проведению Конкурса социальных партнеров.</w:t>
      </w:r>
    </w:p>
    <w:p w:rsidR="00791862" w:rsidRPr="00791862" w:rsidRDefault="00791862" w:rsidP="00791862">
      <w:pPr>
        <w:suppressAutoHyphens/>
        <w:autoSpaceDN w:val="0"/>
        <w:ind w:firstLine="709"/>
        <w:jc w:val="both"/>
        <w:textAlignment w:val="baseline"/>
        <w:rPr>
          <w:sz w:val="28"/>
          <w:szCs w:val="28"/>
        </w:rPr>
      </w:pPr>
      <w:r w:rsidRPr="00791862">
        <w:rPr>
          <w:sz w:val="28"/>
          <w:szCs w:val="28"/>
        </w:rPr>
        <w:t>6.3. Решение Оргкомитета регионального этапа Конкурса считается принятым, если за него проголосовало более половины его списочного состава. Решения Оргкомитета Конкурса оформляются протоколом, который подписывается председателем, а в его отсутствие – заместителем.</w:t>
      </w:r>
    </w:p>
    <w:p w:rsidR="00791862" w:rsidRPr="00791862" w:rsidRDefault="00791862" w:rsidP="00E87BEF">
      <w:pPr>
        <w:suppressAutoHyphens/>
        <w:autoSpaceDN w:val="0"/>
        <w:ind w:firstLine="720"/>
        <w:jc w:val="both"/>
        <w:textAlignment w:val="baseline"/>
        <w:rPr>
          <w:sz w:val="20"/>
          <w:szCs w:val="20"/>
        </w:rPr>
      </w:pPr>
      <w:r w:rsidRPr="00791862">
        <w:rPr>
          <w:rFonts w:eastAsia="Arial Unicode MS"/>
          <w:color w:val="000000"/>
          <w:sz w:val="28"/>
          <w:szCs w:val="16"/>
        </w:rPr>
        <w:t>6.4.</w:t>
      </w:r>
      <w:r w:rsidRPr="00791862">
        <w:rPr>
          <w:rFonts w:eastAsia="Arial Unicode MS"/>
          <w:color w:val="FFFFFF"/>
          <w:sz w:val="28"/>
          <w:szCs w:val="16"/>
        </w:rPr>
        <w:t>а</w:t>
      </w:r>
      <w:r w:rsidRPr="00791862">
        <w:rPr>
          <w:rFonts w:eastAsia="Arial Unicode MS"/>
          <w:color w:val="000000"/>
          <w:sz w:val="28"/>
          <w:szCs w:val="16"/>
        </w:rPr>
        <w:t>Для проведения экспертизы материалов, представленных на Конкурс, Оргкомитетом создается экспертная комиссия. Члены оргкомитета могут входить в состав экспертной комиссии.</w:t>
      </w:r>
    </w:p>
    <w:p w:rsidR="00791862" w:rsidRPr="00791862" w:rsidRDefault="00E87BEF" w:rsidP="00791862">
      <w:pPr>
        <w:suppressAutoHyphens/>
        <w:autoSpaceDN w:val="0"/>
        <w:ind w:firstLine="709"/>
        <w:jc w:val="both"/>
        <w:textAlignment w:val="baseline"/>
        <w:rPr>
          <w:sz w:val="20"/>
          <w:szCs w:val="20"/>
        </w:rPr>
      </w:pPr>
      <w:r>
        <w:rPr>
          <w:rFonts w:eastAsia="Arial Unicode MS"/>
          <w:color w:val="000000"/>
          <w:sz w:val="28"/>
          <w:szCs w:val="16"/>
        </w:rPr>
        <w:t>6.5</w:t>
      </w:r>
      <w:r w:rsidR="00791862" w:rsidRPr="00791862">
        <w:rPr>
          <w:rFonts w:eastAsia="Arial Unicode MS"/>
          <w:color w:val="000000"/>
          <w:sz w:val="28"/>
          <w:szCs w:val="16"/>
        </w:rPr>
        <w:t>.</w:t>
      </w:r>
      <w:r w:rsidR="00791862" w:rsidRPr="00791862">
        <w:rPr>
          <w:rFonts w:eastAsia="Arial Unicode MS"/>
          <w:color w:val="FFFFFF"/>
          <w:sz w:val="28"/>
          <w:szCs w:val="16"/>
        </w:rPr>
        <w:t>а</w:t>
      </w:r>
      <w:r w:rsidR="00791862" w:rsidRPr="00791862">
        <w:rPr>
          <w:rFonts w:eastAsia="Arial Unicode MS"/>
          <w:color w:val="000000"/>
          <w:sz w:val="28"/>
          <w:szCs w:val="16"/>
        </w:rPr>
        <w:t>Решения экспертной комиссии принимаются простым большинством голосов и оформляются протоколами.</w:t>
      </w:r>
    </w:p>
    <w:p w:rsidR="00791862" w:rsidRPr="00791862" w:rsidRDefault="00E87BEF" w:rsidP="00791862">
      <w:pPr>
        <w:suppressAutoHyphens/>
        <w:autoSpaceDN w:val="0"/>
        <w:ind w:firstLine="720"/>
        <w:jc w:val="both"/>
        <w:textAlignment w:val="baseline"/>
        <w:rPr>
          <w:rFonts w:eastAsia="Arial Unicode MS"/>
          <w:color w:val="000000"/>
          <w:spacing w:val="-4"/>
          <w:sz w:val="28"/>
          <w:szCs w:val="28"/>
        </w:rPr>
      </w:pPr>
      <w:r>
        <w:rPr>
          <w:rFonts w:eastAsia="Arial Unicode MS"/>
          <w:color w:val="000000"/>
          <w:spacing w:val="-4"/>
          <w:sz w:val="28"/>
          <w:szCs w:val="28"/>
        </w:rPr>
        <w:t>6.6</w:t>
      </w:r>
      <w:r w:rsidR="00791862" w:rsidRPr="00791862">
        <w:rPr>
          <w:rFonts w:eastAsia="Arial Unicode MS"/>
          <w:color w:val="000000"/>
          <w:spacing w:val="-4"/>
          <w:sz w:val="28"/>
          <w:szCs w:val="28"/>
        </w:rPr>
        <w:t>. Экспертная комиссия:</w:t>
      </w:r>
    </w:p>
    <w:p w:rsidR="00791862" w:rsidRPr="00791862" w:rsidRDefault="00791862" w:rsidP="00791862">
      <w:pPr>
        <w:suppressAutoHyphens/>
        <w:autoSpaceDN w:val="0"/>
        <w:ind w:firstLine="720"/>
        <w:jc w:val="both"/>
        <w:textAlignment w:val="baseline"/>
        <w:rPr>
          <w:rFonts w:eastAsia="Arial Unicode MS"/>
          <w:color w:val="000000"/>
          <w:spacing w:val="-4"/>
          <w:sz w:val="28"/>
          <w:szCs w:val="28"/>
        </w:rPr>
      </w:pPr>
      <w:r w:rsidRPr="00791862">
        <w:rPr>
          <w:rFonts w:eastAsia="Arial Unicode MS"/>
          <w:color w:val="000000"/>
          <w:spacing w:val="-4"/>
          <w:sz w:val="28"/>
          <w:szCs w:val="28"/>
        </w:rPr>
        <w:t>проводит оценивание конкурсных работ в соответствии с Приложениями 1,2 к Положению по всем номинациям;</w:t>
      </w:r>
    </w:p>
    <w:p w:rsidR="00791862" w:rsidRPr="00791862" w:rsidRDefault="00791862" w:rsidP="00791862">
      <w:pPr>
        <w:suppressAutoHyphens/>
        <w:autoSpaceDN w:val="0"/>
        <w:ind w:firstLine="720"/>
        <w:jc w:val="both"/>
        <w:textAlignment w:val="baseline"/>
        <w:rPr>
          <w:rFonts w:eastAsia="Arial Unicode MS"/>
          <w:color w:val="000000"/>
          <w:spacing w:val="-4"/>
          <w:sz w:val="28"/>
          <w:szCs w:val="28"/>
        </w:rPr>
      </w:pPr>
      <w:r w:rsidRPr="00791862">
        <w:rPr>
          <w:rFonts w:eastAsia="Arial Unicode MS"/>
          <w:color w:val="000000"/>
          <w:spacing w:val="-4"/>
          <w:sz w:val="28"/>
          <w:szCs w:val="28"/>
        </w:rPr>
        <w:t>оформляет протоколы;</w:t>
      </w:r>
    </w:p>
    <w:p w:rsidR="00791862" w:rsidRPr="00791862" w:rsidRDefault="00791862" w:rsidP="00791862">
      <w:pPr>
        <w:suppressAutoHyphens/>
        <w:autoSpaceDN w:val="0"/>
        <w:ind w:firstLine="720"/>
        <w:jc w:val="both"/>
        <w:textAlignment w:val="baseline"/>
        <w:rPr>
          <w:rFonts w:eastAsia="Arial Unicode MS"/>
          <w:color w:val="000000"/>
          <w:spacing w:val="-4"/>
          <w:sz w:val="28"/>
          <w:szCs w:val="28"/>
        </w:rPr>
      </w:pPr>
      <w:r w:rsidRPr="00791862">
        <w:rPr>
          <w:rFonts w:eastAsia="Arial Unicode MS"/>
          <w:color w:val="000000"/>
          <w:spacing w:val="-4"/>
          <w:sz w:val="28"/>
          <w:szCs w:val="28"/>
        </w:rPr>
        <w:t>составляет рейтинг участников;</w:t>
      </w:r>
    </w:p>
    <w:p w:rsidR="00791862" w:rsidRPr="00791862" w:rsidRDefault="00791862" w:rsidP="00791862">
      <w:pPr>
        <w:suppressAutoHyphens/>
        <w:autoSpaceDN w:val="0"/>
        <w:ind w:firstLine="720"/>
        <w:jc w:val="both"/>
        <w:textAlignment w:val="baseline"/>
        <w:rPr>
          <w:rFonts w:eastAsia="Arial Unicode MS"/>
          <w:color w:val="000000"/>
          <w:spacing w:val="-4"/>
          <w:sz w:val="28"/>
          <w:szCs w:val="28"/>
        </w:rPr>
      </w:pPr>
      <w:r w:rsidRPr="00791862">
        <w:rPr>
          <w:rFonts w:eastAsia="Arial Unicode MS"/>
          <w:color w:val="000000"/>
          <w:spacing w:val="-4"/>
          <w:sz w:val="28"/>
          <w:szCs w:val="28"/>
        </w:rPr>
        <w:t>осуществляет подведение итогов, выявление и награждение победителей регионального этапа Конкурса;</w:t>
      </w:r>
    </w:p>
    <w:p w:rsidR="00791862" w:rsidRPr="00791862" w:rsidRDefault="00791862" w:rsidP="00791862">
      <w:pPr>
        <w:suppressAutoHyphens/>
        <w:autoSpaceDN w:val="0"/>
        <w:ind w:firstLine="720"/>
        <w:jc w:val="both"/>
        <w:textAlignment w:val="baseline"/>
        <w:rPr>
          <w:sz w:val="20"/>
          <w:szCs w:val="20"/>
        </w:rPr>
      </w:pPr>
      <w:r w:rsidRPr="00791862">
        <w:rPr>
          <w:rFonts w:eastAsia="Arial Unicode MS"/>
          <w:color w:val="000000"/>
          <w:spacing w:val="-4"/>
          <w:sz w:val="28"/>
          <w:szCs w:val="28"/>
        </w:rPr>
        <w:t>определяет абсолютного победителя Конкурса, лауреатов (</w:t>
      </w:r>
      <w:r w:rsidRPr="00791862">
        <w:rPr>
          <w:rFonts w:eastAsia="Arial Unicode MS"/>
          <w:color w:val="000000"/>
          <w:spacing w:val="-4"/>
          <w:sz w:val="28"/>
          <w:szCs w:val="28"/>
          <w:lang w:val="en-US"/>
        </w:rPr>
        <w:t>I</w:t>
      </w:r>
      <w:r w:rsidRPr="00791862">
        <w:rPr>
          <w:rFonts w:eastAsia="Arial Unicode MS"/>
          <w:color w:val="000000"/>
          <w:spacing w:val="-4"/>
          <w:sz w:val="28"/>
          <w:szCs w:val="28"/>
        </w:rPr>
        <w:t xml:space="preserve"> место) и дипломантов (</w:t>
      </w:r>
      <w:r w:rsidRPr="00791862">
        <w:rPr>
          <w:rFonts w:eastAsia="Arial Unicode MS"/>
          <w:color w:val="000000"/>
          <w:spacing w:val="-4"/>
          <w:sz w:val="28"/>
          <w:szCs w:val="28"/>
          <w:lang w:val="en-US"/>
        </w:rPr>
        <w:t>II</w:t>
      </w:r>
      <w:r w:rsidRPr="00791862">
        <w:rPr>
          <w:rFonts w:eastAsia="Arial Unicode MS"/>
          <w:color w:val="000000"/>
          <w:spacing w:val="-4"/>
          <w:sz w:val="28"/>
          <w:szCs w:val="28"/>
        </w:rPr>
        <w:t xml:space="preserve"> и </w:t>
      </w:r>
      <w:r w:rsidRPr="00791862">
        <w:rPr>
          <w:rFonts w:eastAsia="Arial Unicode MS"/>
          <w:color w:val="000000"/>
          <w:spacing w:val="-4"/>
          <w:sz w:val="28"/>
          <w:szCs w:val="28"/>
          <w:lang w:val="en-US"/>
        </w:rPr>
        <w:t>III</w:t>
      </w:r>
      <w:r w:rsidRPr="00791862">
        <w:rPr>
          <w:rFonts w:eastAsia="Arial Unicode MS"/>
          <w:color w:val="000000"/>
          <w:spacing w:val="-4"/>
          <w:sz w:val="28"/>
          <w:szCs w:val="28"/>
        </w:rPr>
        <w:t xml:space="preserve"> место) в каждой номинации Конкурса;</w:t>
      </w:r>
    </w:p>
    <w:p w:rsidR="00791862" w:rsidRPr="00791862" w:rsidRDefault="00791862" w:rsidP="00791862">
      <w:pPr>
        <w:suppressAutoHyphens/>
        <w:autoSpaceDN w:val="0"/>
        <w:ind w:firstLine="720"/>
        <w:jc w:val="both"/>
        <w:textAlignment w:val="baseline"/>
        <w:rPr>
          <w:rFonts w:eastAsia="Arial Unicode MS"/>
          <w:color w:val="000000"/>
          <w:spacing w:val="-4"/>
          <w:sz w:val="28"/>
          <w:szCs w:val="28"/>
        </w:rPr>
      </w:pPr>
      <w:r w:rsidRPr="00791862">
        <w:rPr>
          <w:rFonts w:eastAsia="Arial Unicode MS"/>
          <w:color w:val="000000"/>
          <w:spacing w:val="-4"/>
          <w:sz w:val="28"/>
          <w:szCs w:val="28"/>
        </w:rPr>
        <w:t>имеет право в каждой номинации не присуждать призовые места, присуждать не все призовые места.</w:t>
      </w:r>
    </w:p>
    <w:p w:rsidR="00791862" w:rsidRPr="00791862" w:rsidRDefault="00791862" w:rsidP="00791862">
      <w:pPr>
        <w:suppressAutoHyphens/>
        <w:autoSpaceDN w:val="0"/>
        <w:ind w:firstLine="720"/>
        <w:jc w:val="both"/>
        <w:textAlignment w:val="baseline"/>
        <w:rPr>
          <w:rFonts w:eastAsia="Arial Unicode MS"/>
          <w:color w:val="000000"/>
          <w:spacing w:val="-4"/>
          <w:sz w:val="28"/>
          <w:szCs w:val="28"/>
        </w:rPr>
      </w:pPr>
      <w:r w:rsidRPr="00791862">
        <w:rPr>
          <w:rFonts w:eastAsia="Arial Unicode MS"/>
          <w:color w:val="000000"/>
          <w:spacing w:val="-4"/>
          <w:sz w:val="28"/>
          <w:szCs w:val="28"/>
        </w:rPr>
        <w:t>Решение экспертной комиссии является окончательным, изменению, обжалованию и пересмотру не подлежит.</w:t>
      </w:r>
    </w:p>
    <w:p w:rsidR="00791862" w:rsidRPr="00791862" w:rsidRDefault="00791862" w:rsidP="00791862">
      <w:pPr>
        <w:suppressAutoHyphens/>
        <w:autoSpaceDN w:val="0"/>
        <w:ind w:firstLine="709"/>
        <w:jc w:val="both"/>
        <w:textAlignment w:val="baseline"/>
        <w:rPr>
          <w:sz w:val="28"/>
          <w:szCs w:val="28"/>
        </w:rPr>
      </w:pPr>
    </w:p>
    <w:p w:rsidR="00791862" w:rsidRPr="00791862" w:rsidRDefault="00791862" w:rsidP="00791862">
      <w:pPr>
        <w:suppressAutoHyphens/>
        <w:autoSpaceDN w:val="0"/>
        <w:ind w:firstLine="709"/>
        <w:jc w:val="center"/>
        <w:textAlignment w:val="baseline"/>
        <w:rPr>
          <w:b/>
          <w:sz w:val="28"/>
          <w:szCs w:val="28"/>
        </w:rPr>
      </w:pPr>
      <w:r w:rsidRPr="00791862">
        <w:rPr>
          <w:b/>
          <w:sz w:val="28"/>
          <w:szCs w:val="28"/>
        </w:rPr>
        <w:t>7. Подведение итогов Конкурса</w:t>
      </w:r>
    </w:p>
    <w:p w:rsidR="00791862" w:rsidRPr="00791862" w:rsidRDefault="00791862" w:rsidP="00791862">
      <w:pPr>
        <w:suppressAutoHyphens/>
        <w:autoSpaceDN w:val="0"/>
        <w:ind w:firstLine="709"/>
        <w:jc w:val="both"/>
        <w:textAlignment w:val="baseline"/>
        <w:rPr>
          <w:sz w:val="28"/>
        </w:rPr>
      </w:pPr>
      <w:r w:rsidRPr="00791862">
        <w:rPr>
          <w:sz w:val="28"/>
        </w:rPr>
        <w:t>7.1. Итоги Конкурса подводятся в день проведения второго тура регионального этапа Конкурса на торжественной церемонии.</w:t>
      </w:r>
    </w:p>
    <w:p w:rsidR="00791862" w:rsidRPr="00E87BEF" w:rsidRDefault="00791862" w:rsidP="00E87BEF">
      <w:pPr>
        <w:suppressAutoHyphens/>
        <w:autoSpaceDN w:val="0"/>
        <w:ind w:firstLine="720"/>
        <w:jc w:val="both"/>
        <w:textAlignment w:val="baseline"/>
        <w:rPr>
          <w:sz w:val="20"/>
          <w:szCs w:val="20"/>
        </w:rPr>
      </w:pPr>
      <w:r w:rsidRPr="00791862">
        <w:rPr>
          <w:sz w:val="28"/>
        </w:rPr>
        <w:t>7.2.</w:t>
      </w:r>
      <w:r w:rsidR="00E87BEF">
        <w:rPr>
          <w:rFonts w:eastAsia="Arial Unicode MS"/>
          <w:color w:val="000000"/>
          <w:sz w:val="28"/>
          <w:szCs w:val="16"/>
        </w:rPr>
        <w:t xml:space="preserve"> Победителям муниципального </w:t>
      </w:r>
      <w:r w:rsidRPr="00791862">
        <w:rPr>
          <w:rFonts w:eastAsia="Arial Unicode MS"/>
          <w:color w:val="000000"/>
          <w:sz w:val="28"/>
          <w:szCs w:val="16"/>
        </w:rPr>
        <w:t xml:space="preserve"> этапа  </w:t>
      </w:r>
      <w:r w:rsidRPr="00791862">
        <w:rPr>
          <w:rFonts w:eastAsia="Arial Unicode MS"/>
          <w:color w:val="000000"/>
          <w:sz w:val="28"/>
          <w:szCs w:val="16"/>
          <w:lang w:val="en-US"/>
        </w:rPr>
        <w:t>IX</w:t>
      </w:r>
      <w:r w:rsidRPr="00791862">
        <w:rPr>
          <w:rFonts w:eastAsia="Arial Unicode MS"/>
          <w:color w:val="000000"/>
          <w:sz w:val="28"/>
          <w:szCs w:val="16"/>
        </w:rPr>
        <w:t xml:space="preserve"> Всероссийского конкурса «Учитель здоровья Ро</w:t>
      </w:r>
      <w:r w:rsidR="00E87BEF">
        <w:rPr>
          <w:rFonts w:eastAsia="Arial Unicode MS"/>
          <w:color w:val="000000"/>
          <w:sz w:val="28"/>
          <w:szCs w:val="16"/>
        </w:rPr>
        <w:t xml:space="preserve">ссии – 2018» вручаются дипломы отдела </w:t>
      </w:r>
      <w:r w:rsidRPr="00791862">
        <w:rPr>
          <w:rFonts w:eastAsia="Arial Unicode MS"/>
          <w:color w:val="000000"/>
          <w:sz w:val="28"/>
          <w:szCs w:val="16"/>
        </w:rPr>
        <w:t>образования</w:t>
      </w:r>
      <w:r w:rsidR="00E87BEF">
        <w:rPr>
          <w:rFonts w:eastAsia="Arial Unicode MS"/>
          <w:color w:val="000000"/>
          <w:sz w:val="28"/>
          <w:szCs w:val="16"/>
        </w:rPr>
        <w:t>.</w:t>
      </w:r>
    </w:p>
    <w:p w:rsidR="00791862" w:rsidRPr="00791862" w:rsidRDefault="00E87BEF" w:rsidP="00791862">
      <w:pPr>
        <w:suppressAutoHyphens/>
        <w:autoSpaceDN w:val="0"/>
        <w:ind w:firstLine="709"/>
        <w:jc w:val="both"/>
        <w:textAlignment w:val="baseline"/>
        <w:rPr>
          <w:sz w:val="28"/>
        </w:rPr>
      </w:pPr>
      <w:r>
        <w:rPr>
          <w:sz w:val="28"/>
        </w:rPr>
        <w:t>7.3</w:t>
      </w:r>
      <w:r w:rsidR="00791862" w:rsidRPr="00791862">
        <w:rPr>
          <w:sz w:val="28"/>
        </w:rPr>
        <w:t xml:space="preserve">. Материалы финалистов Конкурса будут размещены на сайте Тамбовского областного государственного бюджетного образовательного учреждения дополнительного образования «Центр развития творчества детей </w:t>
      </w:r>
      <w:r w:rsidR="00791862" w:rsidRPr="00791862">
        <w:rPr>
          <w:sz w:val="28"/>
        </w:rPr>
        <w:lastRenderedPageBreak/>
        <w:t>и юношества» – Регионального модельного центра дополнительного образования детей в рубрике «Пропаганда ЗОЖ» http://dopobr.68edu.ru/).</w:t>
      </w:r>
    </w:p>
    <w:p w:rsidR="00E87BEF" w:rsidRDefault="00E87BEF" w:rsidP="00791862">
      <w:pPr>
        <w:suppressAutoHyphens/>
        <w:autoSpaceDN w:val="0"/>
        <w:ind w:firstLine="709"/>
        <w:jc w:val="center"/>
        <w:textAlignment w:val="baseline"/>
        <w:rPr>
          <w:b/>
          <w:sz w:val="28"/>
        </w:rPr>
      </w:pPr>
    </w:p>
    <w:p w:rsidR="00791862" w:rsidRPr="00791862" w:rsidRDefault="00791862" w:rsidP="00791862">
      <w:pPr>
        <w:suppressAutoHyphens/>
        <w:autoSpaceDN w:val="0"/>
        <w:ind w:firstLine="709"/>
        <w:jc w:val="center"/>
        <w:textAlignment w:val="baseline"/>
        <w:rPr>
          <w:b/>
          <w:sz w:val="28"/>
        </w:rPr>
      </w:pPr>
      <w:r w:rsidRPr="00791862">
        <w:rPr>
          <w:b/>
          <w:sz w:val="28"/>
        </w:rPr>
        <w:t>8. Прочие условия</w:t>
      </w:r>
    </w:p>
    <w:p w:rsidR="00791862" w:rsidRPr="00791862" w:rsidRDefault="00791862" w:rsidP="00791862">
      <w:pPr>
        <w:suppressAutoHyphens/>
        <w:autoSpaceDN w:val="0"/>
        <w:ind w:firstLine="709"/>
        <w:jc w:val="both"/>
        <w:textAlignment w:val="baseline"/>
        <w:rPr>
          <w:sz w:val="28"/>
        </w:rPr>
      </w:pPr>
      <w:r w:rsidRPr="00791862">
        <w:rPr>
          <w:sz w:val="28"/>
        </w:rPr>
        <w:t>8.1. Оргкомитет имеет право в соответствии с согласием на обработку персональных данных физического лица, использовать материалы в некоммерческих целях в порядке, предусмотренном законодательством о персональном данных (Федеральный закон от 27.07.2006 № 152-ФЗ «О персональных данных»).</w:t>
      </w: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suppressAutoHyphens/>
        <w:autoSpaceDN w:val="0"/>
        <w:ind w:firstLine="709"/>
        <w:jc w:val="both"/>
        <w:textAlignment w:val="baseline"/>
        <w:rPr>
          <w:sz w:val="28"/>
        </w:rPr>
      </w:pPr>
    </w:p>
    <w:p w:rsidR="00791862" w:rsidRPr="00791862" w:rsidRDefault="00791862" w:rsidP="00791862">
      <w:pPr>
        <w:keepNext/>
        <w:suppressAutoHyphens/>
        <w:autoSpaceDN w:val="0"/>
        <w:jc w:val="right"/>
        <w:textAlignment w:val="baseline"/>
        <w:rPr>
          <w:sz w:val="28"/>
          <w:szCs w:val="28"/>
        </w:rPr>
      </w:pPr>
    </w:p>
    <w:p w:rsidR="00791862" w:rsidRPr="00791862" w:rsidRDefault="00791862" w:rsidP="00791862">
      <w:pPr>
        <w:suppressAutoHyphens/>
        <w:autoSpaceDN w:val="0"/>
        <w:jc w:val="right"/>
        <w:textAlignment w:val="baseline"/>
        <w:rPr>
          <w:sz w:val="28"/>
          <w:szCs w:val="28"/>
        </w:rPr>
      </w:pPr>
    </w:p>
    <w:p w:rsidR="00791862" w:rsidRPr="00791862" w:rsidRDefault="00791862" w:rsidP="00791862">
      <w:pPr>
        <w:suppressAutoHyphens/>
        <w:autoSpaceDN w:val="0"/>
        <w:jc w:val="right"/>
        <w:textAlignment w:val="baseline"/>
        <w:rPr>
          <w:sz w:val="28"/>
          <w:szCs w:val="28"/>
        </w:rPr>
      </w:pPr>
    </w:p>
    <w:p w:rsidR="00791862" w:rsidRPr="00791862" w:rsidRDefault="00791862" w:rsidP="00791862">
      <w:pPr>
        <w:suppressAutoHyphens/>
        <w:autoSpaceDN w:val="0"/>
        <w:jc w:val="right"/>
        <w:textAlignment w:val="baseline"/>
        <w:rPr>
          <w:sz w:val="28"/>
          <w:szCs w:val="28"/>
        </w:rPr>
      </w:pPr>
    </w:p>
    <w:p w:rsidR="00791862" w:rsidRPr="00791862" w:rsidRDefault="00791862" w:rsidP="00791862">
      <w:pPr>
        <w:suppressAutoHyphens/>
        <w:autoSpaceDN w:val="0"/>
        <w:jc w:val="right"/>
        <w:textAlignment w:val="baseline"/>
        <w:rPr>
          <w:sz w:val="28"/>
          <w:szCs w:val="28"/>
        </w:rPr>
      </w:pPr>
    </w:p>
    <w:p w:rsidR="00791862" w:rsidRPr="00791862" w:rsidRDefault="00791862" w:rsidP="00791862">
      <w:pPr>
        <w:suppressAutoHyphens/>
        <w:autoSpaceDN w:val="0"/>
        <w:jc w:val="right"/>
        <w:textAlignment w:val="baseline"/>
        <w:rPr>
          <w:sz w:val="28"/>
          <w:szCs w:val="28"/>
        </w:rPr>
      </w:pPr>
    </w:p>
    <w:p w:rsidR="00791862" w:rsidRPr="00791862" w:rsidRDefault="00791862" w:rsidP="00791862">
      <w:pPr>
        <w:suppressAutoHyphens/>
        <w:autoSpaceDN w:val="0"/>
        <w:jc w:val="right"/>
        <w:textAlignment w:val="baseline"/>
        <w:rPr>
          <w:sz w:val="28"/>
          <w:szCs w:val="28"/>
        </w:rPr>
      </w:pPr>
      <w:r w:rsidRPr="00791862">
        <w:rPr>
          <w:sz w:val="28"/>
          <w:szCs w:val="28"/>
        </w:rPr>
        <w:t>Приложение 1 к Положению</w:t>
      </w:r>
    </w:p>
    <w:p w:rsidR="00791862" w:rsidRPr="00791862" w:rsidRDefault="00791862" w:rsidP="00791862">
      <w:pPr>
        <w:keepNext/>
        <w:suppressAutoHyphens/>
        <w:autoSpaceDN w:val="0"/>
        <w:jc w:val="center"/>
        <w:textAlignment w:val="baseline"/>
        <w:rPr>
          <w:b/>
        </w:rPr>
      </w:pPr>
    </w:p>
    <w:p w:rsidR="00791862" w:rsidRPr="00791862" w:rsidRDefault="00791862" w:rsidP="00791862">
      <w:pPr>
        <w:keepNext/>
        <w:suppressAutoHyphens/>
        <w:autoSpaceDN w:val="0"/>
        <w:jc w:val="center"/>
        <w:textAlignment w:val="baseline"/>
        <w:rPr>
          <w:sz w:val="20"/>
          <w:szCs w:val="20"/>
        </w:rPr>
      </w:pPr>
      <w:r w:rsidRPr="00791862">
        <w:t>Оценочный лист (первый тур)</w:t>
      </w:r>
    </w:p>
    <w:p w:rsidR="00791862" w:rsidRPr="00791862" w:rsidRDefault="00791862" w:rsidP="00791862">
      <w:pPr>
        <w:suppressAutoHyphens/>
        <w:autoSpaceDN w:val="0"/>
        <w:textAlignment w:val="baseline"/>
      </w:pPr>
    </w:p>
    <w:p w:rsidR="00791862" w:rsidRPr="00791862" w:rsidRDefault="00791862" w:rsidP="00791862">
      <w:pPr>
        <w:widowControl w:val="0"/>
        <w:suppressAutoHyphens/>
        <w:autoSpaceDE w:val="0"/>
        <w:autoSpaceDN w:val="0"/>
        <w:jc w:val="center"/>
        <w:textAlignment w:val="baseline"/>
      </w:pPr>
      <w:r w:rsidRPr="00791862">
        <w:t>ФИО участника Конкурса______________________________________________________</w:t>
      </w:r>
    </w:p>
    <w:p w:rsidR="00791862" w:rsidRPr="00791862" w:rsidRDefault="00791862" w:rsidP="00791862">
      <w:pPr>
        <w:widowControl w:val="0"/>
        <w:suppressAutoHyphens/>
        <w:autoSpaceDE w:val="0"/>
        <w:autoSpaceDN w:val="0"/>
        <w:textAlignment w:val="baseline"/>
      </w:pPr>
    </w:p>
    <w:p w:rsidR="00791862" w:rsidRPr="00791862" w:rsidRDefault="00791862" w:rsidP="00791862">
      <w:pPr>
        <w:widowControl w:val="0"/>
        <w:suppressAutoHyphens/>
        <w:autoSpaceDE w:val="0"/>
        <w:autoSpaceDN w:val="0"/>
        <w:jc w:val="center"/>
        <w:textAlignment w:val="baseline"/>
        <w:rPr>
          <w:sz w:val="20"/>
          <w:szCs w:val="20"/>
        </w:rPr>
      </w:pPr>
      <w:r w:rsidRPr="00791862">
        <w:rPr>
          <w:b/>
        </w:rPr>
        <w:t>Конкурсное мероприятие«Творческаясамопрезентация</w:t>
      </w:r>
    </w:p>
    <w:p w:rsidR="00791862" w:rsidRPr="00791862" w:rsidRDefault="00791862" w:rsidP="00791862">
      <w:pPr>
        <w:widowControl w:val="0"/>
        <w:suppressAutoHyphens/>
        <w:autoSpaceDE w:val="0"/>
        <w:autoSpaceDN w:val="0"/>
        <w:jc w:val="center"/>
        <w:textAlignment w:val="baseline"/>
        <w:rPr>
          <w:b/>
        </w:rPr>
      </w:pPr>
      <w:r w:rsidRPr="00791862">
        <w:rPr>
          <w:b/>
        </w:rPr>
        <w:t>«Я -  учитель здоровья»</w:t>
      </w:r>
    </w:p>
    <w:p w:rsidR="00791862" w:rsidRPr="00791862" w:rsidRDefault="00791862" w:rsidP="00791862">
      <w:pPr>
        <w:widowControl w:val="0"/>
        <w:suppressAutoHyphens/>
        <w:autoSpaceDE w:val="0"/>
        <w:autoSpaceDN w:val="0"/>
        <w:jc w:val="center"/>
        <w:textAlignment w:val="baseline"/>
        <w:rPr>
          <w:sz w:val="20"/>
          <w:szCs w:val="20"/>
        </w:rPr>
      </w:pPr>
      <w:r w:rsidRPr="00791862">
        <w:t>(Максимальная оценка</w:t>
      </w:r>
      <w:r w:rsidRPr="00791862">
        <w:rPr>
          <w:bCs/>
        </w:rPr>
        <w:t>по каждому  критерию –5</w:t>
      </w:r>
      <w:r w:rsidRPr="00791862">
        <w:t xml:space="preserve"> баллов)</w:t>
      </w:r>
    </w:p>
    <w:p w:rsidR="00791862" w:rsidRPr="00791862" w:rsidRDefault="00791862" w:rsidP="00791862">
      <w:pPr>
        <w:widowControl w:val="0"/>
        <w:suppressAutoHyphens/>
        <w:autoSpaceDE w:val="0"/>
        <w:autoSpaceDN w:val="0"/>
        <w:textAlignment w:val="baseline"/>
        <w:rPr>
          <w:shd w:val="clear" w:color="auto" w:fill="FFFF00"/>
        </w:rPr>
      </w:pPr>
    </w:p>
    <w:tbl>
      <w:tblPr>
        <w:tblW w:w="9322" w:type="dxa"/>
        <w:tblLayout w:type="fixed"/>
        <w:tblCellMar>
          <w:left w:w="10" w:type="dxa"/>
          <w:right w:w="10" w:type="dxa"/>
        </w:tblCellMar>
        <w:tblLook w:val="0000"/>
      </w:tblPr>
      <w:tblGrid>
        <w:gridCol w:w="392"/>
        <w:gridCol w:w="3969"/>
        <w:gridCol w:w="850"/>
        <w:gridCol w:w="851"/>
        <w:gridCol w:w="850"/>
        <w:gridCol w:w="851"/>
        <w:gridCol w:w="850"/>
        <w:gridCol w:w="709"/>
      </w:tblGrid>
      <w:tr w:rsidR="00791862" w:rsidRPr="00791862" w:rsidTr="00791862">
        <w:trPr>
          <w:trHeight w:val="135"/>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Критерии оценки</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rPr>
                <w:sz w:val="20"/>
                <w:szCs w:val="20"/>
              </w:rPr>
            </w:pPr>
            <w:r w:rsidRPr="00791862">
              <w:t>Баллы</w:t>
            </w:r>
          </w:p>
        </w:tc>
      </w:tr>
      <w:tr w:rsidR="00791862" w:rsidRPr="00791862" w:rsidTr="00791862">
        <w:trPr>
          <w:trHeight w:val="135"/>
        </w:trPr>
        <w:tc>
          <w:tcPr>
            <w:tcW w:w="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5</w:t>
            </w: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Актуальность темы, постановка проблемы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Оригинальность оформления презентации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Профессиональная культура участника Конкурса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 xml:space="preserve">Содержательная часть презентации, </w:t>
            </w:r>
            <w:r w:rsidRPr="00791862">
              <w:lastRenderedPageBreak/>
              <w:t>результаты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b/>
              </w:rPr>
            </w:pPr>
            <w:r w:rsidRPr="00791862">
              <w:rPr>
                <w:b/>
              </w:rPr>
              <w:t>Максимальный балл - 20</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bl>
    <w:p w:rsidR="00791862" w:rsidRPr="00791862" w:rsidRDefault="00791862" w:rsidP="00791862">
      <w:pPr>
        <w:widowControl w:val="0"/>
        <w:suppressAutoHyphens/>
        <w:autoSpaceDE w:val="0"/>
        <w:autoSpaceDN w:val="0"/>
        <w:jc w:val="center"/>
        <w:textAlignment w:val="baseline"/>
        <w:rPr>
          <w:b/>
        </w:rPr>
      </w:pPr>
    </w:p>
    <w:p w:rsidR="00791862" w:rsidRPr="00791862" w:rsidRDefault="00791862" w:rsidP="00791862">
      <w:pPr>
        <w:widowControl w:val="0"/>
        <w:suppressAutoHyphens/>
        <w:autoSpaceDE w:val="0"/>
        <w:autoSpaceDN w:val="0"/>
        <w:jc w:val="center"/>
        <w:textAlignment w:val="baseline"/>
        <w:rPr>
          <w:sz w:val="20"/>
          <w:szCs w:val="20"/>
        </w:rPr>
      </w:pPr>
      <w:r w:rsidRPr="00791862">
        <w:rPr>
          <w:b/>
        </w:rPr>
        <w:t>Конкурсное мероприятие«План-конспект урока или занятия»</w:t>
      </w:r>
    </w:p>
    <w:p w:rsidR="00791862" w:rsidRPr="00791862" w:rsidRDefault="00791862" w:rsidP="00791862">
      <w:pPr>
        <w:widowControl w:val="0"/>
        <w:suppressAutoHyphens/>
        <w:autoSpaceDE w:val="0"/>
        <w:autoSpaceDN w:val="0"/>
        <w:jc w:val="center"/>
        <w:textAlignment w:val="baseline"/>
        <w:rPr>
          <w:sz w:val="20"/>
          <w:szCs w:val="20"/>
        </w:rPr>
      </w:pPr>
      <w:r w:rsidRPr="00791862">
        <w:t>(Максимальная оценка</w:t>
      </w:r>
      <w:r w:rsidRPr="00791862">
        <w:rPr>
          <w:bCs/>
        </w:rPr>
        <w:t>по каждому  критерию</w:t>
      </w:r>
      <w:r w:rsidRPr="00791862">
        <w:rPr>
          <w:b/>
          <w:bCs/>
        </w:rPr>
        <w:t xml:space="preserve"> – </w:t>
      </w:r>
      <w:r w:rsidRPr="00791862">
        <w:rPr>
          <w:bCs/>
        </w:rPr>
        <w:t>3</w:t>
      </w:r>
      <w:r w:rsidRPr="00791862">
        <w:t xml:space="preserve">  балла)</w:t>
      </w:r>
    </w:p>
    <w:p w:rsidR="00791862" w:rsidRPr="00791862" w:rsidRDefault="00791862" w:rsidP="00791862">
      <w:pPr>
        <w:widowControl w:val="0"/>
        <w:suppressAutoHyphens/>
        <w:autoSpaceDE w:val="0"/>
        <w:autoSpaceDN w:val="0"/>
        <w:textAlignment w:val="baseline"/>
        <w:rPr>
          <w:shd w:val="clear" w:color="auto" w:fill="FFFF00"/>
        </w:rPr>
      </w:pPr>
    </w:p>
    <w:tbl>
      <w:tblPr>
        <w:tblW w:w="9322" w:type="dxa"/>
        <w:tblLayout w:type="fixed"/>
        <w:tblCellMar>
          <w:left w:w="10" w:type="dxa"/>
          <w:right w:w="10" w:type="dxa"/>
        </w:tblCellMar>
        <w:tblLook w:val="0000"/>
      </w:tblPr>
      <w:tblGrid>
        <w:gridCol w:w="392"/>
        <w:gridCol w:w="3969"/>
        <w:gridCol w:w="1134"/>
        <w:gridCol w:w="1276"/>
        <w:gridCol w:w="1275"/>
        <w:gridCol w:w="1276"/>
      </w:tblGrid>
      <w:tr w:rsidR="00791862" w:rsidRPr="00791862" w:rsidTr="00791862">
        <w:trPr>
          <w:trHeight w:val="135"/>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Критерии оценки</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rPr>
                <w:sz w:val="20"/>
                <w:szCs w:val="20"/>
              </w:rPr>
            </w:pPr>
            <w:r w:rsidRPr="00791862">
              <w:t>Баллы</w:t>
            </w:r>
          </w:p>
        </w:tc>
      </w:tr>
      <w:tr w:rsidR="00791862" w:rsidRPr="00791862" w:rsidTr="00791862">
        <w:trPr>
          <w:trHeight w:val="135"/>
        </w:trPr>
        <w:tc>
          <w:tcPr>
            <w:tcW w:w="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3</w:t>
            </w: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Дидактическое оформление плана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Соответствие содержания теме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Оригинальность оформления плана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Использованная литература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b/>
              </w:rPr>
            </w:pPr>
            <w:r w:rsidRPr="00791862">
              <w:rPr>
                <w:b/>
              </w:rPr>
              <w:t>Максимальный балл - 12</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bl>
    <w:p w:rsidR="00791862" w:rsidRPr="00791862" w:rsidRDefault="00791862" w:rsidP="00791862">
      <w:pPr>
        <w:widowControl w:val="0"/>
        <w:suppressAutoHyphens/>
        <w:autoSpaceDE w:val="0"/>
        <w:autoSpaceDN w:val="0"/>
        <w:textAlignment w:val="baseline"/>
        <w:rPr>
          <w:shd w:val="clear" w:color="auto" w:fill="FFFF00"/>
        </w:rPr>
      </w:pPr>
    </w:p>
    <w:p w:rsidR="00791862" w:rsidRPr="00791862" w:rsidRDefault="00791862" w:rsidP="00791862">
      <w:pPr>
        <w:widowControl w:val="0"/>
        <w:suppressAutoHyphens/>
        <w:autoSpaceDE w:val="0"/>
        <w:autoSpaceDN w:val="0"/>
        <w:jc w:val="center"/>
        <w:textAlignment w:val="baseline"/>
        <w:rPr>
          <w:sz w:val="20"/>
          <w:szCs w:val="20"/>
        </w:rPr>
      </w:pPr>
      <w:r w:rsidRPr="00791862">
        <w:rPr>
          <w:b/>
        </w:rPr>
        <w:t>Конкурсное мероприятие«Самоанализ урока или занятия»</w:t>
      </w:r>
    </w:p>
    <w:p w:rsidR="00791862" w:rsidRPr="00791862" w:rsidRDefault="00791862" w:rsidP="00791862">
      <w:pPr>
        <w:widowControl w:val="0"/>
        <w:suppressAutoHyphens/>
        <w:autoSpaceDE w:val="0"/>
        <w:autoSpaceDN w:val="0"/>
        <w:jc w:val="center"/>
        <w:textAlignment w:val="baseline"/>
        <w:rPr>
          <w:sz w:val="20"/>
          <w:szCs w:val="20"/>
        </w:rPr>
      </w:pPr>
      <w:r w:rsidRPr="00791862">
        <w:t>(Максимальная оценка</w:t>
      </w:r>
      <w:r w:rsidRPr="00791862">
        <w:rPr>
          <w:bCs/>
        </w:rPr>
        <w:t>по каждому  критерию</w:t>
      </w:r>
      <w:r w:rsidRPr="00791862">
        <w:rPr>
          <w:b/>
          <w:bCs/>
        </w:rPr>
        <w:t xml:space="preserve">  – </w:t>
      </w:r>
      <w:r w:rsidRPr="00791862">
        <w:rPr>
          <w:bCs/>
        </w:rPr>
        <w:t>5</w:t>
      </w:r>
      <w:r w:rsidRPr="00791862">
        <w:t xml:space="preserve">  баллов)</w:t>
      </w:r>
    </w:p>
    <w:p w:rsidR="00791862" w:rsidRPr="00791862" w:rsidRDefault="00791862" w:rsidP="00791862">
      <w:pPr>
        <w:widowControl w:val="0"/>
        <w:suppressAutoHyphens/>
        <w:autoSpaceDE w:val="0"/>
        <w:autoSpaceDN w:val="0"/>
        <w:textAlignment w:val="baseline"/>
        <w:rPr>
          <w:shd w:val="clear" w:color="auto" w:fill="FFFF00"/>
        </w:rPr>
      </w:pPr>
    </w:p>
    <w:tbl>
      <w:tblPr>
        <w:tblW w:w="9322" w:type="dxa"/>
        <w:tblLayout w:type="fixed"/>
        <w:tblCellMar>
          <w:left w:w="10" w:type="dxa"/>
          <w:right w:w="10" w:type="dxa"/>
        </w:tblCellMar>
        <w:tblLook w:val="0000"/>
      </w:tblPr>
      <w:tblGrid>
        <w:gridCol w:w="392"/>
        <w:gridCol w:w="3969"/>
        <w:gridCol w:w="850"/>
        <w:gridCol w:w="993"/>
        <w:gridCol w:w="850"/>
        <w:gridCol w:w="851"/>
        <w:gridCol w:w="708"/>
        <w:gridCol w:w="709"/>
      </w:tblGrid>
      <w:tr w:rsidR="00791862" w:rsidRPr="00791862" w:rsidTr="00791862">
        <w:trPr>
          <w:trHeight w:val="135"/>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Критерии оценки</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rPr>
                <w:sz w:val="20"/>
                <w:szCs w:val="20"/>
              </w:rPr>
            </w:pPr>
            <w:r w:rsidRPr="00791862">
              <w:t>Баллы</w:t>
            </w:r>
          </w:p>
        </w:tc>
      </w:tr>
      <w:tr w:rsidR="00791862" w:rsidRPr="00791862" w:rsidTr="00791862">
        <w:trPr>
          <w:trHeight w:val="135"/>
        </w:trPr>
        <w:tc>
          <w:tcPr>
            <w:tcW w:w="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5</w:t>
            </w: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Умение формулировать цели и задачи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Умение фиксировать недостатки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Умение выявлять причины недостатков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Умение оценивать результативность и эффективность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b/>
              </w:rPr>
            </w:pPr>
            <w:r w:rsidRPr="00791862">
              <w:rPr>
                <w:b/>
              </w:rPr>
              <w:t>Максимальный балл - 20</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bl>
    <w:p w:rsidR="00791862" w:rsidRPr="00791862" w:rsidRDefault="00791862" w:rsidP="00791862">
      <w:pPr>
        <w:suppressAutoHyphens/>
        <w:autoSpaceDN w:val="0"/>
        <w:textAlignment w:val="baseline"/>
        <w:rPr>
          <w:sz w:val="20"/>
          <w:szCs w:val="20"/>
        </w:rPr>
        <w:sectPr w:rsidR="00791862" w:rsidRPr="00791862">
          <w:pgSz w:w="11906" w:h="16838"/>
          <w:pgMar w:top="1134" w:right="851" w:bottom="1134" w:left="1701" w:header="720" w:footer="720" w:gutter="0"/>
          <w:cols w:space="720"/>
        </w:sectPr>
      </w:pPr>
    </w:p>
    <w:p w:rsidR="00791862" w:rsidRPr="00791862" w:rsidRDefault="00791862" w:rsidP="00791862">
      <w:pPr>
        <w:keepNext/>
        <w:suppressAutoHyphens/>
        <w:autoSpaceDN w:val="0"/>
        <w:jc w:val="right"/>
        <w:textAlignment w:val="baseline"/>
        <w:rPr>
          <w:sz w:val="28"/>
          <w:szCs w:val="28"/>
        </w:rPr>
      </w:pPr>
      <w:r w:rsidRPr="00791862">
        <w:rPr>
          <w:sz w:val="28"/>
          <w:szCs w:val="28"/>
        </w:rPr>
        <w:lastRenderedPageBreak/>
        <w:t>Приложение 2 к Положению</w:t>
      </w:r>
    </w:p>
    <w:p w:rsidR="00791862" w:rsidRPr="00791862" w:rsidRDefault="00791862" w:rsidP="00791862">
      <w:pPr>
        <w:tabs>
          <w:tab w:val="left" w:pos="2506"/>
        </w:tabs>
        <w:suppressAutoHyphens/>
        <w:autoSpaceDN w:val="0"/>
        <w:ind w:right="43"/>
        <w:jc w:val="both"/>
        <w:textAlignment w:val="baseline"/>
        <w:rPr>
          <w:rFonts w:eastAsia="SimSun"/>
          <w:bCs/>
          <w:sz w:val="28"/>
          <w:szCs w:val="28"/>
        </w:rPr>
      </w:pPr>
    </w:p>
    <w:p w:rsidR="00791862" w:rsidRPr="00791862" w:rsidRDefault="00791862" w:rsidP="00791862">
      <w:pPr>
        <w:keepNext/>
        <w:suppressAutoHyphens/>
        <w:autoSpaceDN w:val="0"/>
        <w:jc w:val="center"/>
        <w:textAlignment w:val="baseline"/>
        <w:rPr>
          <w:sz w:val="20"/>
          <w:szCs w:val="20"/>
        </w:rPr>
      </w:pPr>
      <w:r w:rsidRPr="00791862">
        <w:t>Оценочный лист (второй тур)</w:t>
      </w:r>
    </w:p>
    <w:p w:rsidR="00791862" w:rsidRPr="00791862" w:rsidRDefault="00791862" w:rsidP="00791862">
      <w:pPr>
        <w:widowControl w:val="0"/>
        <w:suppressAutoHyphens/>
        <w:autoSpaceDE w:val="0"/>
        <w:autoSpaceDN w:val="0"/>
        <w:jc w:val="center"/>
        <w:textAlignment w:val="baseline"/>
      </w:pPr>
    </w:p>
    <w:p w:rsidR="00791862" w:rsidRPr="00791862" w:rsidRDefault="00791862" w:rsidP="00791862">
      <w:pPr>
        <w:widowControl w:val="0"/>
        <w:suppressAutoHyphens/>
        <w:autoSpaceDE w:val="0"/>
        <w:autoSpaceDN w:val="0"/>
        <w:jc w:val="center"/>
        <w:textAlignment w:val="baseline"/>
      </w:pPr>
      <w:r w:rsidRPr="00791862">
        <w:t>ФИО участника Конкурса______________________________________________________</w:t>
      </w:r>
    </w:p>
    <w:p w:rsidR="00791862" w:rsidRPr="00791862" w:rsidRDefault="00791862" w:rsidP="00791862">
      <w:pPr>
        <w:widowControl w:val="0"/>
        <w:suppressAutoHyphens/>
        <w:autoSpaceDE w:val="0"/>
        <w:autoSpaceDN w:val="0"/>
        <w:textAlignment w:val="baseline"/>
      </w:pPr>
    </w:p>
    <w:p w:rsidR="00791862" w:rsidRPr="00791862" w:rsidRDefault="00791862" w:rsidP="00791862">
      <w:pPr>
        <w:widowControl w:val="0"/>
        <w:suppressAutoHyphens/>
        <w:autoSpaceDE w:val="0"/>
        <w:autoSpaceDN w:val="0"/>
        <w:jc w:val="center"/>
        <w:textAlignment w:val="baseline"/>
        <w:rPr>
          <w:b/>
        </w:rPr>
      </w:pPr>
      <w:r w:rsidRPr="00791862">
        <w:rPr>
          <w:b/>
        </w:rPr>
        <w:t>Конкурсное мероприятие «Самопрезентация»</w:t>
      </w:r>
    </w:p>
    <w:p w:rsidR="00791862" w:rsidRPr="00791862" w:rsidRDefault="00791862" w:rsidP="00791862">
      <w:pPr>
        <w:widowControl w:val="0"/>
        <w:suppressAutoHyphens/>
        <w:autoSpaceDE w:val="0"/>
        <w:autoSpaceDN w:val="0"/>
        <w:jc w:val="center"/>
        <w:textAlignment w:val="baseline"/>
        <w:rPr>
          <w:sz w:val="20"/>
          <w:szCs w:val="20"/>
        </w:rPr>
      </w:pPr>
      <w:r w:rsidRPr="00791862">
        <w:t>(Максимальная оценка</w:t>
      </w:r>
      <w:r w:rsidRPr="00791862">
        <w:rPr>
          <w:bCs/>
        </w:rPr>
        <w:t>по каждому  критерию</w:t>
      </w:r>
      <w:r w:rsidRPr="00791862">
        <w:rPr>
          <w:b/>
          <w:bCs/>
        </w:rPr>
        <w:t xml:space="preserve"> – </w:t>
      </w:r>
      <w:r w:rsidRPr="00791862">
        <w:rPr>
          <w:bCs/>
        </w:rPr>
        <w:t>3</w:t>
      </w:r>
      <w:r w:rsidRPr="00791862">
        <w:t xml:space="preserve">  балла)</w:t>
      </w:r>
    </w:p>
    <w:p w:rsidR="00791862" w:rsidRPr="00791862" w:rsidRDefault="00791862" w:rsidP="00791862">
      <w:pPr>
        <w:widowControl w:val="0"/>
        <w:suppressAutoHyphens/>
        <w:autoSpaceDE w:val="0"/>
        <w:autoSpaceDN w:val="0"/>
        <w:textAlignment w:val="baseline"/>
        <w:rPr>
          <w:shd w:val="clear" w:color="auto" w:fill="FFFF00"/>
        </w:rPr>
      </w:pPr>
    </w:p>
    <w:tbl>
      <w:tblPr>
        <w:tblW w:w="9322" w:type="dxa"/>
        <w:tblLayout w:type="fixed"/>
        <w:tblCellMar>
          <w:left w:w="10" w:type="dxa"/>
          <w:right w:w="10" w:type="dxa"/>
        </w:tblCellMar>
        <w:tblLook w:val="0000"/>
      </w:tblPr>
      <w:tblGrid>
        <w:gridCol w:w="392"/>
        <w:gridCol w:w="5245"/>
        <w:gridCol w:w="992"/>
        <w:gridCol w:w="992"/>
        <w:gridCol w:w="851"/>
        <w:gridCol w:w="850"/>
      </w:tblGrid>
      <w:tr w:rsidR="00791862" w:rsidRPr="00791862" w:rsidTr="00791862">
        <w:trPr>
          <w:trHeight w:val="135"/>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Критерии оценки</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rPr>
                <w:sz w:val="20"/>
                <w:szCs w:val="20"/>
              </w:rPr>
            </w:pPr>
            <w:r w:rsidRPr="00791862">
              <w:t>Баллы</w:t>
            </w:r>
          </w:p>
        </w:tc>
      </w:tr>
      <w:tr w:rsidR="00791862" w:rsidRPr="00791862" w:rsidTr="00791862">
        <w:trPr>
          <w:trHeight w:val="135"/>
        </w:trPr>
        <w:tc>
          <w:tcPr>
            <w:tcW w:w="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3</w:t>
            </w: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Оригинальность представления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Содержательность, информативность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Проявление разносторонности таланта, импровизированность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Педагогическая культура (речь, манера поведения, внешний вид)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b/>
              </w:rPr>
            </w:pPr>
            <w:r w:rsidRPr="00791862">
              <w:rPr>
                <w:b/>
              </w:rPr>
              <w:t>Максимальный балл - 12</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bl>
    <w:p w:rsidR="00791862" w:rsidRPr="00791862" w:rsidRDefault="00791862" w:rsidP="00791862">
      <w:pPr>
        <w:widowControl w:val="0"/>
        <w:suppressAutoHyphens/>
        <w:autoSpaceDE w:val="0"/>
        <w:autoSpaceDN w:val="0"/>
        <w:textAlignment w:val="baseline"/>
        <w:rPr>
          <w:shd w:val="clear" w:color="auto" w:fill="FFFF00"/>
        </w:rPr>
      </w:pPr>
    </w:p>
    <w:p w:rsidR="00791862" w:rsidRPr="00791862" w:rsidRDefault="00791862" w:rsidP="00791862">
      <w:pPr>
        <w:widowControl w:val="0"/>
        <w:suppressAutoHyphens/>
        <w:autoSpaceDE w:val="0"/>
        <w:autoSpaceDN w:val="0"/>
        <w:jc w:val="center"/>
        <w:textAlignment w:val="baseline"/>
        <w:rPr>
          <w:b/>
        </w:rPr>
      </w:pPr>
      <w:r w:rsidRPr="00791862">
        <w:rPr>
          <w:b/>
        </w:rPr>
        <w:t>Конкурсное мероприятие «Урок / занятие с учащимися»</w:t>
      </w:r>
    </w:p>
    <w:p w:rsidR="00791862" w:rsidRPr="00791862" w:rsidRDefault="00791862" w:rsidP="00791862">
      <w:pPr>
        <w:widowControl w:val="0"/>
        <w:suppressAutoHyphens/>
        <w:autoSpaceDE w:val="0"/>
        <w:autoSpaceDN w:val="0"/>
        <w:jc w:val="center"/>
        <w:textAlignment w:val="baseline"/>
        <w:rPr>
          <w:sz w:val="20"/>
          <w:szCs w:val="20"/>
        </w:rPr>
      </w:pPr>
      <w:r w:rsidRPr="00791862">
        <w:t>(Максимальная оценка</w:t>
      </w:r>
      <w:r w:rsidRPr="00791862">
        <w:rPr>
          <w:bCs/>
        </w:rPr>
        <w:t>по каждому  критерию –3</w:t>
      </w:r>
      <w:r w:rsidRPr="00791862">
        <w:t xml:space="preserve">  балла)</w:t>
      </w:r>
    </w:p>
    <w:p w:rsidR="00791862" w:rsidRPr="00791862" w:rsidRDefault="00791862" w:rsidP="00791862">
      <w:pPr>
        <w:widowControl w:val="0"/>
        <w:suppressAutoHyphens/>
        <w:autoSpaceDE w:val="0"/>
        <w:autoSpaceDN w:val="0"/>
        <w:textAlignment w:val="baseline"/>
        <w:rPr>
          <w:shd w:val="clear" w:color="auto" w:fill="FFFF00"/>
        </w:rPr>
      </w:pPr>
    </w:p>
    <w:tbl>
      <w:tblPr>
        <w:tblW w:w="9322" w:type="dxa"/>
        <w:tblLayout w:type="fixed"/>
        <w:tblCellMar>
          <w:left w:w="10" w:type="dxa"/>
          <w:right w:w="10" w:type="dxa"/>
        </w:tblCellMar>
        <w:tblLook w:val="0000"/>
      </w:tblPr>
      <w:tblGrid>
        <w:gridCol w:w="392"/>
        <w:gridCol w:w="5245"/>
        <w:gridCol w:w="992"/>
        <w:gridCol w:w="992"/>
        <w:gridCol w:w="851"/>
        <w:gridCol w:w="850"/>
      </w:tblGrid>
      <w:tr w:rsidR="00791862" w:rsidRPr="00791862" w:rsidTr="00791862">
        <w:trPr>
          <w:trHeight w:val="135"/>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z w:val="20"/>
                <w:szCs w:val="20"/>
              </w:rPr>
            </w:pPr>
            <w:r w:rsidRPr="00791862">
              <w:t>Критерии оценки</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rPr>
                <w:sz w:val="20"/>
                <w:szCs w:val="20"/>
              </w:rPr>
            </w:pPr>
            <w:r w:rsidRPr="00791862">
              <w:t>Баллы</w:t>
            </w:r>
          </w:p>
        </w:tc>
      </w:tr>
      <w:tr w:rsidR="00791862" w:rsidRPr="00791862" w:rsidTr="00791862">
        <w:trPr>
          <w:trHeight w:val="135"/>
        </w:trPr>
        <w:tc>
          <w:tcPr>
            <w:tcW w:w="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autoSpaceDN w:val="0"/>
              <w:textAlignment w:val="baseline"/>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jc w:val="center"/>
              <w:textAlignment w:val="baseline"/>
            </w:pPr>
            <w:r w:rsidRPr="00791862">
              <w:t>3</w:t>
            </w: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suppressAutoHyphens/>
              <w:autoSpaceDN w:val="0"/>
              <w:jc w:val="both"/>
              <w:textAlignment w:val="baseline"/>
              <w:rPr>
                <w:sz w:val="20"/>
                <w:szCs w:val="20"/>
              </w:rPr>
            </w:pPr>
            <w:r w:rsidRPr="00791862">
              <w:rPr>
                <w:b/>
              </w:rPr>
              <w:t>Оценка педагога как воспитателя:</w:t>
            </w:r>
            <w:r w:rsidRPr="00791862">
              <w:t xml:space="preserve"> компетентность, стиль общения, гуманистическая позиция, внешняя культура, речь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suppressAutoHyphens/>
              <w:autoSpaceDN w:val="0"/>
              <w:jc w:val="both"/>
              <w:textAlignment w:val="baseline"/>
              <w:rPr>
                <w:sz w:val="20"/>
                <w:szCs w:val="20"/>
              </w:rPr>
            </w:pPr>
            <w:r w:rsidRPr="00791862">
              <w:rPr>
                <w:b/>
              </w:rPr>
              <w:t>Оценка содержания воспитательного занятия:</w:t>
            </w:r>
            <w:r w:rsidRPr="00791862">
              <w:t xml:space="preserve"> соответствие теме «Культура здоровья», здоровьесберегающий режим, актуальность, познавательная ценность, оригинальность формы проведения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suppressAutoHyphens/>
              <w:autoSpaceDN w:val="0"/>
              <w:jc w:val="both"/>
              <w:textAlignment w:val="baseline"/>
              <w:rPr>
                <w:sz w:val="20"/>
                <w:szCs w:val="20"/>
              </w:rPr>
            </w:pPr>
            <w:r w:rsidRPr="00791862">
              <w:rPr>
                <w:b/>
              </w:rPr>
              <w:t>Оценка методики проведения занятия:</w:t>
            </w:r>
            <w:r w:rsidRPr="00791862">
              <w:t xml:space="preserve"> целесообразность и оптимальность выбранных методов и приёмов, использование современных здоровьесберегающих технологий, форм взаимодействия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suppressAutoHyphens/>
              <w:autoSpaceDN w:val="0"/>
              <w:jc w:val="both"/>
              <w:textAlignment w:val="baseline"/>
              <w:rPr>
                <w:sz w:val="20"/>
                <w:szCs w:val="20"/>
              </w:rPr>
            </w:pPr>
            <w:r w:rsidRPr="00791862">
              <w:rPr>
                <w:b/>
              </w:rPr>
              <w:t>Оценка цели и результатов занятия:</w:t>
            </w:r>
            <w:r w:rsidRPr="00791862">
              <w:t xml:space="preserve"> социальная и педагогическая значимость, конкретность, реальность цели, степень эмоционального и воспитательного воздействия на учащихся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r w:rsidRPr="00791862">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suppressAutoHyphens/>
              <w:autoSpaceDN w:val="0"/>
              <w:jc w:val="both"/>
              <w:textAlignment w:val="baseline"/>
              <w:rPr>
                <w:sz w:val="20"/>
                <w:szCs w:val="20"/>
              </w:rPr>
            </w:pPr>
            <w:r w:rsidRPr="00791862">
              <w:rPr>
                <w:b/>
              </w:rPr>
              <w:t>Оценка поведения учащихся:</w:t>
            </w:r>
            <w:r w:rsidRPr="00791862">
              <w:t xml:space="preserve"> активность, заинтересованность, творчество, эмоциональность, самостоятельность, дисциплинированность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r w:rsidR="00791862" w:rsidRPr="00791862" w:rsidTr="00791862">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b/>
              </w:rPr>
            </w:pPr>
            <w:r w:rsidRPr="00791862">
              <w:rPr>
                <w:b/>
              </w:rPr>
              <w:t>Максимальный балл - 15</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862" w:rsidRPr="00791862" w:rsidRDefault="00791862" w:rsidP="00791862">
            <w:pPr>
              <w:widowControl w:val="0"/>
              <w:suppressAutoHyphens/>
              <w:autoSpaceDE w:val="0"/>
              <w:autoSpaceDN w:val="0"/>
              <w:textAlignment w:val="baseline"/>
              <w:rPr>
                <w:shd w:val="clear" w:color="auto" w:fill="FFFF00"/>
              </w:rPr>
            </w:pPr>
          </w:p>
        </w:tc>
      </w:tr>
    </w:tbl>
    <w:p w:rsidR="00791862" w:rsidRPr="00791862" w:rsidRDefault="00791862" w:rsidP="00791862">
      <w:pPr>
        <w:widowControl w:val="0"/>
        <w:suppressAutoHyphens/>
        <w:autoSpaceDE w:val="0"/>
        <w:autoSpaceDN w:val="0"/>
        <w:textAlignment w:val="baseline"/>
      </w:pPr>
    </w:p>
    <w:p w:rsidR="00791862" w:rsidRPr="00791862" w:rsidRDefault="00791862" w:rsidP="00791862">
      <w:pPr>
        <w:widowControl w:val="0"/>
        <w:suppressAutoHyphens/>
        <w:autoSpaceDE w:val="0"/>
        <w:autoSpaceDN w:val="0"/>
        <w:textAlignment w:val="baseline"/>
      </w:pPr>
      <w:r w:rsidRPr="00791862">
        <w:t>ФИО члена жюри_________________      Подпись_______________________</w:t>
      </w:r>
    </w:p>
    <w:p w:rsidR="00791862" w:rsidRPr="00791862" w:rsidRDefault="00791862" w:rsidP="00791862">
      <w:pPr>
        <w:suppressAutoHyphens/>
        <w:autoSpaceDN w:val="0"/>
        <w:ind w:firstLine="709"/>
        <w:textAlignment w:val="baseline"/>
      </w:pPr>
      <w:r w:rsidRPr="00791862">
        <w:t>Итоговый балл рассчитывается из суммы баллов по каждому критерию.</w:t>
      </w:r>
    </w:p>
    <w:p w:rsidR="00791862" w:rsidRPr="00791862" w:rsidRDefault="00791862" w:rsidP="00791862">
      <w:pPr>
        <w:suppressAutoHyphens/>
        <w:autoSpaceDN w:val="0"/>
        <w:ind w:firstLine="709"/>
        <w:textAlignment w:val="baseline"/>
        <w:rPr>
          <w:b/>
        </w:rPr>
        <w:sectPr w:rsidR="00791862" w:rsidRPr="00791862">
          <w:pgSz w:w="11906" w:h="16838"/>
          <w:pgMar w:top="851" w:right="851" w:bottom="1134" w:left="1701" w:header="720" w:footer="720" w:gutter="0"/>
          <w:cols w:space="720"/>
        </w:sectPr>
      </w:pPr>
      <w:r w:rsidRPr="00791862">
        <w:rPr>
          <w:b/>
        </w:rPr>
        <w:t>Сводный оценочный лист фиксирует сумму всех туров Конкурса.</w:t>
      </w:r>
    </w:p>
    <w:p w:rsidR="00791862" w:rsidRPr="00791862" w:rsidRDefault="00791862" w:rsidP="00791862">
      <w:pPr>
        <w:tabs>
          <w:tab w:val="left" w:pos="2506"/>
        </w:tabs>
        <w:suppressAutoHyphens/>
        <w:autoSpaceDN w:val="0"/>
        <w:ind w:right="43"/>
        <w:jc w:val="right"/>
        <w:textAlignment w:val="baseline"/>
        <w:rPr>
          <w:rFonts w:eastAsia="SimSun"/>
          <w:bCs/>
          <w:sz w:val="28"/>
          <w:szCs w:val="28"/>
        </w:rPr>
      </w:pPr>
      <w:r w:rsidRPr="00791862">
        <w:rPr>
          <w:rFonts w:eastAsia="SimSun"/>
          <w:bCs/>
          <w:sz w:val="28"/>
          <w:szCs w:val="28"/>
        </w:rPr>
        <w:lastRenderedPageBreak/>
        <w:t>Приложение 3 к Положению</w:t>
      </w:r>
    </w:p>
    <w:p w:rsidR="00791862" w:rsidRPr="00791862" w:rsidRDefault="00791862" w:rsidP="00791862">
      <w:pPr>
        <w:tabs>
          <w:tab w:val="left" w:pos="709"/>
        </w:tabs>
        <w:suppressAutoHyphens/>
        <w:autoSpaceDN w:val="0"/>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center"/>
        <w:textAlignment w:val="baseline"/>
        <w:rPr>
          <w:sz w:val="20"/>
          <w:szCs w:val="20"/>
        </w:rPr>
      </w:pPr>
      <w:r w:rsidRPr="00791862">
        <w:rPr>
          <w:b/>
          <w:bCs/>
          <w:kern w:val="3"/>
          <w:sz w:val="28"/>
          <w:szCs w:val="28"/>
          <w:lang w:eastAsia="zh-CN"/>
        </w:rPr>
        <w:t>Требования к оформлению протокола</w:t>
      </w:r>
    </w:p>
    <w:p w:rsidR="00791862" w:rsidRPr="00791862" w:rsidRDefault="00791862" w:rsidP="00791862">
      <w:pPr>
        <w:tabs>
          <w:tab w:val="left" w:pos="709"/>
        </w:tabs>
        <w:suppressAutoHyphens/>
        <w:autoSpaceDN w:val="0"/>
        <w:ind w:firstLine="709"/>
        <w:jc w:val="center"/>
        <w:textAlignment w:val="baseline"/>
        <w:rPr>
          <w:b/>
          <w:bCs/>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r w:rsidRPr="00791862">
        <w:rPr>
          <w:kern w:val="3"/>
          <w:sz w:val="28"/>
          <w:szCs w:val="28"/>
          <w:lang w:eastAsia="zh-CN"/>
        </w:rPr>
        <w:t>Вместе с конкурсными работами и заявками для участия в региональном этапе Конкурса предоставляются протоколы по итогам муниципального этапа Конкурса по номинациям, которые заверяются подписью председателя муниципальной экспертной комиссии и гербовой печатью.</w:t>
      </w: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r w:rsidRPr="00791862">
        <w:rPr>
          <w:kern w:val="3"/>
          <w:sz w:val="28"/>
          <w:szCs w:val="28"/>
          <w:lang w:eastAsia="zh-CN"/>
        </w:rPr>
        <w:t>В числе обязательных сведений в протоколе должны быть указаны:</w:t>
      </w: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r w:rsidRPr="00791862">
        <w:rPr>
          <w:kern w:val="3"/>
          <w:sz w:val="28"/>
          <w:szCs w:val="28"/>
          <w:lang w:eastAsia="zh-CN"/>
        </w:rPr>
        <w:t>наименование органов местного самоуправления, осуществляющих управление в сфере образования, ответственных за организацию и проведение муниципального этапа Конкурса;</w:t>
      </w: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r w:rsidRPr="00791862">
        <w:rPr>
          <w:kern w:val="3"/>
          <w:sz w:val="28"/>
          <w:szCs w:val="28"/>
          <w:lang w:eastAsia="zh-CN"/>
        </w:rPr>
        <w:t>Ф.И.О., должность председателя муниципальной экспертной комиссии;</w:t>
      </w: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r w:rsidRPr="00791862">
        <w:rPr>
          <w:kern w:val="3"/>
          <w:sz w:val="28"/>
          <w:szCs w:val="28"/>
          <w:lang w:eastAsia="zh-CN"/>
        </w:rPr>
        <w:t>список участников муниципального этапа Конкурса по номинациям с указанием победителей и призеров муниципального этапа Конкурса (Ф.И.О., должность, образовательная организация).</w:t>
      </w: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r w:rsidRPr="00791862">
        <w:rPr>
          <w:kern w:val="3"/>
          <w:sz w:val="28"/>
          <w:szCs w:val="28"/>
          <w:lang w:eastAsia="zh-CN"/>
        </w:rPr>
        <w:t>Протоколы должны быть подписаны всеми членами экспертной комиссии.</w:t>
      </w: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shd w:val="clear" w:color="auto" w:fill="FEFFFE"/>
        <w:suppressAutoHyphens/>
        <w:autoSpaceDN w:val="0"/>
        <w:ind w:left="4253"/>
        <w:jc w:val="right"/>
        <w:textAlignment w:val="baseline"/>
        <w:rPr>
          <w:sz w:val="20"/>
          <w:szCs w:val="20"/>
        </w:rPr>
      </w:pPr>
      <w:r w:rsidRPr="00791862">
        <w:rPr>
          <w:bCs/>
          <w:sz w:val="28"/>
          <w:szCs w:val="28"/>
        </w:rPr>
        <w:lastRenderedPageBreak/>
        <w:t xml:space="preserve">Приложение 4 </w:t>
      </w:r>
      <w:r w:rsidRPr="00791862">
        <w:rPr>
          <w:iCs/>
          <w:sz w:val="28"/>
          <w:szCs w:val="28"/>
        </w:rPr>
        <w:t>к Положению</w:t>
      </w:r>
    </w:p>
    <w:p w:rsidR="00791862" w:rsidRPr="00791862" w:rsidRDefault="00791862" w:rsidP="00791862">
      <w:pPr>
        <w:shd w:val="clear" w:color="auto" w:fill="FEFFFE"/>
        <w:suppressAutoHyphens/>
        <w:autoSpaceDN w:val="0"/>
        <w:ind w:left="4253"/>
        <w:jc w:val="both"/>
        <w:textAlignment w:val="baseline"/>
        <w:rPr>
          <w:sz w:val="28"/>
          <w:szCs w:val="28"/>
        </w:rPr>
      </w:pPr>
    </w:p>
    <w:p w:rsidR="00791862" w:rsidRPr="00791862" w:rsidRDefault="00791862" w:rsidP="00791862">
      <w:pPr>
        <w:shd w:val="clear" w:color="auto" w:fill="FEFFFE"/>
        <w:suppressAutoHyphens/>
        <w:autoSpaceDN w:val="0"/>
        <w:ind w:left="4253"/>
        <w:jc w:val="both"/>
        <w:textAlignment w:val="baseline"/>
        <w:rPr>
          <w:sz w:val="28"/>
          <w:szCs w:val="28"/>
        </w:rPr>
      </w:pPr>
      <w:r w:rsidRPr="00791862">
        <w:rPr>
          <w:sz w:val="28"/>
          <w:szCs w:val="28"/>
        </w:rPr>
        <w:t>В Оргкомитет регионального этапа          IX Всероссийского конкурса «Учитель здоровья России – 2018»</w:t>
      </w:r>
    </w:p>
    <w:p w:rsidR="00791862" w:rsidRPr="00791862" w:rsidRDefault="00791862" w:rsidP="00791862">
      <w:pPr>
        <w:shd w:val="clear" w:color="auto" w:fill="FEFFFE"/>
        <w:suppressAutoHyphens/>
        <w:autoSpaceDN w:val="0"/>
        <w:ind w:left="4253"/>
        <w:jc w:val="both"/>
        <w:textAlignment w:val="baseline"/>
        <w:rPr>
          <w:sz w:val="28"/>
          <w:szCs w:val="28"/>
        </w:rPr>
      </w:pPr>
      <w:r w:rsidRPr="00791862">
        <w:rPr>
          <w:sz w:val="28"/>
          <w:szCs w:val="28"/>
        </w:rPr>
        <w:t>_______________________________</w:t>
      </w:r>
    </w:p>
    <w:p w:rsidR="00791862" w:rsidRPr="00791862" w:rsidRDefault="00791862" w:rsidP="00791862">
      <w:pPr>
        <w:shd w:val="clear" w:color="auto" w:fill="FEFFFE"/>
        <w:suppressAutoHyphens/>
        <w:autoSpaceDN w:val="0"/>
        <w:ind w:left="4253"/>
        <w:jc w:val="both"/>
        <w:textAlignment w:val="baseline"/>
        <w:rPr>
          <w:sz w:val="20"/>
          <w:szCs w:val="20"/>
        </w:rPr>
      </w:pPr>
      <w:r w:rsidRPr="00791862">
        <w:rPr>
          <w:i/>
          <w:iCs/>
          <w:sz w:val="28"/>
          <w:szCs w:val="28"/>
        </w:rPr>
        <w:t>(Ф.И.О. в родительном падеже)</w:t>
      </w:r>
    </w:p>
    <w:p w:rsidR="00791862" w:rsidRPr="00791862" w:rsidRDefault="00791862" w:rsidP="00791862">
      <w:pPr>
        <w:shd w:val="clear" w:color="auto" w:fill="FEFFFE"/>
        <w:suppressAutoHyphens/>
        <w:autoSpaceDN w:val="0"/>
        <w:ind w:left="4253"/>
        <w:textAlignment w:val="baseline"/>
        <w:rPr>
          <w:sz w:val="28"/>
          <w:szCs w:val="28"/>
        </w:rPr>
      </w:pPr>
      <w:r w:rsidRPr="00791862">
        <w:rPr>
          <w:sz w:val="28"/>
          <w:szCs w:val="28"/>
        </w:rPr>
        <w:t>педагогического работника ______________________</w:t>
      </w:r>
    </w:p>
    <w:p w:rsidR="00791862" w:rsidRPr="00791862" w:rsidRDefault="00791862" w:rsidP="00791862">
      <w:pPr>
        <w:shd w:val="clear" w:color="auto" w:fill="FEFFFE"/>
        <w:suppressAutoHyphens/>
        <w:autoSpaceDN w:val="0"/>
        <w:ind w:left="4253"/>
        <w:jc w:val="both"/>
        <w:textAlignment w:val="baseline"/>
        <w:rPr>
          <w:sz w:val="20"/>
          <w:szCs w:val="20"/>
        </w:rPr>
      </w:pPr>
      <w:r w:rsidRPr="00791862">
        <w:rPr>
          <w:i/>
          <w:iCs/>
          <w:sz w:val="28"/>
          <w:szCs w:val="28"/>
        </w:rPr>
        <w:t>(наименование учебного предмета)</w:t>
      </w:r>
    </w:p>
    <w:p w:rsidR="00791862" w:rsidRPr="00791862" w:rsidRDefault="00791862" w:rsidP="00791862">
      <w:pPr>
        <w:shd w:val="clear" w:color="auto" w:fill="FEFFFE"/>
        <w:suppressAutoHyphens/>
        <w:autoSpaceDN w:val="0"/>
        <w:ind w:left="4253"/>
        <w:jc w:val="both"/>
        <w:textAlignment w:val="baseline"/>
        <w:rPr>
          <w:sz w:val="28"/>
          <w:szCs w:val="28"/>
        </w:rPr>
      </w:pPr>
      <w:r w:rsidRPr="00791862">
        <w:rPr>
          <w:sz w:val="28"/>
          <w:szCs w:val="28"/>
        </w:rPr>
        <w:t>_____________________________</w:t>
      </w:r>
    </w:p>
    <w:p w:rsidR="00791862" w:rsidRPr="00791862" w:rsidRDefault="00791862" w:rsidP="00791862">
      <w:pPr>
        <w:shd w:val="clear" w:color="auto" w:fill="FEFFFE"/>
        <w:suppressAutoHyphens/>
        <w:autoSpaceDN w:val="0"/>
        <w:ind w:left="4253"/>
        <w:jc w:val="both"/>
        <w:textAlignment w:val="baseline"/>
        <w:rPr>
          <w:sz w:val="20"/>
          <w:szCs w:val="20"/>
        </w:rPr>
      </w:pPr>
      <w:r w:rsidRPr="00791862">
        <w:rPr>
          <w:i/>
          <w:iCs/>
          <w:sz w:val="28"/>
          <w:szCs w:val="28"/>
        </w:rPr>
        <w:t>(наименование образовательной организации)</w:t>
      </w:r>
    </w:p>
    <w:p w:rsidR="00791862" w:rsidRPr="00791862" w:rsidRDefault="00791862" w:rsidP="00791862">
      <w:pPr>
        <w:shd w:val="clear" w:color="auto" w:fill="FEFFFE"/>
        <w:suppressAutoHyphens/>
        <w:autoSpaceDN w:val="0"/>
        <w:ind w:left="4253"/>
        <w:jc w:val="both"/>
        <w:textAlignment w:val="baseline"/>
        <w:rPr>
          <w:sz w:val="28"/>
          <w:szCs w:val="28"/>
        </w:rPr>
      </w:pPr>
      <w:r w:rsidRPr="00791862">
        <w:rPr>
          <w:sz w:val="28"/>
          <w:szCs w:val="28"/>
        </w:rPr>
        <w:t>_______________________________</w:t>
      </w:r>
    </w:p>
    <w:p w:rsidR="00791862" w:rsidRPr="00791862" w:rsidRDefault="00791862" w:rsidP="00791862">
      <w:pPr>
        <w:shd w:val="clear" w:color="auto" w:fill="FEFFFE"/>
        <w:suppressAutoHyphens/>
        <w:autoSpaceDN w:val="0"/>
        <w:ind w:left="4253"/>
        <w:jc w:val="both"/>
        <w:textAlignment w:val="baseline"/>
        <w:rPr>
          <w:sz w:val="20"/>
          <w:szCs w:val="20"/>
        </w:rPr>
      </w:pPr>
      <w:r w:rsidRPr="00791862">
        <w:rPr>
          <w:i/>
          <w:iCs/>
          <w:sz w:val="28"/>
          <w:szCs w:val="28"/>
        </w:rPr>
        <w:t>(наименование муниципального образования)</w:t>
      </w:r>
    </w:p>
    <w:p w:rsidR="00791862" w:rsidRPr="00791862" w:rsidRDefault="00791862" w:rsidP="00791862">
      <w:pPr>
        <w:shd w:val="clear" w:color="auto" w:fill="FEFFFE"/>
        <w:suppressAutoHyphens/>
        <w:autoSpaceDN w:val="0"/>
        <w:ind w:left="4253"/>
        <w:jc w:val="both"/>
        <w:textAlignment w:val="baseline"/>
        <w:rPr>
          <w:sz w:val="28"/>
          <w:szCs w:val="28"/>
        </w:rPr>
      </w:pPr>
      <w:r w:rsidRPr="00791862">
        <w:rPr>
          <w:sz w:val="28"/>
          <w:szCs w:val="28"/>
        </w:rPr>
        <w:t>e-mail:_________________________</w:t>
      </w:r>
    </w:p>
    <w:p w:rsidR="00791862" w:rsidRPr="00791862" w:rsidRDefault="00791862" w:rsidP="00791862">
      <w:pPr>
        <w:shd w:val="clear" w:color="auto" w:fill="FEFFFE"/>
        <w:suppressAutoHyphens/>
        <w:autoSpaceDN w:val="0"/>
        <w:ind w:firstLine="709"/>
        <w:jc w:val="center"/>
        <w:textAlignment w:val="baseline"/>
        <w:rPr>
          <w:sz w:val="28"/>
          <w:szCs w:val="28"/>
        </w:rPr>
      </w:pPr>
    </w:p>
    <w:p w:rsidR="00791862" w:rsidRPr="00791862" w:rsidRDefault="00791862" w:rsidP="00791862">
      <w:pPr>
        <w:shd w:val="clear" w:color="auto" w:fill="FEFFFE"/>
        <w:suppressAutoHyphens/>
        <w:autoSpaceDN w:val="0"/>
        <w:ind w:firstLine="709"/>
        <w:jc w:val="center"/>
        <w:textAlignment w:val="baseline"/>
        <w:rPr>
          <w:sz w:val="28"/>
          <w:szCs w:val="28"/>
        </w:rPr>
      </w:pPr>
      <w:r w:rsidRPr="00791862">
        <w:rPr>
          <w:sz w:val="28"/>
          <w:szCs w:val="28"/>
        </w:rPr>
        <w:t>З А Я В Л Е Н И Е</w:t>
      </w: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Прошу  допустить  меня  к  участию   в  региональном  этапе                IX Всероссийского  конкурса «Учитель здоровья России – 2018».</w:t>
      </w: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Подпись __________________________________________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Дата _ _____________________________________________</w:t>
      </w: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b/>
          <w:kern w:val="3"/>
          <w:sz w:val="28"/>
          <w:szCs w:val="28"/>
          <w:lang w:eastAsia="zh-CN"/>
        </w:rPr>
      </w:pPr>
    </w:p>
    <w:p w:rsidR="00791862" w:rsidRPr="00791862" w:rsidRDefault="00791862" w:rsidP="00791862">
      <w:pPr>
        <w:shd w:val="clear" w:color="auto" w:fill="FEFFFE"/>
        <w:suppressAutoHyphens/>
        <w:autoSpaceDN w:val="0"/>
        <w:ind w:left="4536"/>
        <w:jc w:val="right"/>
        <w:textAlignment w:val="baseline"/>
        <w:rPr>
          <w:sz w:val="20"/>
          <w:szCs w:val="20"/>
        </w:rPr>
      </w:pPr>
      <w:r w:rsidRPr="00791862">
        <w:rPr>
          <w:bCs/>
          <w:sz w:val="28"/>
          <w:szCs w:val="28"/>
        </w:rPr>
        <w:lastRenderedPageBreak/>
        <w:t xml:space="preserve">Приложение 5 </w:t>
      </w:r>
      <w:r w:rsidRPr="00791862">
        <w:rPr>
          <w:iCs/>
          <w:sz w:val="28"/>
          <w:szCs w:val="28"/>
        </w:rPr>
        <w:t>к Положению</w:t>
      </w:r>
    </w:p>
    <w:p w:rsidR="00791862" w:rsidRPr="00791862" w:rsidRDefault="00791862" w:rsidP="00791862">
      <w:pPr>
        <w:shd w:val="clear" w:color="auto" w:fill="FEFFFE"/>
        <w:suppressAutoHyphens/>
        <w:autoSpaceDN w:val="0"/>
        <w:ind w:left="4536"/>
        <w:jc w:val="both"/>
        <w:textAlignment w:val="baseline"/>
        <w:rPr>
          <w:sz w:val="28"/>
          <w:szCs w:val="28"/>
        </w:rPr>
      </w:pPr>
    </w:p>
    <w:p w:rsidR="00791862" w:rsidRPr="00791862" w:rsidRDefault="00791862" w:rsidP="00791862">
      <w:pPr>
        <w:shd w:val="clear" w:color="auto" w:fill="FEFFFE"/>
        <w:suppressAutoHyphens/>
        <w:autoSpaceDN w:val="0"/>
        <w:ind w:left="4536"/>
        <w:jc w:val="both"/>
        <w:textAlignment w:val="baseline"/>
        <w:rPr>
          <w:sz w:val="28"/>
          <w:szCs w:val="28"/>
        </w:rPr>
      </w:pPr>
    </w:p>
    <w:p w:rsidR="00791862" w:rsidRPr="00791862" w:rsidRDefault="00791862" w:rsidP="00791862">
      <w:pPr>
        <w:shd w:val="clear" w:color="auto" w:fill="FEFFFE"/>
        <w:suppressAutoHyphens/>
        <w:autoSpaceDN w:val="0"/>
        <w:jc w:val="center"/>
        <w:textAlignment w:val="baseline"/>
        <w:rPr>
          <w:sz w:val="20"/>
          <w:szCs w:val="20"/>
        </w:rPr>
      </w:pPr>
      <w:r w:rsidRPr="00791862">
        <w:rPr>
          <w:b/>
          <w:bCs/>
          <w:sz w:val="28"/>
          <w:szCs w:val="28"/>
        </w:rPr>
        <w:t>ЗАЯВКА</w:t>
      </w:r>
    </w:p>
    <w:p w:rsidR="00791862" w:rsidRPr="00791862" w:rsidRDefault="00791862" w:rsidP="00791862">
      <w:pPr>
        <w:shd w:val="clear" w:color="auto" w:fill="FEFFFE"/>
        <w:suppressAutoHyphens/>
        <w:autoSpaceDN w:val="0"/>
        <w:jc w:val="center"/>
        <w:textAlignment w:val="baseline"/>
        <w:rPr>
          <w:sz w:val="20"/>
          <w:szCs w:val="20"/>
        </w:rPr>
      </w:pPr>
      <w:r w:rsidRPr="00791862">
        <w:rPr>
          <w:b/>
          <w:bCs/>
          <w:sz w:val="28"/>
          <w:szCs w:val="28"/>
        </w:rPr>
        <w:t>на урок или внеклассное занятие регионального этапа (второй тур)       IX Всероссийского конкурса «Учитель здоровья России – 2018»</w:t>
      </w: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Город/район _____________________________________________________________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Фамилия ________________________________________________________________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Имя __________________________________________________________________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Отчество __________________________________________________________________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1. Назовите тему урока/внеклассного занятия, которые Вами будут проведены: ___________________________________________________________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2. Определите класс, в котором Вы будете проводить урок/внеклассное занятие: _______________________________________________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3. Укажите технические средства, которые Вам обязательно потребуются для проведения урока/внеклассного занятия:_______________________________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Подпись __________________________________________</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Дата _ __________________________________________</w:t>
      </w: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shd w:val="clear" w:color="auto" w:fill="FEFFFE"/>
        <w:suppressAutoHyphens/>
        <w:autoSpaceDN w:val="0"/>
        <w:ind w:left="4536"/>
        <w:jc w:val="right"/>
        <w:textAlignment w:val="baseline"/>
        <w:rPr>
          <w:sz w:val="20"/>
          <w:szCs w:val="20"/>
        </w:rPr>
      </w:pPr>
      <w:r w:rsidRPr="00791862">
        <w:rPr>
          <w:bCs/>
          <w:sz w:val="28"/>
          <w:szCs w:val="28"/>
        </w:rPr>
        <w:lastRenderedPageBreak/>
        <w:t xml:space="preserve">Приложение 6 </w:t>
      </w:r>
      <w:r w:rsidRPr="00791862">
        <w:rPr>
          <w:iCs/>
          <w:sz w:val="28"/>
          <w:szCs w:val="28"/>
        </w:rPr>
        <w:t>к Положению</w:t>
      </w: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jc w:val="center"/>
        <w:textAlignment w:val="baseline"/>
        <w:rPr>
          <w:sz w:val="20"/>
          <w:szCs w:val="20"/>
        </w:rPr>
      </w:pPr>
      <w:r w:rsidRPr="00791862">
        <w:rPr>
          <w:b/>
          <w:bCs/>
          <w:sz w:val="28"/>
          <w:szCs w:val="28"/>
        </w:rPr>
        <w:t>Представление заявителя</w:t>
      </w:r>
    </w:p>
    <w:p w:rsidR="00791862" w:rsidRPr="00791862" w:rsidRDefault="00791862" w:rsidP="00791862">
      <w:pPr>
        <w:shd w:val="clear" w:color="auto" w:fill="FEFFFE"/>
        <w:suppressAutoHyphens/>
        <w:autoSpaceDN w:val="0"/>
        <w:jc w:val="center"/>
        <w:textAlignment w:val="baseline"/>
        <w:rPr>
          <w:sz w:val="20"/>
          <w:szCs w:val="20"/>
        </w:rPr>
      </w:pPr>
      <w:r w:rsidRPr="00791862">
        <w:rPr>
          <w:b/>
          <w:bCs/>
          <w:sz w:val="28"/>
          <w:szCs w:val="28"/>
        </w:rPr>
        <w:t>в Оргкомитет регионального этапа IX Всероссийского конкурса «Учитель здоровья России – 2018»</w:t>
      </w:r>
    </w:p>
    <w:p w:rsidR="00791862" w:rsidRPr="00791862" w:rsidRDefault="00791862" w:rsidP="00791862">
      <w:pPr>
        <w:shd w:val="clear" w:color="auto" w:fill="FEFFFE"/>
        <w:suppressAutoHyphens/>
        <w:autoSpaceDN w:val="0"/>
        <w:jc w:val="both"/>
        <w:textAlignment w:val="baseline"/>
        <w:rPr>
          <w:sz w:val="28"/>
          <w:szCs w:val="28"/>
        </w:rPr>
      </w:pPr>
      <w:r w:rsidRPr="00791862">
        <w:rPr>
          <w:sz w:val="28"/>
          <w:szCs w:val="28"/>
        </w:rPr>
        <w:t>__________________________________________________________________</w:t>
      </w:r>
    </w:p>
    <w:p w:rsidR="00791862" w:rsidRPr="00791862" w:rsidRDefault="00791862" w:rsidP="00791862">
      <w:pPr>
        <w:shd w:val="clear" w:color="auto" w:fill="FEFFFE"/>
        <w:suppressAutoHyphens/>
        <w:autoSpaceDN w:val="0"/>
        <w:jc w:val="both"/>
        <w:textAlignment w:val="baseline"/>
        <w:rPr>
          <w:sz w:val="20"/>
          <w:szCs w:val="20"/>
        </w:rPr>
      </w:pPr>
      <w:r w:rsidRPr="00791862">
        <w:rPr>
          <w:i/>
          <w:iCs/>
          <w:sz w:val="28"/>
          <w:szCs w:val="28"/>
        </w:rPr>
        <w:t>(полное наименование Заявителя)</w:t>
      </w:r>
    </w:p>
    <w:p w:rsidR="00791862" w:rsidRPr="00791862" w:rsidRDefault="00791862" w:rsidP="00791862">
      <w:pPr>
        <w:shd w:val="clear" w:color="auto" w:fill="FEFFFE"/>
        <w:suppressAutoHyphens/>
        <w:autoSpaceDN w:val="0"/>
        <w:jc w:val="both"/>
        <w:textAlignment w:val="baseline"/>
        <w:rPr>
          <w:sz w:val="28"/>
          <w:szCs w:val="28"/>
        </w:rPr>
      </w:pPr>
      <w:r w:rsidRPr="00791862">
        <w:rPr>
          <w:sz w:val="28"/>
          <w:szCs w:val="28"/>
        </w:rPr>
        <w:t>выдвигает ______________________________________________________________</w:t>
      </w:r>
    </w:p>
    <w:p w:rsidR="00791862" w:rsidRPr="00791862" w:rsidRDefault="00791862" w:rsidP="00791862">
      <w:pPr>
        <w:shd w:val="clear" w:color="auto" w:fill="FEFFFE"/>
        <w:suppressAutoHyphens/>
        <w:autoSpaceDN w:val="0"/>
        <w:jc w:val="both"/>
        <w:textAlignment w:val="baseline"/>
        <w:rPr>
          <w:sz w:val="20"/>
          <w:szCs w:val="20"/>
        </w:rPr>
      </w:pPr>
      <w:r w:rsidRPr="00791862">
        <w:rPr>
          <w:i/>
          <w:iCs/>
          <w:sz w:val="28"/>
          <w:szCs w:val="28"/>
        </w:rPr>
        <w:t>(фамилия, имя, отчество участника конкурса)</w:t>
      </w:r>
    </w:p>
    <w:p w:rsidR="00791862" w:rsidRPr="00791862" w:rsidRDefault="00791862" w:rsidP="00791862">
      <w:pPr>
        <w:shd w:val="clear" w:color="auto" w:fill="FEFFFE"/>
        <w:suppressAutoHyphens/>
        <w:autoSpaceDN w:val="0"/>
        <w:jc w:val="both"/>
        <w:textAlignment w:val="baseline"/>
        <w:rPr>
          <w:sz w:val="28"/>
          <w:szCs w:val="28"/>
        </w:rPr>
      </w:pPr>
      <w:r w:rsidRPr="00791862">
        <w:rPr>
          <w:sz w:val="28"/>
          <w:szCs w:val="28"/>
        </w:rPr>
        <w:t>__________________________________________________________________</w:t>
      </w:r>
    </w:p>
    <w:p w:rsidR="00791862" w:rsidRPr="00791862" w:rsidRDefault="00791862" w:rsidP="00791862">
      <w:pPr>
        <w:shd w:val="clear" w:color="auto" w:fill="FEFFFE"/>
        <w:suppressAutoHyphens/>
        <w:autoSpaceDN w:val="0"/>
        <w:jc w:val="both"/>
        <w:textAlignment w:val="baseline"/>
        <w:rPr>
          <w:sz w:val="20"/>
          <w:szCs w:val="20"/>
        </w:rPr>
      </w:pPr>
      <w:r w:rsidRPr="00791862">
        <w:rPr>
          <w:i/>
          <w:iCs/>
          <w:sz w:val="28"/>
          <w:szCs w:val="28"/>
        </w:rPr>
        <w:t>(занимаемая должность и место работы участника конкурса)</w:t>
      </w:r>
    </w:p>
    <w:p w:rsidR="00791862" w:rsidRPr="00791862" w:rsidRDefault="00791862" w:rsidP="00791862">
      <w:pPr>
        <w:shd w:val="clear" w:color="auto" w:fill="FEFFFE"/>
        <w:suppressAutoHyphens/>
        <w:autoSpaceDN w:val="0"/>
        <w:jc w:val="both"/>
        <w:textAlignment w:val="baseline"/>
        <w:rPr>
          <w:sz w:val="20"/>
          <w:szCs w:val="20"/>
        </w:rPr>
      </w:pPr>
      <w:r w:rsidRPr="00791862">
        <w:rPr>
          <w:sz w:val="28"/>
          <w:szCs w:val="28"/>
        </w:rPr>
        <w:t>Победителя/лауреата конкурса </w:t>
      </w:r>
      <w:r w:rsidRPr="00791862">
        <w:rPr>
          <w:i/>
          <w:iCs/>
          <w:sz w:val="28"/>
          <w:szCs w:val="28"/>
        </w:rPr>
        <w:t>(нужное подчеркнуть)</w:t>
      </w:r>
    </w:p>
    <w:p w:rsidR="00791862" w:rsidRPr="00791862" w:rsidRDefault="00791862" w:rsidP="00791862">
      <w:pPr>
        <w:shd w:val="clear" w:color="auto" w:fill="FEFFFE"/>
        <w:suppressAutoHyphens/>
        <w:autoSpaceDN w:val="0"/>
        <w:jc w:val="both"/>
        <w:textAlignment w:val="baseline"/>
        <w:rPr>
          <w:sz w:val="28"/>
          <w:szCs w:val="28"/>
        </w:rPr>
      </w:pPr>
      <w:r w:rsidRPr="00791862">
        <w:rPr>
          <w:sz w:val="28"/>
          <w:szCs w:val="28"/>
        </w:rPr>
        <w:t>__________________________________________________________________</w:t>
      </w:r>
    </w:p>
    <w:p w:rsidR="00791862" w:rsidRPr="00791862" w:rsidRDefault="00791862" w:rsidP="00791862">
      <w:pPr>
        <w:shd w:val="clear" w:color="auto" w:fill="FEFFFE"/>
        <w:suppressAutoHyphens/>
        <w:autoSpaceDN w:val="0"/>
        <w:jc w:val="both"/>
        <w:textAlignment w:val="baseline"/>
        <w:rPr>
          <w:sz w:val="20"/>
          <w:szCs w:val="20"/>
        </w:rPr>
      </w:pPr>
      <w:r w:rsidRPr="00791862">
        <w:rPr>
          <w:i/>
          <w:iCs/>
          <w:sz w:val="28"/>
          <w:szCs w:val="28"/>
        </w:rPr>
        <w:t>(наименование муниципального этапа конкурса)</w:t>
      </w:r>
    </w:p>
    <w:p w:rsidR="00791862" w:rsidRPr="00791862" w:rsidRDefault="00791862" w:rsidP="00791862">
      <w:pPr>
        <w:shd w:val="clear" w:color="auto" w:fill="FEFFFE"/>
        <w:suppressAutoHyphens/>
        <w:autoSpaceDN w:val="0"/>
        <w:jc w:val="both"/>
        <w:textAlignment w:val="baseline"/>
        <w:rPr>
          <w:sz w:val="28"/>
          <w:szCs w:val="28"/>
        </w:rPr>
      </w:pPr>
      <w:r w:rsidRPr="00791862">
        <w:rPr>
          <w:sz w:val="28"/>
          <w:szCs w:val="28"/>
        </w:rPr>
        <w:t>на участие в конкурсе «Учитель здоровья России – 2018».</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 xml:space="preserve">Характеристика участника конкурса  </w:t>
      </w:r>
      <w:r w:rsidRPr="00791862">
        <w:rPr>
          <w:i/>
          <w:iCs/>
          <w:sz w:val="28"/>
          <w:szCs w:val="28"/>
        </w:rPr>
        <w:t>(с указанием даты рождения, образования, основных результатов деятельности учителя за последние 2 года, кратких сведений об участии в здоровьесберегающей образовательной деятельности)</w:t>
      </w:r>
      <w:r w:rsidRPr="00791862">
        <w:rPr>
          <w:sz w:val="28"/>
          <w:szCs w:val="28"/>
        </w:rPr>
        <w:t>.</w:t>
      </w: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Руководитель ОУО ______________________________________</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i/>
          <w:iCs/>
          <w:sz w:val="28"/>
          <w:szCs w:val="28"/>
        </w:rPr>
        <w:t>(фамилия, имя, отчество) (подпись)</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e- mail:</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М.П.</w:t>
      </w: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shd w:val="clear" w:color="auto" w:fill="FEFFFE"/>
        <w:suppressAutoHyphens/>
        <w:autoSpaceDN w:val="0"/>
        <w:ind w:left="4536"/>
        <w:jc w:val="right"/>
        <w:textAlignment w:val="baseline"/>
        <w:rPr>
          <w:sz w:val="20"/>
          <w:szCs w:val="20"/>
        </w:rPr>
      </w:pPr>
      <w:r w:rsidRPr="00791862">
        <w:rPr>
          <w:bCs/>
          <w:sz w:val="28"/>
          <w:szCs w:val="28"/>
        </w:rPr>
        <w:lastRenderedPageBreak/>
        <w:t xml:space="preserve">Приложение 7 </w:t>
      </w:r>
      <w:r w:rsidRPr="00791862">
        <w:rPr>
          <w:iCs/>
          <w:sz w:val="28"/>
          <w:szCs w:val="28"/>
        </w:rPr>
        <w:t>к Положению</w:t>
      </w:r>
    </w:p>
    <w:p w:rsidR="00791862" w:rsidRPr="00791862" w:rsidRDefault="00791862" w:rsidP="00791862">
      <w:pPr>
        <w:shd w:val="clear" w:color="auto" w:fill="FEFFFE"/>
        <w:suppressAutoHyphens/>
        <w:autoSpaceDN w:val="0"/>
        <w:ind w:firstLine="709"/>
        <w:jc w:val="both"/>
        <w:textAlignment w:val="baseline"/>
        <w:rPr>
          <w:b/>
          <w:bCs/>
          <w:sz w:val="28"/>
          <w:szCs w:val="28"/>
        </w:rPr>
      </w:pPr>
    </w:p>
    <w:p w:rsidR="00791862" w:rsidRPr="00791862" w:rsidRDefault="00791862" w:rsidP="00791862">
      <w:pPr>
        <w:shd w:val="clear" w:color="auto" w:fill="FEFFFE"/>
        <w:suppressAutoHyphens/>
        <w:autoSpaceDN w:val="0"/>
        <w:jc w:val="center"/>
        <w:textAlignment w:val="baseline"/>
        <w:rPr>
          <w:sz w:val="20"/>
          <w:szCs w:val="20"/>
        </w:rPr>
      </w:pPr>
      <w:r w:rsidRPr="00791862">
        <w:rPr>
          <w:b/>
          <w:bCs/>
          <w:sz w:val="28"/>
          <w:szCs w:val="28"/>
        </w:rPr>
        <w:t>Информационная карта</w:t>
      </w:r>
    </w:p>
    <w:p w:rsidR="00791862" w:rsidRPr="00791862" w:rsidRDefault="00791862" w:rsidP="00791862">
      <w:pPr>
        <w:shd w:val="clear" w:color="auto" w:fill="FEFFFE"/>
        <w:suppressAutoHyphens/>
        <w:autoSpaceDN w:val="0"/>
        <w:jc w:val="center"/>
        <w:textAlignment w:val="baseline"/>
        <w:rPr>
          <w:b/>
          <w:bCs/>
          <w:sz w:val="28"/>
          <w:szCs w:val="28"/>
        </w:rPr>
      </w:pPr>
      <w:r w:rsidRPr="00791862">
        <w:rPr>
          <w:b/>
          <w:bCs/>
          <w:sz w:val="28"/>
          <w:szCs w:val="28"/>
        </w:rPr>
        <w:t>участника регионального этапа IX Всероссийского конкурса</w:t>
      </w:r>
    </w:p>
    <w:p w:rsidR="00791862" w:rsidRPr="00791862" w:rsidRDefault="00791862" w:rsidP="00791862">
      <w:pPr>
        <w:shd w:val="clear" w:color="auto" w:fill="FEFFFE"/>
        <w:suppressAutoHyphens/>
        <w:autoSpaceDN w:val="0"/>
        <w:jc w:val="center"/>
        <w:textAlignment w:val="baseline"/>
        <w:rPr>
          <w:b/>
          <w:bCs/>
          <w:sz w:val="28"/>
          <w:szCs w:val="28"/>
        </w:rPr>
      </w:pPr>
      <w:r w:rsidRPr="00791862">
        <w:rPr>
          <w:b/>
          <w:bCs/>
          <w:sz w:val="28"/>
          <w:szCs w:val="28"/>
        </w:rPr>
        <w:t>«Учитель здоровья России – 2018»</w:t>
      </w:r>
    </w:p>
    <w:p w:rsidR="00791862" w:rsidRPr="00791862" w:rsidRDefault="00791862" w:rsidP="00791862">
      <w:pPr>
        <w:shd w:val="clear" w:color="auto" w:fill="FEFFFE"/>
        <w:suppressAutoHyphens/>
        <w:autoSpaceDN w:val="0"/>
        <w:ind w:firstLine="709"/>
        <w:jc w:val="center"/>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1. Фамилия Имя Отчество </w:t>
      </w:r>
      <w:r w:rsidRPr="00791862">
        <w:rPr>
          <w:i/>
          <w:iCs/>
          <w:sz w:val="28"/>
          <w:szCs w:val="28"/>
        </w:rPr>
        <w:t>(полностью)</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2. Дата рождения</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3. Место работы </w:t>
      </w:r>
      <w:r w:rsidRPr="00791862">
        <w:rPr>
          <w:i/>
          <w:iCs/>
          <w:sz w:val="28"/>
          <w:szCs w:val="28"/>
        </w:rPr>
        <w:t>(полное наименование по Уставу)</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4. Занимая должность</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5. Базовое образование </w:t>
      </w:r>
      <w:r w:rsidRPr="00791862">
        <w:rPr>
          <w:i/>
          <w:iCs/>
          <w:sz w:val="28"/>
          <w:szCs w:val="28"/>
        </w:rPr>
        <w:t>(название и год окончания вуза (и факультета) или среднего учебного заведения)</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6. Педагогический стаж </w:t>
      </w:r>
      <w:r w:rsidRPr="00791862">
        <w:rPr>
          <w:i/>
          <w:iCs/>
          <w:sz w:val="28"/>
          <w:szCs w:val="28"/>
        </w:rPr>
        <w:t>(полных лет)</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7. Аттестационная категория</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8. Звания, награды, премии, научные степени </w:t>
      </w:r>
      <w:r w:rsidRPr="00791862">
        <w:rPr>
          <w:i/>
          <w:iCs/>
          <w:sz w:val="28"/>
          <w:szCs w:val="28"/>
        </w:rPr>
        <w:t>(укажите название и год получения)</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9. Публикации в периодических изданиях, книги, брошюры и т.д. </w:t>
      </w:r>
      <w:r w:rsidRPr="00791862">
        <w:rPr>
          <w:i/>
          <w:iCs/>
          <w:sz w:val="28"/>
          <w:szCs w:val="28"/>
        </w:rPr>
        <w:t>(укажите библиографические данные)</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10. Контакты: рабочий телефон, домашний телефон, мобильный телефон, факс, e-mail.</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11. Рабочий адрес </w:t>
      </w:r>
      <w:r w:rsidRPr="00791862">
        <w:rPr>
          <w:i/>
          <w:iCs/>
          <w:sz w:val="28"/>
          <w:szCs w:val="28"/>
        </w:rPr>
        <w:t>(с индексом)</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12. Домашний адрес </w:t>
      </w:r>
      <w:r w:rsidRPr="00791862">
        <w:rPr>
          <w:i/>
          <w:iCs/>
          <w:sz w:val="28"/>
          <w:szCs w:val="28"/>
        </w:rPr>
        <w:t>(с индексом)</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13. Ф.И.О. директора образовательной организации </w:t>
      </w:r>
      <w:r w:rsidRPr="00791862">
        <w:rPr>
          <w:i/>
          <w:iCs/>
          <w:sz w:val="28"/>
          <w:szCs w:val="28"/>
        </w:rPr>
        <w:t>(полностью)</w:t>
      </w:r>
      <w:r w:rsidRPr="00791862">
        <w:rPr>
          <w:sz w:val="28"/>
          <w:szCs w:val="28"/>
        </w:rPr>
        <w:t>, e-mail</w:t>
      </w: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14. Ф.И.О. руководителя органа местного самоуправления, осуществляющего управление в сфере образования</w:t>
      </w:r>
      <w:r w:rsidRPr="00791862">
        <w:rPr>
          <w:i/>
          <w:iCs/>
          <w:sz w:val="28"/>
          <w:szCs w:val="28"/>
        </w:rPr>
        <w:t xml:space="preserve"> (полностью)</w:t>
      </w:r>
      <w:r w:rsidRPr="00791862">
        <w:rPr>
          <w:sz w:val="28"/>
          <w:szCs w:val="28"/>
        </w:rPr>
        <w:t>, e-mail</w:t>
      </w: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Подтверждаю свое согласие на участие в Конкурсе.</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Подтверждаю правильность изложенной в заявке информации.</w:t>
      </w:r>
    </w:p>
    <w:p w:rsidR="00791862" w:rsidRPr="00791862" w:rsidRDefault="00791862" w:rsidP="00791862">
      <w:pPr>
        <w:shd w:val="clear" w:color="auto" w:fill="FEFFFE"/>
        <w:suppressAutoHyphens/>
        <w:autoSpaceDN w:val="0"/>
        <w:ind w:firstLine="709"/>
        <w:jc w:val="both"/>
        <w:textAlignment w:val="baseline"/>
        <w:rPr>
          <w:sz w:val="28"/>
          <w:szCs w:val="28"/>
        </w:rPr>
      </w:pPr>
      <w:r w:rsidRPr="00791862">
        <w:rPr>
          <w:sz w:val="28"/>
          <w:szCs w:val="28"/>
        </w:rPr>
        <w:t>Даю разрешение на внесение информации в базу данных и использование заявки в некоммерческих целях для размещения в Интернете, буклетах и периодических изданиях с возможностью редакторской обработки.</w:t>
      </w:r>
    </w:p>
    <w:p w:rsidR="00791862" w:rsidRPr="00791862" w:rsidRDefault="00791862" w:rsidP="00791862">
      <w:pPr>
        <w:shd w:val="clear" w:color="auto" w:fill="FEFFFE"/>
        <w:suppressAutoHyphens/>
        <w:autoSpaceDN w:val="0"/>
        <w:ind w:firstLine="709"/>
        <w:jc w:val="both"/>
        <w:textAlignment w:val="baseline"/>
        <w:rPr>
          <w:sz w:val="28"/>
          <w:szCs w:val="28"/>
        </w:rPr>
      </w:pPr>
    </w:p>
    <w:p w:rsidR="00791862" w:rsidRPr="00791862" w:rsidRDefault="00791862" w:rsidP="00791862">
      <w:pPr>
        <w:shd w:val="clear" w:color="auto" w:fill="FEFFFE"/>
        <w:suppressAutoHyphens/>
        <w:autoSpaceDN w:val="0"/>
        <w:ind w:firstLine="709"/>
        <w:jc w:val="both"/>
        <w:textAlignment w:val="baseline"/>
        <w:rPr>
          <w:sz w:val="20"/>
          <w:szCs w:val="20"/>
        </w:rPr>
      </w:pPr>
      <w:r w:rsidRPr="00791862">
        <w:rPr>
          <w:sz w:val="28"/>
          <w:szCs w:val="28"/>
        </w:rPr>
        <w:t>Дата _______________ </w:t>
      </w:r>
      <w:r w:rsidRPr="00791862">
        <w:rPr>
          <w:i/>
          <w:iCs/>
          <w:sz w:val="28"/>
          <w:szCs w:val="28"/>
        </w:rPr>
        <w:t>(подпись) (Ф.И.О.)</w:t>
      </w:r>
    </w:p>
    <w:p w:rsidR="00791862" w:rsidRPr="00791862" w:rsidRDefault="00791862" w:rsidP="00791862">
      <w:pPr>
        <w:suppressAutoHyphens/>
        <w:autoSpaceDN w:val="0"/>
        <w:ind w:firstLine="709"/>
        <w:jc w:val="both"/>
        <w:textAlignment w:val="baseline"/>
        <w:rPr>
          <w:rFonts w:eastAsia="Calibri"/>
          <w:sz w:val="28"/>
          <w:szCs w:val="28"/>
          <w:lang w:eastAsia="en-US"/>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tabs>
          <w:tab w:val="left" w:pos="709"/>
        </w:tabs>
        <w:suppressAutoHyphens/>
        <w:autoSpaceDN w:val="0"/>
        <w:ind w:firstLine="709"/>
        <w:jc w:val="both"/>
        <w:textAlignment w:val="baseline"/>
        <w:rPr>
          <w:kern w:val="3"/>
          <w:sz w:val="28"/>
          <w:szCs w:val="28"/>
          <w:lang w:eastAsia="zh-CN"/>
        </w:rPr>
      </w:pPr>
    </w:p>
    <w:p w:rsidR="00791862" w:rsidRPr="00791862" w:rsidRDefault="00791862" w:rsidP="00791862">
      <w:pPr>
        <w:shd w:val="clear" w:color="auto" w:fill="FEFFFE"/>
        <w:suppressAutoHyphens/>
        <w:autoSpaceDN w:val="0"/>
        <w:ind w:left="4536"/>
        <w:jc w:val="right"/>
        <w:textAlignment w:val="baseline"/>
        <w:rPr>
          <w:sz w:val="20"/>
          <w:szCs w:val="20"/>
        </w:rPr>
      </w:pPr>
      <w:r w:rsidRPr="00791862">
        <w:rPr>
          <w:bCs/>
          <w:sz w:val="28"/>
          <w:szCs w:val="28"/>
        </w:rPr>
        <w:lastRenderedPageBreak/>
        <w:t xml:space="preserve">Приложение 8 </w:t>
      </w:r>
      <w:r w:rsidRPr="00791862">
        <w:rPr>
          <w:iCs/>
          <w:sz w:val="28"/>
          <w:szCs w:val="28"/>
        </w:rPr>
        <w:t>к Положению</w:t>
      </w:r>
    </w:p>
    <w:p w:rsidR="00791862" w:rsidRPr="00791862" w:rsidRDefault="00791862" w:rsidP="00791862">
      <w:pPr>
        <w:suppressAutoHyphens/>
        <w:autoSpaceDN w:val="0"/>
        <w:ind w:left="6096"/>
        <w:jc w:val="both"/>
        <w:textAlignment w:val="baseline"/>
        <w:rPr>
          <w:sz w:val="28"/>
          <w:szCs w:val="28"/>
        </w:rPr>
      </w:pPr>
    </w:p>
    <w:p w:rsidR="00791862" w:rsidRPr="00791862" w:rsidRDefault="00791862" w:rsidP="00791862">
      <w:pPr>
        <w:suppressAutoHyphens/>
        <w:autoSpaceDN w:val="0"/>
        <w:ind w:left="6096"/>
        <w:jc w:val="both"/>
        <w:textAlignment w:val="baseline"/>
        <w:rPr>
          <w:sz w:val="28"/>
          <w:szCs w:val="28"/>
        </w:rPr>
      </w:pPr>
    </w:p>
    <w:p w:rsidR="00791862" w:rsidRPr="00791862" w:rsidRDefault="00791862" w:rsidP="00791862">
      <w:pPr>
        <w:widowControl w:val="0"/>
        <w:suppressAutoHyphens/>
        <w:autoSpaceDN w:val="0"/>
        <w:spacing w:line="312" w:lineRule="auto"/>
        <w:jc w:val="center"/>
        <w:textAlignment w:val="baseline"/>
        <w:rPr>
          <w:rFonts w:eastAsia="DejaVu Sans"/>
          <w:kern w:val="3"/>
          <w:sz w:val="28"/>
          <w:szCs w:val="28"/>
          <w:lang w:eastAsia="en-US"/>
        </w:rPr>
      </w:pPr>
      <w:r w:rsidRPr="00791862">
        <w:rPr>
          <w:rFonts w:eastAsia="DejaVu Sans"/>
          <w:kern w:val="3"/>
          <w:sz w:val="28"/>
          <w:szCs w:val="28"/>
          <w:lang w:eastAsia="en-US"/>
        </w:rPr>
        <w:t>Согласие на обработку персональных данных</w:t>
      </w:r>
    </w:p>
    <w:p w:rsidR="00791862" w:rsidRPr="00791862" w:rsidRDefault="00791862" w:rsidP="00791862">
      <w:pPr>
        <w:widowControl w:val="0"/>
        <w:suppressAutoHyphens/>
        <w:autoSpaceDN w:val="0"/>
        <w:jc w:val="center"/>
        <w:textAlignment w:val="baseline"/>
        <w:rPr>
          <w:rFonts w:eastAsia="DejaVu Sans"/>
          <w:kern w:val="3"/>
          <w:lang w:eastAsia="en-US"/>
        </w:rPr>
      </w:pPr>
    </w:p>
    <w:p w:rsidR="00791862" w:rsidRPr="00791862" w:rsidRDefault="00791862" w:rsidP="00791862">
      <w:pPr>
        <w:widowControl w:val="0"/>
        <w:suppressAutoHyphens/>
        <w:autoSpaceDN w:val="0"/>
        <w:ind w:firstLine="708"/>
        <w:textAlignment w:val="baseline"/>
        <w:rPr>
          <w:kern w:val="3"/>
          <w:sz w:val="22"/>
          <w:szCs w:val="22"/>
          <w:lang w:eastAsia="ar-SA"/>
        </w:rPr>
      </w:pPr>
      <w:r w:rsidRPr="00791862">
        <w:rPr>
          <w:kern w:val="3"/>
          <w:sz w:val="22"/>
          <w:szCs w:val="22"/>
          <w:lang w:eastAsia="ar-SA"/>
        </w:rPr>
        <w:t>Я, _____________________________________________________________________,</w:t>
      </w:r>
    </w:p>
    <w:p w:rsidR="00791862" w:rsidRPr="00791862" w:rsidRDefault="00791862" w:rsidP="00791862">
      <w:pPr>
        <w:widowControl w:val="0"/>
        <w:suppressAutoHyphens/>
        <w:autoSpaceDN w:val="0"/>
        <w:jc w:val="center"/>
        <w:textAlignment w:val="baseline"/>
        <w:rPr>
          <w:kern w:val="3"/>
          <w:sz w:val="22"/>
          <w:szCs w:val="22"/>
          <w:lang w:eastAsia="ar-SA"/>
        </w:rPr>
      </w:pPr>
      <w:r w:rsidRPr="00791862">
        <w:rPr>
          <w:kern w:val="3"/>
          <w:sz w:val="22"/>
          <w:szCs w:val="22"/>
          <w:lang w:eastAsia="ar-SA"/>
        </w:rPr>
        <w:t>(ФИО)</w:t>
      </w:r>
    </w:p>
    <w:p w:rsidR="00791862" w:rsidRPr="00791862" w:rsidRDefault="00791862" w:rsidP="00791862">
      <w:pPr>
        <w:widowControl w:val="0"/>
        <w:suppressAutoHyphens/>
        <w:autoSpaceDN w:val="0"/>
        <w:textAlignment w:val="baseline"/>
        <w:rPr>
          <w:kern w:val="3"/>
          <w:sz w:val="22"/>
          <w:szCs w:val="22"/>
          <w:lang w:eastAsia="ar-SA"/>
        </w:rPr>
      </w:pPr>
      <w:r w:rsidRPr="00791862">
        <w:rPr>
          <w:kern w:val="3"/>
          <w:sz w:val="22"/>
          <w:szCs w:val="22"/>
          <w:lang w:eastAsia="ar-SA"/>
        </w:rPr>
        <w:t>зарегистрированный (-ая) по адресу:_______________________________________________</w:t>
      </w:r>
    </w:p>
    <w:p w:rsidR="00791862" w:rsidRPr="00791862" w:rsidRDefault="00791862" w:rsidP="00791862">
      <w:pPr>
        <w:widowControl w:val="0"/>
        <w:suppressAutoHyphens/>
        <w:autoSpaceDN w:val="0"/>
        <w:textAlignment w:val="baseline"/>
        <w:rPr>
          <w:kern w:val="3"/>
          <w:sz w:val="22"/>
          <w:szCs w:val="22"/>
          <w:lang w:eastAsia="ar-SA"/>
        </w:rPr>
      </w:pPr>
      <w:r w:rsidRPr="00791862">
        <w:rPr>
          <w:kern w:val="3"/>
          <w:sz w:val="22"/>
          <w:szCs w:val="22"/>
          <w:lang w:eastAsia="ar-SA"/>
        </w:rPr>
        <w:t>_____________________________________________________________________________,</w:t>
      </w:r>
    </w:p>
    <w:p w:rsidR="00791862" w:rsidRPr="00791862" w:rsidRDefault="00791862" w:rsidP="00791862">
      <w:pPr>
        <w:widowControl w:val="0"/>
        <w:suppressAutoHyphens/>
        <w:autoSpaceDN w:val="0"/>
        <w:jc w:val="center"/>
        <w:textAlignment w:val="baseline"/>
        <w:rPr>
          <w:kern w:val="3"/>
          <w:sz w:val="22"/>
          <w:szCs w:val="22"/>
          <w:lang w:eastAsia="ar-SA"/>
        </w:rPr>
      </w:pPr>
      <w:r w:rsidRPr="00791862">
        <w:rPr>
          <w:kern w:val="3"/>
          <w:sz w:val="22"/>
          <w:szCs w:val="22"/>
          <w:lang w:eastAsia="ar-SA"/>
        </w:rPr>
        <w:t>(адрес места регистрации)</w:t>
      </w:r>
    </w:p>
    <w:p w:rsidR="00791862" w:rsidRPr="00791862" w:rsidRDefault="00791862" w:rsidP="00791862">
      <w:pPr>
        <w:widowControl w:val="0"/>
        <w:suppressAutoHyphens/>
        <w:autoSpaceDN w:val="0"/>
        <w:textAlignment w:val="baseline"/>
        <w:rPr>
          <w:kern w:val="3"/>
          <w:sz w:val="22"/>
          <w:szCs w:val="22"/>
          <w:lang w:eastAsia="ar-SA"/>
        </w:rPr>
      </w:pPr>
      <w:r w:rsidRPr="00791862">
        <w:rPr>
          <w:kern w:val="3"/>
          <w:sz w:val="22"/>
          <w:szCs w:val="22"/>
          <w:lang w:eastAsia="ar-SA"/>
        </w:rPr>
        <w:t>наименование документа удостоверяющего личность ___________ серия____ №________</w:t>
      </w:r>
    </w:p>
    <w:p w:rsidR="00791862" w:rsidRPr="00791862" w:rsidRDefault="00791862" w:rsidP="00791862">
      <w:pPr>
        <w:widowControl w:val="0"/>
        <w:suppressAutoHyphens/>
        <w:autoSpaceDN w:val="0"/>
        <w:textAlignment w:val="baseline"/>
        <w:rPr>
          <w:kern w:val="3"/>
          <w:sz w:val="22"/>
          <w:szCs w:val="22"/>
          <w:lang w:eastAsia="ar-SA"/>
        </w:rPr>
      </w:pPr>
      <w:r w:rsidRPr="00791862">
        <w:rPr>
          <w:kern w:val="3"/>
          <w:sz w:val="22"/>
          <w:szCs w:val="22"/>
          <w:lang w:eastAsia="ar-SA"/>
        </w:rPr>
        <w:t>выдан________________________________________________________________________,</w:t>
      </w:r>
    </w:p>
    <w:p w:rsidR="00791862" w:rsidRPr="00791862" w:rsidRDefault="00791862" w:rsidP="00791862">
      <w:pPr>
        <w:widowControl w:val="0"/>
        <w:suppressAutoHyphens/>
        <w:autoSpaceDN w:val="0"/>
        <w:jc w:val="center"/>
        <w:textAlignment w:val="baseline"/>
        <w:rPr>
          <w:kern w:val="3"/>
          <w:sz w:val="22"/>
          <w:szCs w:val="22"/>
          <w:lang w:eastAsia="ar-SA"/>
        </w:rPr>
      </w:pPr>
      <w:r w:rsidRPr="00791862">
        <w:rPr>
          <w:kern w:val="3"/>
          <w:sz w:val="22"/>
          <w:szCs w:val="22"/>
          <w:lang w:eastAsia="ar-SA"/>
        </w:rPr>
        <w:t>(когда и кем выдан)</w:t>
      </w:r>
    </w:p>
    <w:p w:rsidR="00791862" w:rsidRPr="00791862" w:rsidRDefault="00791862" w:rsidP="00791862">
      <w:pPr>
        <w:widowControl w:val="0"/>
        <w:suppressAutoHyphens/>
        <w:autoSpaceDN w:val="0"/>
        <w:textAlignment w:val="baseline"/>
        <w:rPr>
          <w:kern w:val="3"/>
          <w:sz w:val="22"/>
          <w:szCs w:val="22"/>
          <w:lang w:eastAsia="ar-SA"/>
        </w:rPr>
      </w:pPr>
      <w:r w:rsidRPr="00791862">
        <w:rPr>
          <w:kern w:val="3"/>
          <w:sz w:val="22"/>
          <w:szCs w:val="22"/>
          <w:lang w:eastAsia="ar-SA"/>
        </w:rPr>
        <w:t>_____________________________________________________________________________</w:t>
      </w:r>
    </w:p>
    <w:p w:rsidR="00791862" w:rsidRPr="00791862" w:rsidRDefault="00791862" w:rsidP="00791862">
      <w:pPr>
        <w:widowControl w:val="0"/>
        <w:suppressAutoHyphens/>
        <w:autoSpaceDN w:val="0"/>
        <w:spacing w:before="120"/>
        <w:jc w:val="both"/>
        <w:textAlignment w:val="baseline"/>
        <w:rPr>
          <w:sz w:val="20"/>
          <w:szCs w:val="20"/>
        </w:rPr>
      </w:pPr>
      <w:r w:rsidRPr="00791862">
        <w:rPr>
          <w:kern w:val="3"/>
          <w:sz w:val="22"/>
          <w:szCs w:val="22"/>
          <w:lang w:eastAsia="ar-SA"/>
        </w:rPr>
        <w:t xml:space="preserve">даю свое согласие на обработку управлению образования и науки Тамбовской области, расположенному по адресу: г. Тамбов, ул. Советская, 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 Региональному модельному центру дополнительного образования детей, расположенному по адресу: г. Тамбов, ул. Сергея Рахманинова, д.3б  (далее – Операторы), моих персональных данных, относящихся исключительно к перечисленным ниже категориямперсональных данных: </w:t>
      </w:r>
      <w:r w:rsidRPr="00791862">
        <w:rPr>
          <w:i/>
          <w:kern w:val="3"/>
          <w:sz w:val="22"/>
          <w:szCs w:val="22"/>
          <w:lang w:eastAsia="ar-SA"/>
        </w:rPr>
        <w:t>фамилия, имя, отчество; должность; место работы; номер телефона (домашний, мобильный); электронный адрес</w:t>
      </w:r>
      <w:r w:rsidRPr="00791862">
        <w:rPr>
          <w:rFonts w:eastAsia="Calibri"/>
          <w:i/>
          <w:sz w:val="22"/>
          <w:szCs w:val="22"/>
          <w:lang w:eastAsia="en-US"/>
        </w:rPr>
        <w:t>;</w:t>
      </w:r>
      <w:r w:rsidRPr="00791862">
        <w:rPr>
          <w:i/>
          <w:kern w:val="3"/>
          <w:sz w:val="22"/>
          <w:szCs w:val="22"/>
          <w:lang w:eastAsia="ar-SA"/>
        </w:rPr>
        <w:t xml:space="preserve"> номинация.</w:t>
      </w:r>
      <w:r w:rsidRPr="00791862">
        <w:rPr>
          <w:i/>
          <w:kern w:val="3"/>
          <w:sz w:val="22"/>
          <w:szCs w:val="22"/>
          <w:vertAlign w:val="superscript"/>
          <w:lang w:eastAsia="ar-SA"/>
        </w:rPr>
        <w:footnoteReference w:id="2"/>
      </w:r>
    </w:p>
    <w:p w:rsidR="00791862" w:rsidRPr="00791862" w:rsidRDefault="00791862" w:rsidP="00791862">
      <w:pPr>
        <w:widowControl w:val="0"/>
        <w:suppressAutoHyphens/>
        <w:autoSpaceDN w:val="0"/>
        <w:ind w:firstLine="709"/>
        <w:jc w:val="both"/>
        <w:textAlignment w:val="baseline"/>
        <w:rPr>
          <w:sz w:val="20"/>
          <w:szCs w:val="20"/>
        </w:rPr>
      </w:pPr>
      <w:r w:rsidRPr="00791862">
        <w:rPr>
          <w:kern w:val="3"/>
          <w:sz w:val="22"/>
          <w:szCs w:val="22"/>
          <w:lang w:eastAsia="ar-SA"/>
        </w:rPr>
        <w:t>Я даю согласие на использование моих персональных данных</w:t>
      </w:r>
      <w:r w:rsidRPr="00791862">
        <w:rPr>
          <w:color w:val="000000"/>
          <w:kern w:val="3"/>
          <w:sz w:val="22"/>
          <w:szCs w:val="22"/>
        </w:rPr>
        <w:t xml:space="preserve"> исключительно в целях оформления сводной заявки от _____________________________________________________________________________</w:t>
      </w:r>
    </w:p>
    <w:p w:rsidR="00791862" w:rsidRPr="00791862" w:rsidRDefault="00791862" w:rsidP="00791862">
      <w:pPr>
        <w:widowControl w:val="0"/>
        <w:suppressAutoHyphens/>
        <w:autoSpaceDN w:val="0"/>
        <w:ind w:firstLine="709"/>
        <w:jc w:val="center"/>
        <w:textAlignment w:val="baseline"/>
        <w:rPr>
          <w:color w:val="000000"/>
          <w:kern w:val="3"/>
          <w:sz w:val="22"/>
          <w:szCs w:val="22"/>
          <w:vertAlign w:val="superscript"/>
        </w:rPr>
      </w:pPr>
      <w:r w:rsidRPr="00791862">
        <w:rPr>
          <w:color w:val="000000"/>
          <w:kern w:val="3"/>
          <w:sz w:val="22"/>
          <w:szCs w:val="22"/>
          <w:vertAlign w:val="superscript"/>
        </w:rPr>
        <w:t>указать муниципалитет</w:t>
      </w:r>
    </w:p>
    <w:p w:rsidR="00791862" w:rsidRPr="00791862" w:rsidRDefault="00791862" w:rsidP="00791862">
      <w:pPr>
        <w:suppressAutoHyphens/>
        <w:autoSpaceDE w:val="0"/>
        <w:autoSpaceDN w:val="0"/>
        <w:jc w:val="both"/>
        <w:textAlignment w:val="baseline"/>
        <w:rPr>
          <w:sz w:val="20"/>
          <w:szCs w:val="20"/>
        </w:rPr>
      </w:pPr>
      <w:r w:rsidRPr="00791862">
        <w:rPr>
          <w:color w:val="000000"/>
          <w:kern w:val="3"/>
          <w:sz w:val="22"/>
          <w:szCs w:val="22"/>
        </w:rPr>
        <w:t xml:space="preserve">и всех необходимых документов, требующихся в процессе организации и проведения </w:t>
      </w:r>
      <w:r w:rsidRPr="00791862">
        <w:rPr>
          <w:bCs/>
          <w:kern w:val="3"/>
          <w:sz w:val="22"/>
          <w:szCs w:val="22"/>
          <w:u w:val="single"/>
          <w:lang w:eastAsia="ar-SA"/>
        </w:rPr>
        <w:t xml:space="preserve">регионального этапа IX Всероссийского конкурса «Учитель здоровья России – 2018» </w:t>
      </w:r>
      <w:r w:rsidRPr="00791862">
        <w:rPr>
          <w:color w:val="000000"/>
          <w:kern w:val="3"/>
          <w:sz w:val="22"/>
          <w:szCs w:val="22"/>
        </w:rPr>
        <w:t>(далее – Конкурс), а также последующих мероприятий, сопряженных с Конкурсом.</w:t>
      </w:r>
    </w:p>
    <w:p w:rsidR="00791862" w:rsidRPr="00791862" w:rsidRDefault="00791862" w:rsidP="00791862">
      <w:pPr>
        <w:widowControl w:val="0"/>
        <w:suppressAutoHyphens/>
        <w:autoSpaceDN w:val="0"/>
        <w:ind w:firstLine="709"/>
        <w:jc w:val="both"/>
        <w:textAlignment w:val="baseline"/>
        <w:rPr>
          <w:sz w:val="20"/>
          <w:szCs w:val="20"/>
        </w:rPr>
      </w:pPr>
      <w:r w:rsidRPr="00791862">
        <w:rPr>
          <w:color w:val="000000"/>
          <w:kern w:val="3"/>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(справочники, энциклопедии, буклеты, публикация в СМИ, в том числе в сети Интернет на сайте Операторов, на информационных стендах).</w:t>
      </w:r>
    </w:p>
    <w:p w:rsidR="00791862" w:rsidRPr="00791862" w:rsidRDefault="00791862" w:rsidP="00791862">
      <w:pPr>
        <w:widowControl w:val="0"/>
        <w:shd w:val="clear" w:color="auto" w:fill="FFFFFF"/>
        <w:suppressAutoHyphens/>
        <w:autoSpaceDN w:val="0"/>
        <w:ind w:firstLine="709"/>
        <w:jc w:val="both"/>
        <w:textAlignment w:val="baseline"/>
        <w:rPr>
          <w:sz w:val="20"/>
          <w:szCs w:val="20"/>
        </w:rPr>
      </w:pPr>
      <w:r w:rsidRPr="00791862">
        <w:rPr>
          <w:color w:val="000000"/>
          <w:kern w:val="3"/>
          <w:sz w:val="22"/>
          <w:szCs w:val="22"/>
        </w:rPr>
        <w:t xml:space="preserve">Я проинформирован, что </w:t>
      </w:r>
      <w:r w:rsidRPr="00791862">
        <w:rPr>
          <w:kern w:val="3"/>
          <w:sz w:val="22"/>
          <w:szCs w:val="22"/>
          <w:lang w:eastAsia="ar-SA"/>
        </w:rPr>
        <w:t xml:space="preserve">Операторы </w:t>
      </w:r>
      <w:r w:rsidRPr="00791862">
        <w:rPr>
          <w:color w:val="000000"/>
          <w:kern w:val="3"/>
          <w:sz w:val="22"/>
          <w:szCs w:val="22"/>
        </w:rPr>
        <w:t>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791862" w:rsidRPr="00791862" w:rsidRDefault="00791862" w:rsidP="00791862">
      <w:pPr>
        <w:widowControl w:val="0"/>
        <w:shd w:val="clear" w:color="auto" w:fill="FFFFFF"/>
        <w:suppressAutoHyphens/>
        <w:autoSpaceDN w:val="0"/>
        <w:ind w:firstLine="709"/>
        <w:jc w:val="both"/>
        <w:textAlignment w:val="baseline"/>
        <w:rPr>
          <w:color w:val="000000"/>
          <w:kern w:val="3"/>
          <w:sz w:val="22"/>
          <w:szCs w:val="22"/>
        </w:rPr>
      </w:pPr>
      <w:r w:rsidRPr="00791862">
        <w:rPr>
          <w:color w:val="000000"/>
          <w:kern w:val="3"/>
          <w:sz w:val="22"/>
          <w:szCs w:val="22"/>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791862" w:rsidRPr="00791862" w:rsidRDefault="00791862" w:rsidP="00791862">
      <w:pPr>
        <w:widowControl w:val="0"/>
        <w:shd w:val="clear" w:color="auto" w:fill="FFFFFF"/>
        <w:suppressAutoHyphens/>
        <w:autoSpaceDN w:val="0"/>
        <w:ind w:firstLine="709"/>
        <w:jc w:val="both"/>
        <w:textAlignment w:val="baseline"/>
        <w:rPr>
          <w:color w:val="000000"/>
          <w:kern w:val="3"/>
          <w:sz w:val="22"/>
          <w:szCs w:val="22"/>
        </w:rPr>
      </w:pPr>
      <w:r w:rsidRPr="00791862">
        <w:rPr>
          <w:color w:val="000000"/>
          <w:kern w:val="3"/>
          <w:sz w:val="22"/>
          <w:szCs w:val="22"/>
        </w:rPr>
        <w:t>Данное согласие может быть отозвано в любой момент по моему письменному заявлению.</w:t>
      </w:r>
    </w:p>
    <w:p w:rsidR="00791862" w:rsidRPr="00791862" w:rsidRDefault="00791862" w:rsidP="00791862">
      <w:pPr>
        <w:widowControl w:val="0"/>
        <w:shd w:val="clear" w:color="auto" w:fill="FFFFFF"/>
        <w:suppressAutoHyphens/>
        <w:autoSpaceDN w:val="0"/>
        <w:spacing w:before="30" w:after="30"/>
        <w:ind w:left="708"/>
        <w:textAlignment w:val="baseline"/>
        <w:rPr>
          <w:color w:val="000000"/>
          <w:kern w:val="3"/>
          <w:sz w:val="22"/>
          <w:szCs w:val="22"/>
        </w:rPr>
      </w:pPr>
    </w:p>
    <w:p w:rsidR="00791862" w:rsidRPr="00791862" w:rsidRDefault="00791862" w:rsidP="00791862">
      <w:pPr>
        <w:widowControl w:val="0"/>
        <w:shd w:val="clear" w:color="auto" w:fill="FFFFFF"/>
        <w:suppressAutoHyphens/>
        <w:autoSpaceDN w:val="0"/>
        <w:spacing w:before="30" w:after="30"/>
        <w:ind w:left="708"/>
        <w:textAlignment w:val="baseline"/>
        <w:rPr>
          <w:color w:val="000000"/>
          <w:kern w:val="3"/>
          <w:sz w:val="22"/>
          <w:szCs w:val="22"/>
        </w:rPr>
      </w:pPr>
    </w:p>
    <w:p w:rsidR="00791862" w:rsidRPr="00791862" w:rsidRDefault="00791862" w:rsidP="00791862">
      <w:pPr>
        <w:widowControl w:val="0"/>
        <w:shd w:val="clear" w:color="auto" w:fill="FFFFFF"/>
        <w:suppressAutoHyphens/>
        <w:autoSpaceDN w:val="0"/>
        <w:spacing w:before="30" w:after="30"/>
        <w:ind w:left="708"/>
        <w:textAlignment w:val="baseline"/>
        <w:rPr>
          <w:color w:val="000000"/>
          <w:kern w:val="3"/>
          <w:sz w:val="22"/>
          <w:szCs w:val="22"/>
        </w:rPr>
      </w:pPr>
      <w:r w:rsidRPr="00791862">
        <w:rPr>
          <w:color w:val="000000"/>
          <w:kern w:val="3"/>
          <w:sz w:val="22"/>
          <w:szCs w:val="22"/>
        </w:rPr>
        <w:t>"____" ___________201__ г.</w:t>
      </w:r>
      <w:r w:rsidRPr="00791862">
        <w:rPr>
          <w:color w:val="000000"/>
          <w:kern w:val="3"/>
          <w:sz w:val="22"/>
          <w:szCs w:val="22"/>
        </w:rPr>
        <w:tab/>
      </w:r>
      <w:r w:rsidRPr="00791862">
        <w:rPr>
          <w:color w:val="000000"/>
          <w:kern w:val="3"/>
          <w:sz w:val="22"/>
          <w:szCs w:val="22"/>
        </w:rPr>
        <w:tab/>
      </w:r>
      <w:r w:rsidRPr="00791862">
        <w:rPr>
          <w:color w:val="000000"/>
          <w:kern w:val="3"/>
          <w:sz w:val="22"/>
          <w:szCs w:val="22"/>
        </w:rPr>
        <w:tab/>
        <w:t>______________________/______________/</w:t>
      </w:r>
    </w:p>
    <w:p w:rsidR="00791862" w:rsidRPr="00791862" w:rsidRDefault="00791862" w:rsidP="00791862">
      <w:pPr>
        <w:widowControl w:val="0"/>
        <w:shd w:val="clear" w:color="auto" w:fill="FFFFFF"/>
        <w:suppressAutoHyphens/>
        <w:autoSpaceDN w:val="0"/>
        <w:spacing w:before="30" w:after="30"/>
        <w:ind w:left="3546" w:firstLine="708"/>
        <w:jc w:val="center"/>
        <w:textAlignment w:val="baseline"/>
        <w:rPr>
          <w:sz w:val="20"/>
          <w:szCs w:val="20"/>
        </w:rPr>
      </w:pPr>
      <w:r w:rsidRPr="00791862">
        <w:rPr>
          <w:i/>
          <w:iCs/>
          <w:color w:val="000000"/>
          <w:kern w:val="3"/>
          <w:sz w:val="22"/>
          <w:szCs w:val="22"/>
        </w:rPr>
        <w:t>Расшифровка подписи              Подпись</w:t>
      </w:r>
    </w:p>
    <w:p w:rsidR="00791862" w:rsidRPr="00791862" w:rsidRDefault="00791862" w:rsidP="00791862">
      <w:pPr>
        <w:widowControl w:val="0"/>
        <w:suppressAutoHyphens/>
        <w:autoSpaceDN w:val="0"/>
        <w:textAlignment w:val="baseline"/>
        <w:rPr>
          <w:kern w:val="3"/>
          <w:sz w:val="22"/>
          <w:szCs w:val="22"/>
          <w:lang w:eastAsia="ar-SA"/>
        </w:rPr>
      </w:pPr>
    </w:p>
    <w:p w:rsidR="00791862" w:rsidRPr="00791862" w:rsidRDefault="00791862" w:rsidP="00791862">
      <w:pPr>
        <w:tabs>
          <w:tab w:val="left" w:pos="2506"/>
        </w:tabs>
        <w:suppressAutoHyphens/>
        <w:autoSpaceDN w:val="0"/>
        <w:ind w:right="43"/>
        <w:jc w:val="right"/>
        <w:textAlignment w:val="baseline"/>
        <w:rPr>
          <w:rFonts w:eastAsia="SimSun"/>
          <w:bCs/>
          <w:kern w:val="3"/>
          <w:sz w:val="28"/>
          <w:szCs w:val="28"/>
        </w:rPr>
      </w:pPr>
    </w:p>
    <w:p w:rsidR="00791862" w:rsidRPr="00791862" w:rsidRDefault="00791862" w:rsidP="00791862">
      <w:pPr>
        <w:widowControl w:val="0"/>
        <w:tabs>
          <w:tab w:val="left" w:pos="47"/>
        </w:tabs>
        <w:suppressAutoHyphens/>
        <w:autoSpaceDN w:val="0"/>
        <w:spacing w:line="100" w:lineRule="atLeast"/>
        <w:jc w:val="right"/>
        <w:textAlignment w:val="baseline"/>
        <w:rPr>
          <w:rFonts w:eastAsia="DejaVu Sans"/>
          <w:kern w:val="3"/>
          <w:sz w:val="28"/>
          <w:szCs w:val="28"/>
        </w:rPr>
      </w:pPr>
    </w:p>
    <w:p w:rsidR="00791862" w:rsidRPr="00791862" w:rsidRDefault="00791862" w:rsidP="00791862">
      <w:pPr>
        <w:widowControl w:val="0"/>
        <w:tabs>
          <w:tab w:val="left" w:pos="47"/>
        </w:tabs>
        <w:suppressAutoHyphens/>
        <w:autoSpaceDN w:val="0"/>
        <w:spacing w:line="100" w:lineRule="atLeast"/>
        <w:jc w:val="right"/>
        <w:textAlignment w:val="baseline"/>
        <w:rPr>
          <w:rFonts w:eastAsia="DejaVu Sans"/>
          <w:kern w:val="3"/>
          <w:sz w:val="28"/>
          <w:szCs w:val="28"/>
        </w:rPr>
      </w:pPr>
    </w:p>
    <w:p w:rsidR="00791862" w:rsidRPr="00791862" w:rsidRDefault="00791862" w:rsidP="00791862">
      <w:pPr>
        <w:widowControl w:val="0"/>
        <w:tabs>
          <w:tab w:val="left" w:pos="47"/>
        </w:tabs>
        <w:suppressAutoHyphens/>
        <w:autoSpaceDN w:val="0"/>
        <w:spacing w:line="100" w:lineRule="atLeast"/>
        <w:jc w:val="right"/>
        <w:textAlignment w:val="baseline"/>
        <w:rPr>
          <w:rFonts w:eastAsia="DejaVu Sans"/>
          <w:kern w:val="3"/>
          <w:sz w:val="28"/>
          <w:szCs w:val="28"/>
        </w:rPr>
      </w:pPr>
    </w:p>
    <w:p w:rsidR="00791862" w:rsidRPr="00791862" w:rsidRDefault="00791862" w:rsidP="00791862">
      <w:pPr>
        <w:suppressAutoHyphens/>
        <w:autoSpaceDN w:val="0"/>
        <w:ind w:left="6096"/>
        <w:jc w:val="both"/>
        <w:textAlignment w:val="baseline"/>
        <w:rPr>
          <w:sz w:val="28"/>
          <w:szCs w:val="28"/>
        </w:rPr>
      </w:pPr>
    </w:p>
    <w:p w:rsidR="00791862" w:rsidRPr="00791862" w:rsidRDefault="00791862" w:rsidP="00791862">
      <w:pPr>
        <w:suppressAutoHyphens/>
        <w:autoSpaceDN w:val="0"/>
        <w:ind w:left="6096"/>
        <w:jc w:val="both"/>
        <w:textAlignment w:val="baseline"/>
        <w:rPr>
          <w:sz w:val="28"/>
          <w:szCs w:val="28"/>
        </w:rPr>
      </w:pPr>
      <w:r w:rsidRPr="00791862">
        <w:rPr>
          <w:sz w:val="28"/>
          <w:szCs w:val="28"/>
        </w:rPr>
        <w:t>Приложение  2</w:t>
      </w:r>
    </w:p>
    <w:p w:rsidR="00791862" w:rsidRPr="00791862" w:rsidRDefault="00E87BEF" w:rsidP="00E87BEF">
      <w:pPr>
        <w:suppressAutoHyphens/>
        <w:autoSpaceDN w:val="0"/>
        <w:ind w:left="6096"/>
        <w:jc w:val="both"/>
        <w:textAlignment w:val="baseline"/>
        <w:rPr>
          <w:sz w:val="28"/>
          <w:szCs w:val="28"/>
        </w:rPr>
      </w:pPr>
      <w:r>
        <w:rPr>
          <w:sz w:val="28"/>
          <w:szCs w:val="28"/>
        </w:rPr>
        <w:t xml:space="preserve">к приказу отдела </w:t>
      </w:r>
      <w:r w:rsidR="00791862" w:rsidRPr="00791862">
        <w:rPr>
          <w:sz w:val="28"/>
          <w:szCs w:val="28"/>
        </w:rPr>
        <w:t xml:space="preserve">образования </w:t>
      </w:r>
    </w:p>
    <w:p w:rsidR="00791862" w:rsidRPr="00791862" w:rsidRDefault="00791862" w:rsidP="00791862">
      <w:pPr>
        <w:suppressAutoHyphens/>
        <w:autoSpaceDN w:val="0"/>
        <w:ind w:left="6096"/>
        <w:textAlignment w:val="baseline"/>
        <w:rPr>
          <w:sz w:val="20"/>
          <w:szCs w:val="20"/>
        </w:rPr>
      </w:pPr>
      <w:r w:rsidRPr="00791862">
        <w:rPr>
          <w:sz w:val="28"/>
          <w:szCs w:val="28"/>
        </w:rPr>
        <w:t>от_</w:t>
      </w:r>
      <w:r w:rsidR="00E87BEF">
        <w:rPr>
          <w:sz w:val="28"/>
          <w:szCs w:val="28"/>
        </w:rPr>
        <w:t>29.04.18</w:t>
      </w:r>
      <w:r w:rsidRPr="00791862">
        <w:rPr>
          <w:sz w:val="28"/>
          <w:szCs w:val="28"/>
        </w:rPr>
        <w:t>№_</w:t>
      </w:r>
      <w:r w:rsidR="00E87BEF">
        <w:rPr>
          <w:sz w:val="28"/>
          <w:szCs w:val="28"/>
        </w:rPr>
        <w:t>88</w:t>
      </w:r>
    </w:p>
    <w:p w:rsidR="00791862" w:rsidRPr="00791862" w:rsidRDefault="00791862" w:rsidP="00791862">
      <w:pPr>
        <w:suppressAutoHyphens/>
        <w:autoSpaceDN w:val="0"/>
        <w:textAlignment w:val="baseline"/>
      </w:pPr>
    </w:p>
    <w:p w:rsidR="00791862" w:rsidRPr="00791862" w:rsidRDefault="00791862" w:rsidP="00791862">
      <w:pPr>
        <w:suppressAutoHyphens/>
        <w:autoSpaceDN w:val="0"/>
        <w:jc w:val="center"/>
        <w:textAlignment w:val="baseline"/>
        <w:rPr>
          <w:b/>
          <w:sz w:val="28"/>
        </w:rPr>
      </w:pPr>
      <w:r w:rsidRPr="00791862">
        <w:rPr>
          <w:b/>
          <w:sz w:val="28"/>
        </w:rPr>
        <w:t>Список оргкомитета</w:t>
      </w:r>
    </w:p>
    <w:p w:rsidR="00791862" w:rsidRPr="00791862" w:rsidRDefault="00E87BEF" w:rsidP="00791862">
      <w:pPr>
        <w:suppressAutoHyphens/>
        <w:autoSpaceDN w:val="0"/>
        <w:jc w:val="center"/>
        <w:textAlignment w:val="baseline"/>
        <w:rPr>
          <w:b/>
          <w:sz w:val="28"/>
        </w:rPr>
      </w:pPr>
      <w:r>
        <w:rPr>
          <w:b/>
          <w:sz w:val="28"/>
        </w:rPr>
        <w:t>муниципального</w:t>
      </w:r>
      <w:r w:rsidR="00791862" w:rsidRPr="00791862">
        <w:rPr>
          <w:b/>
          <w:sz w:val="28"/>
        </w:rPr>
        <w:t xml:space="preserve"> этапа IX Всероссийского конкурса</w:t>
      </w:r>
    </w:p>
    <w:p w:rsidR="00791862" w:rsidRPr="00791862" w:rsidRDefault="00791862" w:rsidP="00791862">
      <w:pPr>
        <w:suppressAutoHyphens/>
        <w:autoSpaceDN w:val="0"/>
        <w:jc w:val="center"/>
        <w:textAlignment w:val="baseline"/>
        <w:rPr>
          <w:b/>
          <w:sz w:val="28"/>
        </w:rPr>
      </w:pPr>
      <w:r w:rsidRPr="00791862">
        <w:rPr>
          <w:b/>
          <w:sz w:val="28"/>
        </w:rPr>
        <w:t>«Учитель здоровья России – 2018»</w:t>
      </w:r>
    </w:p>
    <w:p w:rsidR="00E87BEF" w:rsidRPr="0045362F" w:rsidRDefault="00E87BEF" w:rsidP="00E87BEF">
      <w:pPr>
        <w:widowControl w:val="0"/>
        <w:suppressAutoHyphens/>
        <w:autoSpaceDN w:val="0"/>
        <w:ind w:firstLine="709"/>
        <w:textAlignment w:val="baseline"/>
        <w:rPr>
          <w:rFonts w:eastAsia="Andale Sans UI" w:cs="Tahoma"/>
          <w:kern w:val="3"/>
          <w:lang w:val="de-DE" w:eastAsia="fa-IR" w:bidi="fa-IR"/>
        </w:rPr>
      </w:pPr>
      <w:r w:rsidRPr="0045362F">
        <w:rPr>
          <w:rFonts w:eastAsia="Andale Sans UI" w:cs="Tahoma"/>
          <w:kern w:val="3"/>
          <w:sz w:val="28"/>
          <w:szCs w:val="28"/>
          <w:lang w:val="de-DE" w:eastAsia="fa-IR" w:bidi="fa-IR"/>
        </w:rPr>
        <w:t>Председатель:</w:t>
      </w:r>
    </w:p>
    <w:p w:rsidR="00E87BEF" w:rsidRDefault="00E87BEF" w:rsidP="00E87BEF">
      <w:pPr>
        <w:widowControl w:val="0"/>
        <w:suppressAutoHyphens/>
        <w:autoSpaceDN w:val="0"/>
        <w:ind w:firstLine="709"/>
        <w:jc w:val="both"/>
        <w:textAlignment w:val="baseline"/>
        <w:rPr>
          <w:rFonts w:eastAsia="Andale Sans UI" w:cs="Tahoma"/>
          <w:kern w:val="3"/>
          <w:sz w:val="28"/>
          <w:szCs w:val="28"/>
          <w:lang w:eastAsia="fa-IR" w:bidi="fa-IR"/>
        </w:rPr>
      </w:pPr>
      <w:r>
        <w:rPr>
          <w:rFonts w:eastAsia="Andale Sans UI" w:cs="Tahoma"/>
          <w:kern w:val="3"/>
          <w:sz w:val="28"/>
          <w:szCs w:val="28"/>
          <w:lang w:eastAsia="fa-IR" w:bidi="fa-IR"/>
        </w:rPr>
        <w:t>Горшкова Т.П. – председатель , зам. главы по социальным вопросам.</w:t>
      </w:r>
    </w:p>
    <w:p w:rsidR="00E87BEF" w:rsidRPr="0045362F" w:rsidRDefault="00E87BEF" w:rsidP="00E87BEF">
      <w:pPr>
        <w:widowControl w:val="0"/>
        <w:suppressAutoHyphens/>
        <w:autoSpaceDN w:val="0"/>
        <w:ind w:firstLine="709"/>
        <w:jc w:val="both"/>
        <w:textAlignment w:val="baseline"/>
        <w:rPr>
          <w:rFonts w:eastAsia="Andale Sans UI" w:cs="Tahoma"/>
          <w:kern w:val="3"/>
          <w:lang w:val="de-DE" w:eastAsia="fa-IR" w:bidi="fa-IR"/>
        </w:rPr>
      </w:pPr>
      <w:r>
        <w:rPr>
          <w:rFonts w:eastAsia="Andale Sans UI" w:cs="Tahoma"/>
          <w:kern w:val="3"/>
          <w:sz w:val="28"/>
          <w:szCs w:val="28"/>
          <w:lang w:eastAsia="fa-IR" w:bidi="fa-IR"/>
        </w:rPr>
        <w:t>Кузенкова Н.Н.- зам. председателя, начальник отдела образования</w:t>
      </w:r>
      <w:r w:rsidRPr="0045362F">
        <w:rPr>
          <w:rFonts w:eastAsia="Andale Sans UI" w:cs="Tahoma"/>
          <w:kern w:val="3"/>
          <w:sz w:val="28"/>
          <w:szCs w:val="28"/>
          <w:lang w:val="de-DE" w:eastAsia="fa-IR" w:bidi="fa-IR"/>
        </w:rPr>
        <w:t>.</w:t>
      </w:r>
    </w:p>
    <w:p w:rsidR="00E87BEF" w:rsidRPr="0045362F" w:rsidRDefault="00E87BEF" w:rsidP="00E87BEF">
      <w:pPr>
        <w:widowControl w:val="0"/>
        <w:suppressAutoHyphens/>
        <w:autoSpaceDN w:val="0"/>
        <w:ind w:firstLine="709"/>
        <w:textAlignment w:val="baseline"/>
        <w:rPr>
          <w:rFonts w:eastAsia="Andale Sans UI" w:cs="Tahoma"/>
          <w:kern w:val="3"/>
          <w:sz w:val="28"/>
          <w:szCs w:val="28"/>
          <w:lang w:val="de-DE" w:eastAsia="fa-IR" w:bidi="fa-IR"/>
        </w:rPr>
      </w:pPr>
    </w:p>
    <w:p w:rsidR="00E87BEF" w:rsidRPr="0045362F" w:rsidRDefault="00E87BEF" w:rsidP="00E87BEF">
      <w:pPr>
        <w:widowControl w:val="0"/>
        <w:suppressAutoHyphens/>
        <w:autoSpaceDN w:val="0"/>
        <w:ind w:firstLine="709"/>
        <w:textAlignment w:val="baseline"/>
        <w:rPr>
          <w:rFonts w:eastAsia="Andale Sans UI" w:cs="Tahoma"/>
          <w:kern w:val="3"/>
          <w:lang w:val="de-DE" w:eastAsia="fa-IR" w:bidi="fa-IR"/>
        </w:rPr>
      </w:pPr>
      <w:r w:rsidRPr="0045362F">
        <w:rPr>
          <w:rFonts w:eastAsia="Andale Sans UI" w:cs="Tahoma"/>
          <w:kern w:val="3"/>
          <w:sz w:val="28"/>
          <w:szCs w:val="28"/>
          <w:lang w:val="de-DE" w:eastAsia="fa-IR" w:bidi="fa-IR"/>
        </w:rPr>
        <w:t>Членыоргкомитета:</w:t>
      </w:r>
    </w:p>
    <w:p w:rsidR="00E87BEF" w:rsidRDefault="00E87BEF" w:rsidP="00E87BEF">
      <w:pPr>
        <w:widowControl w:val="0"/>
        <w:tabs>
          <w:tab w:val="left" w:pos="5730"/>
        </w:tabs>
        <w:suppressAutoHyphens/>
        <w:autoSpaceDN w:val="0"/>
        <w:ind w:firstLine="709"/>
        <w:jc w:val="both"/>
        <w:textAlignment w:val="baseline"/>
        <w:rPr>
          <w:rFonts w:eastAsia="Andale Sans UI" w:cs="Tahoma"/>
          <w:kern w:val="3"/>
          <w:sz w:val="28"/>
          <w:szCs w:val="28"/>
          <w:lang w:eastAsia="fa-IR" w:bidi="fa-IR"/>
        </w:rPr>
      </w:pPr>
      <w:r>
        <w:rPr>
          <w:rFonts w:eastAsia="Andale Sans UI" w:cs="Tahoma"/>
          <w:kern w:val="3"/>
          <w:sz w:val="28"/>
          <w:szCs w:val="28"/>
          <w:lang w:eastAsia="fa-IR" w:bidi="fa-IR"/>
        </w:rPr>
        <w:t>Щербакова Л.А.- специалист отдела образования</w:t>
      </w:r>
    </w:p>
    <w:p w:rsidR="00E87BEF" w:rsidRDefault="00E87BEF" w:rsidP="00E87BEF">
      <w:pPr>
        <w:widowControl w:val="0"/>
        <w:tabs>
          <w:tab w:val="left" w:pos="5730"/>
        </w:tabs>
        <w:suppressAutoHyphens/>
        <w:autoSpaceDN w:val="0"/>
        <w:ind w:firstLine="709"/>
        <w:jc w:val="both"/>
        <w:textAlignment w:val="baseline"/>
        <w:rPr>
          <w:rFonts w:eastAsia="Andale Sans UI" w:cs="Tahoma"/>
          <w:kern w:val="3"/>
          <w:sz w:val="28"/>
          <w:szCs w:val="28"/>
          <w:lang w:eastAsia="fa-IR" w:bidi="fa-IR"/>
        </w:rPr>
      </w:pPr>
      <w:r>
        <w:rPr>
          <w:rFonts w:eastAsia="Andale Sans UI" w:cs="Tahoma"/>
          <w:kern w:val="3"/>
          <w:sz w:val="28"/>
          <w:szCs w:val="28"/>
          <w:lang w:eastAsia="fa-IR" w:bidi="fa-IR"/>
        </w:rPr>
        <w:t>Мешкова  Е. Ю..- специалист отдела образования</w:t>
      </w:r>
    </w:p>
    <w:p w:rsidR="00E87BEF" w:rsidRPr="0045362F" w:rsidRDefault="00E87BEF" w:rsidP="00E87BEF">
      <w:pPr>
        <w:widowControl w:val="0"/>
        <w:tabs>
          <w:tab w:val="left" w:pos="5730"/>
        </w:tabs>
        <w:suppressAutoHyphens/>
        <w:autoSpaceDN w:val="0"/>
        <w:ind w:firstLine="709"/>
        <w:jc w:val="both"/>
        <w:textAlignment w:val="baseline"/>
        <w:rPr>
          <w:rFonts w:eastAsia="Andale Sans UI" w:cs="Tahoma"/>
          <w:kern w:val="3"/>
          <w:sz w:val="28"/>
          <w:szCs w:val="28"/>
          <w:lang w:val="de-DE" w:eastAsia="fa-IR" w:bidi="fa-IR"/>
        </w:rPr>
      </w:pPr>
      <w:r>
        <w:rPr>
          <w:rFonts w:eastAsia="Andale Sans UI" w:cs="Tahoma"/>
          <w:kern w:val="3"/>
          <w:sz w:val="28"/>
          <w:szCs w:val="28"/>
          <w:lang w:eastAsia="fa-IR" w:bidi="fa-IR"/>
        </w:rPr>
        <w:t>Рогожина И.А..- специалист отдела образования</w:t>
      </w:r>
    </w:p>
    <w:p w:rsidR="00E87BEF" w:rsidRPr="0045362F" w:rsidRDefault="00E87BEF" w:rsidP="00E87BEF">
      <w:pPr>
        <w:widowControl w:val="0"/>
        <w:tabs>
          <w:tab w:val="left" w:pos="5730"/>
        </w:tabs>
        <w:suppressAutoHyphens/>
        <w:autoSpaceDN w:val="0"/>
        <w:spacing w:after="28"/>
        <w:ind w:firstLine="709"/>
        <w:jc w:val="both"/>
        <w:textAlignment w:val="baseline"/>
        <w:rPr>
          <w:rFonts w:eastAsia="Andale Sans UI" w:cs="Tahoma"/>
          <w:kern w:val="3"/>
          <w:sz w:val="28"/>
          <w:szCs w:val="28"/>
          <w:lang w:val="de-DE" w:eastAsia="fa-IR" w:bidi="fa-IR"/>
        </w:rPr>
      </w:pPr>
    </w:p>
    <w:p w:rsidR="00E87BEF" w:rsidRPr="0045362F" w:rsidRDefault="00E87BEF" w:rsidP="00E87BEF">
      <w:pPr>
        <w:widowControl w:val="0"/>
        <w:tabs>
          <w:tab w:val="left" w:pos="5730"/>
        </w:tabs>
        <w:suppressAutoHyphens/>
        <w:autoSpaceDN w:val="0"/>
        <w:spacing w:after="160" w:line="256" w:lineRule="auto"/>
        <w:ind w:firstLine="709"/>
        <w:jc w:val="both"/>
        <w:textAlignment w:val="baseline"/>
        <w:rPr>
          <w:rFonts w:eastAsia="Andale Sans UI" w:cs="Tahoma"/>
          <w:kern w:val="3"/>
          <w:sz w:val="28"/>
          <w:szCs w:val="28"/>
          <w:lang w:val="de-DE" w:eastAsia="fa-IR" w:bidi="fa-IR"/>
        </w:rPr>
      </w:pPr>
    </w:p>
    <w:p w:rsidR="00791862" w:rsidRPr="00E87BEF" w:rsidRDefault="00791862" w:rsidP="00791862">
      <w:pPr>
        <w:suppressAutoHyphens/>
        <w:autoSpaceDN w:val="0"/>
        <w:jc w:val="both"/>
        <w:textAlignment w:val="baseline"/>
        <w:rPr>
          <w:b/>
          <w:spacing w:val="-6"/>
          <w:sz w:val="28"/>
          <w:lang w:val="de-DE"/>
        </w:rPr>
      </w:pPr>
      <w:bookmarkStart w:id="0" w:name="_GoBack"/>
      <w:bookmarkEnd w:id="0"/>
    </w:p>
    <w:sectPr w:rsidR="00791862" w:rsidRPr="00E87BEF" w:rsidSect="002F5B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E77" w:rsidRDefault="003D6E77" w:rsidP="00791862">
      <w:r>
        <w:separator/>
      </w:r>
    </w:p>
  </w:endnote>
  <w:endnote w:type="continuationSeparator" w:id="1">
    <w:p w:rsidR="003D6E77" w:rsidRDefault="003D6E77" w:rsidP="00791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panose1 w:val="020B0603030804020204"/>
    <w:charset w:val="00"/>
    <w:family w:val="swiss"/>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E77" w:rsidRDefault="003D6E77" w:rsidP="00791862">
      <w:r>
        <w:separator/>
      </w:r>
    </w:p>
  </w:footnote>
  <w:footnote w:type="continuationSeparator" w:id="1">
    <w:p w:rsidR="003D6E77" w:rsidRDefault="003D6E77" w:rsidP="00791862">
      <w:r>
        <w:continuationSeparator/>
      </w:r>
    </w:p>
  </w:footnote>
  <w:footnote w:id="2">
    <w:p w:rsidR="00791862" w:rsidRDefault="00791862" w:rsidP="00791862">
      <w:pPr>
        <w:pStyle w:val="a3"/>
        <w:jc w:val="both"/>
      </w:pPr>
      <w:r>
        <w:rPr>
          <w:rStyle w:val="a5"/>
        </w:rPr>
        <w:footnoteRef/>
      </w:r>
      <w:r>
        <w:t xml:space="preserve">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3B60"/>
    <w:multiLevelType w:val="multilevel"/>
    <w:tmpl w:val="1344539C"/>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48BA"/>
    <w:rsid w:val="00036A28"/>
    <w:rsid w:val="002F5BD9"/>
    <w:rsid w:val="00300821"/>
    <w:rsid w:val="003D6E77"/>
    <w:rsid w:val="00576B0C"/>
    <w:rsid w:val="00791862"/>
    <w:rsid w:val="008A4E79"/>
    <w:rsid w:val="00E87BEF"/>
    <w:rsid w:val="00FE4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91862"/>
    <w:pPr>
      <w:suppressAutoHyphens/>
      <w:autoSpaceDN w:val="0"/>
      <w:textAlignment w:val="baseline"/>
    </w:pPr>
    <w:rPr>
      <w:sz w:val="28"/>
      <w:szCs w:val="20"/>
    </w:rPr>
  </w:style>
  <w:style w:type="paragraph" w:styleId="a3">
    <w:name w:val="footnote text"/>
    <w:basedOn w:val="a"/>
    <w:link w:val="a4"/>
    <w:uiPriority w:val="99"/>
    <w:semiHidden/>
    <w:unhideWhenUsed/>
    <w:rsid w:val="00791862"/>
    <w:rPr>
      <w:sz w:val="20"/>
      <w:szCs w:val="20"/>
    </w:rPr>
  </w:style>
  <w:style w:type="character" w:customStyle="1" w:styleId="a4">
    <w:name w:val="Текст сноски Знак"/>
    <w:basedOn w:val="a0"/>
    <w:link w:val="a3"/>
    <w:uiPriority w:val="99"/>
    <w:semiHidden/>
    <w:rsid w:val="00791862"/>
    <w:rPr>
      <w:rFonts w:ascii="Times New Roman" w:eastAsia="Times New Roman" w:hAnsi="Times New Roman" w:cs="Times New Roman"/>
      <w:sz w:val="20"/>
      <w:szCs w:val="20"/>
      <w:lang w:eastAsia="ru-RU"/>
    </w:rPr>
  </w:style>
  <w:style w:type="character" w:styleId="a5">
    <w:name w:val="footnote reference"/>
    <w:rsid w:val="00791862"/>
    <w:rPr>
      <w:rFonts w:cs="Times New Roman"/>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91862"/>
    <w:pPr>
      <w:suppressAutoHyphens/>
      <w:autoSpaceDN w:val="0"/>
      <w:textAlignment w:val="baseline"/>
    </w:pPr>
    <w:rPr>
      <w:sz w:val="28"/>
      <w:szCs w:val="20"/>
    </w:rPr>
  </w:style>
  <w:style w:type="paragraph" w:styleId="a3">
    <w:name w:val="footnote text"/>
    <w:basedOn w:val="a"/>
    <w:link w:val="a4"/>
    <w:uiPriority w:val="99"/>
    <w:semiHidden/>
    <w:unhideWhenUsed/>
    <w:rsid w:val="00791862"/>
    <w:rPr>
      <w:sz w:val="20"/>
      <w:szCs w:val="20"/>
    </w:rPr>
  </w:style>
  <w:style w:type="character" w:customStyle="1" w:styleId="a4">
    <w:name w:val="Текст сноски Знак"/>
    <w:basedOn w:val="a0"/>
    <w:link w:val="a3"/>
    <w:uiPriority w:val="99"/>
    <w:semiHidden/>
    <w:rsid w:val="00791862"/>
    <w:rPr>
      <w:rFonts w:ascii="Times New Roman" w:eastAsia="Times New Roman" w:hAnsi="Times New Roman" w:cs="Times New Roman"/>
      <w:sz w:val="20"/>
      <w:szCs w:val="20"/>
      <w:lang w:eastAsia="ru-RU"/>
    </w:rPr>
  </w:style>
  <w:style w:type="character" w:styleId="a5">
    <w:name w:val="footnote reference"/>
    <w:rsid w:val="00791862"/>
    <w:rPr>
      <w:rFonts w:cs="Times New Roman"/>
      <w:position w:val="0"/>
      <w:vertAlign w:val="superscript"/>
    </w:rPr>
  </w:style>
</w:styles>
</file>

<file path=word/webSettings.xml><?xml version="1.0" encoding="utf-8"?>
<w:webSettings xmlns:r="http://schemas.openxmlformats.org/officeDocument/2006/relationships" xmlns:w="http://schemas.openxmlformats.org/wordprocessingml/2006/main">
  <w:divs>
    <w:div w:id="13352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rostok.obshestv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3536</Words>
  <Characters>20160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Образование</dc:creator>
  <cp:lastModifiedBy>Ирина</cp:lastModifiedBy>
  <cp:revision>3</cp:revision>
  <cp:lastPrinted>2018-07-06T13:03:00Z</cp:lastPrinted>
  <dcterms:created xsi:type="dcterms:W3CDTF">2018-07-06T10:50:00Z</dcterms:created>
  <dcterms:modified xsi:type="dcterms:W3CDTF">2018-09-03T09:15:00Z</dcterms:modified>
</cp:coreProperties>
</file>