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3D" w:rsidRPr="00E36967" w:rsidRDefault="0089043D" w:rsidP="0089043D">
      <w:pPr>
        <w:suppressAutoHyphens/>
        <w:autoSpaceDE w:val="0"/>
        <w:autoSpaceDN w:val="0"/>
        <w:adjustRightInd w:val="0"/>
        <w:spacing w:line="360" w:lineRule="auto"/>
        <w:ind w:firstLine="900"/>
        <w:jc w:val="center"/>
        <w:rPr>
          <w:sz w:val="28"/>
          <w:szCs w:val="28"/>
        </w:rPr>
      </w:pPr>
      <w:bookmarkStart w:id="0" w:name="_GoBack"/>
      <w:bookmarkEnd w:id="0"/>
      <w:r w:rsidRPr="00E36967">
        <w:rPr>
          <w:sz w:val="28"/>
          <w:szCs w:val="28"/>
        </w:rPr>
        <w:t>АДМИНИСТРАЦИЯ ГАВРИЛОВСКОГО РАЙОНА</w:t>
      </w:r>
    </w:p>
    <w:p w:rsidR="0089043D" w:rsidRPr="00E36967" w:rsidRDefault="0089043D" w:rsidP="0089043D">
      <w:pPr>
        <w:suppressAutoHyphens/>
        <w:autoSpaceDE w:val="0"/>
        <w:autoSpaceDN w:val="0"/>
        <w:adjustRightInd w:val="0"/>
        <w:spacing w:line="360" w:lineRule="auto"/>
        <w:ind w:firstLine="900"/>
        <w:jc w:val="center"/>
        <w:rPr>
          <w:sz w:val="28"/>
          <w:szCs w:val="28"/>
        </w:rPr>
      </w:pPr>
      <w:smartTag w:uri="urn:schemas-microsoft-com:office:smarttags" w:element="PersonName">
        <w:smartTagPr>
          <w:attr w:name="ProductID" w:val="ОТДЕЛ ОБРАЗОВАНИЯ"/>
        </w:smartTagPr>
        <w:r w:rsidRPr="00E36967">
          <w:rPr>
            <w:sz w:val="28"/>
            <w:szCs w:val="28"/>
          </w:rPr>
          <w:t>ОТДЕЛ ОБРАЗОВАНИЯ</w:t>
        </w:r>
      </w:smartTag>
    </w:p>
    <w:p w:rsidR="0089043D" w:rsidRPr="00E36967" w:rsidRDefault="0089043D" w:rsidP="0089043D">
      <w:pPr>
        <w:autoSpaceDE w:val="0"/>
        <w:autoSpaceDN w:val="0"/>
        <w:adjustRightInd w:val="0"/>
        <w:spacing w:after="12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043D" w:rsidRPr="00E36967" w:rsidRDefault="0089043D" w:rsidP="0089043D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E36967">
        <w:rPr>
          <w:sz w:val="28"/>
          <w:szCs w:val="28"/>
        </w:rPr>
        <w:t>П</w:t>
      </w:r>
      <w:proofErr w:type="gramEnd"/>
      <w:r w:rsidRPr="00E36967">
        <w:rPr>
          <w:sz w:val="28"/>
          <w:szCs w:val="28"/>
        </w:rPr>
        <w:t xml:space="preserve"> Р И К А З</w:t>
      </w:r>
    </w:p>
    <w:p w:rsidR="0089043D" w:rsidRPr="00E36967" w:rsidRDefault="0089043D" w:rsidP="0089043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450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89043D" w:rsidRPr="00B54B75" w:rsidTr="00CF320F">
        <w:trPr>
          <w:trHeight w:val="1"/>
        </w:trPr>
        <w:tc>
          <w:tcPr>
            <w:tcW w:w="3150" w:type="dxa"/>
            <w:shd w:val="clear" w:color="000000" w:fill="FFFFFF"/>
          </w:tcPr>
          <w:p w:rsidR="0089043D" w:rsidRPr="00B54B75" w:rsidRDefault="0089043D" w:rsidP="00CF320F">
            <w:pPr>
              <w:autoSpaceDE w:val="0"/>
              <w:autoSpaceDN w:val="0"/>
              <w:adjustRightInd w:val="0"/>
              <w:spacing w:after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25.12.2017</w:t>
            </w:r>
          </w:p>
        </w:tc>
        <w:tc>
          <w:tcPr>
            <w:tcW w:w="3150" w:type="dxa"/>
            <w:shd w:val="clear" w:color="000000" w:fill="FFFFFF"/>
          </w:tcPr>
          <w:p w:rsidR="0089043D" w:rsidRPr="00B54B75" w:rsidRDefault="0089043D" w:rsidP="00CF320F">
            <w:pPr>
              <w:autoSpaceDE w:val="0"/>
              <w:autoSpaceDN w:val="0"/>
              <w:adjustRightInd w:val="0"/>
              <w:spacing w:after="28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авриловка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3150" w:type="dxa"/>
            <w:shd w:val="clear" w:color="000000" w:fill="FFFFFF"/>
          </w:tcPr>
          <w:p w:rsidR="0089043D" w:rsidRPr="00E36967" w:rsidRDefault="0089043D" w:rsidP="0089043D">
            <w:pPr>
              <w:autoSpaceDE w:val="0"/>
              <w:autoSpaceDN w:val="0"/>
              <w:adjustRightInd w:val="0"/>
              <w:spacing w:after="283"/>
              <w:jc w:val="center"/>
              <w:rPr>
                <w:sz w:val="28"/>
                <w:szCs w:val="28"/>
              </w:rPr>
            </w:pPr>
            <w:r w:rsidRPr="00B54B75">
              <w:rPr>
                <w:sz w:val="28"/>
                <w:szCs w:val="28"/>
              </w:rPr>
              <w:t>№</w:t>
            </w:r>
            <w:r w:rsidR="002455E4">
              <w:rPr>
                <w:sz w:val="28"/>
                <w:szCs w:val="28"/>
              </w:rPr>
              <w:t>232</w:t>
            </w:r>
            <w:r w:rsidRPr="00E36967">
              <w:rPr>
                <w:sz w:val="28"/>
                <w:szCs w:val="28"/>
              </w:rPr>
              <w:t xml:space="preserve"> </w:t>
            </w:r>
          </w:p>
        </w:tc>
      </w:tr>
    </w:tbl>
    <w:p w:rsidR="0089043D" w:rsidRDefault="0089043D" w:rsidP="0089043D">
      <w:pPr>
        <w:spacing w:line="240" w:lineRule="exact"/>
        <w:jc w:val="both"/>
        <w:rPr>
          <w:sz w:val="28"/>
          <w:szCs w:val="28"/>
        </w:rPr>
      </w:pPr>
    </w:p>
    <w:p w:rsidR="0089043D" w:rsidRPr="00BE6A21" w:rsidRDefault="0089043D" w:rsidP="0089043D">
      <w:pPr>
        <w:autoSpaceDE w:val="0"/>
        <w:spacing w:line="240" w:lineRule="exact"/>
        <w:jc w:val="both"/>
        <w:rPr>
          <w:sz w:val="28"/>
          <w:szCs w:val="28"/>
        </w:rPr>
      </w:pPr>
      <w:r w:rsidRPr="00BE6A21">
        <w:rPr>
          <w:bCs/>
          <w:sz w:val="28"/>
          <w:szCs w:val="28"/>
        </w:rPr>
        <w:t xml:space="preserve">О проведении муниципального этапа областного конкурса исследовательских работ учащихся по краеведению «Моя земля, мои земляки…» в рамках Всероссийского туристско-краеведческого движения «Отечество» </w:t>
      </w:r>
    </w:p>
    <w:p w:rsidR="0089043D" w:rsidRPr="00BE6A21" w:rsidRDefault="0089043D" w:rsidP="0089043D">
      <w:pPr>
        <w:spacing w:line="240" w:lineRule="exact"/>
        <w:jc w:val="both"/>
        <w:rPr>
          <w:sz w:val="28"/>
          <w:szCs w:val="28"/>
        </w:rPr>
      </w:pPr>
    </w:p>
    <w:p w:rsidR="0089043D" w:rsidRPr="00BE6A21" w:rsidRDefault="0089043D" w:rsidP="0089043D">
      <w:pPr>
        <w:spacing w:line="100" w:lineRule="atLeast"/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 приказом управления образования и науки Тамбовской области от 18.12.2017 №3565/217 «О проведении областного конкурса исследовательских работ учащихся по краеведению «Моя земля, мои земляки…»,</w:t>
      </w:r>
      <w:r w:rsidRPr="00BE6A21">
        <w:rPr>
          <w:sz w:val="28"/>
          <w:szCs w:val="28"/>
        </w:rPr>
        <w:t xml:space="preserve"> в целях </w:t>
      </w:r>
      <w:r>
        <w:rPr>
          <w:sz w:val="28"/>
          <w:szCs w:val="28"/>
        </w:rPr>
        <w:t xml:space="preserve"> совершенствования и дальнейшего развития школьного краеведения, активизации поисковой и учебно-исследовательской деятельности учащихся по программам туристско-краеведческого движения «Отечество»</w:t>
      </w:r>
      <w:r w:rsidRPr="00BE6A21">
        <w:rPr>
          <w:color w:val="000000"/>
          <w:sz w:val="28"/>
          <w:szCs w:val="28"/>
        </w:rPr>
        <w:t xml:space="preserve"> </w:t>
      </w:r>
      <w:r w:rsidRPr="00BE6A21">
        <w:rPr>
          <w:sz w:val="28"/>
          <w:szCs w:val="28"/>
        </w:rPr>
        <w:t>ПРИКАЗЫВАЮ:</w:t>
      </w:r>
    </w:p>
    <w:p w:rsidR="0089043D" w:rsidRPr="00BE6A21" w:rsidRDefault="0089043D" w:rsidP="0089043D">
      <w:pPr>
        <w:widowControl w:val="0"/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с 25.12.2017 года по 18.01.2018 года провести областной конкурс исследовательских работ учащихся по краеведению «Моя земля, мои земляки…» (далее-Конкурс)</w:t>
      </w:r>
    </w:p>
    <w:p w:rsidR="0089043D" w:rsidRPr="00BE6A21" w:rsidRDefault="0089043D" w:rsidP="0089043D">
      <w:pPr>
        <w:widowControl w:val="0"/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Утвердить Положение о проведении Конкурса (Приложение 1).</w:t>
      </w:r>
    </w:p>
    <w:p w:rsidR="0089043D" w:rsidRPr="00BE6A21" w:rsidRDefault="0089043D" w:rsidP="0089043D">
      <w:pPr>
        <w:widowControl w:val="0"/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E6A21">
        <w:rPr>
          <w:sz w:val="28"/>
          <w:szCs w:val="28"/>
        </w:rPr>
        <w:t xml:space="preserve">Утвердить состав </w:t>
      </w:r>
      <w:r>
        <w:rPr>
          <w:sz w:val="28"/>
          <w:szCs w:val="28"/>
        </w:rPr>
        <w:t xml:space="preserve">жюри </w:t>
      </w:r>
      <w:r w:rsidRPr="00BE6A21">
        <w:rPr>
          <w:sz w:val="28"/>
          <w:szCs w:val="28"/>
        </w:rPr>
        <w:t xml:space="preserve"> Конкурса (Приложение 2).</w:t>
      </w:r>
    </w:p>
    <w:p w:rsidR="0089043D" w:rsidRPr="00BE6A21" w:rsidRDefault="0089043D" w:rsidP="0089043D">
      <w:pPr>
        <w:widowControl w:val="0"/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 xml:space="preserve"> Руководителям общеобразовательных организаций обеспечить участие обучающихся в Конкурсе.</w:t>
      </w:r>
    </w:p>
    <w:p w:rsidR="0089043D" w:rsidRPr="00BE6A21" w:rsidRDefault="0089043D" w:rsidP="0089043D">
      <w:pPr>
        <w:widowControl w:val="0"/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proofErr w:type="gramStart"/>
      <w:r w:rsidRPr="00BE6A21">
        <w:rPr>
          <w:sz w:val="28"/>
          <w:szCs w:val="28"/>
        </w:rPr>
        <w:t>Контроль за</w:t>
      </w:r>
      <w:proofErr w:type="gramEnd"/>
      <w:r w:rsidRPr="00BE6A21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</w:t>
      </w:r>
      <w:r w:rsidRPr="00BE6A21">
        <w:rPr>
          <w:sz w:val="28"/>
          <w:szCs w:val="28"/>
        </w:rPr>
        <w:t xml:space="preserve"> приказа оставляю за собой.</w:t>
      </w:r>
    </w:p>
    <w:p w:rsidR="0089043D" w:rsidRPr="00BE6A21" w:rsidRDefault="0089043D" w:rsidP="0089043D">
      <w:pPr>
        <w:tabs>
          <w:tab w:val="left" w:pos="993"/>
          <w:tab w:val="left" w:pos="1134"/>
        </w:tabs>
        <w:ind w:left="567"/>
        <w:rPr>
          <w:sz w:val="28"/>
          <w:szCs w:val="28"/>
        </w:rPr>
      </w:pPr>
    </w:p>
    <w:p w:rsidR="0089043D" w:rsidRPr="00BE6A21" w:rsidRDefault="0089043D" w:rsidP="0089043D">
      <w:pPr>
        <w:tabs>
          <w:tab w:val="left" w:pos="0"/>
        </w:tabs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</w:p>
    <w:p w:rsidR="0089043D" w:rsidRPr="00BE6A21" w:rsidRDefault="0089043D" w:rsidP="0089043D">
      <w:pPr>
        <w:tabs>
          <w:tab w:val="left" w:pos="0"/>
        </w:tabs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</w:p>
    <w:p w:rsidR="0089043D" w:rsidRPr="00BE6A21" w:rsidRDefault="0089043D" w:rsidP="0089043D">
      <w:pPr>
        <w:tabs>
          <w:tab w:val="left" w:pos="0"/>
        </w:tabs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</w:p>
    <w:p w:rsidR="0089043D" w:rsidRPr="00BE6A21" w:rsidRDefault="0089043D" w:rsidP="0089043D">
      <w:pPr>
        <w:tabs>
          <w:tab w:val="left" w:pos="0"/>
        </w:tabs>
        <w:autoSpaceDE w:val="0"/>
        <w:autoSpaceDN w:val="0"/>
        <w:adjustRightInd w:val="0"/>
        <w:ind w:firstLine="705"/>
        <w:jc w:val="both"/>
        <w:rPr>
          <w:color w:val="000000"/>
          <w:sz w:val="28"/>
          <w:szCs w:val="28"/>
        </w:rPr>
      </w:pPr>
    </w:p>
    <w:p w:rsidR="0089043D" w:rsidRPr="00BE6A21" w:rsidRDefault="0089043D" w:rsidP="008904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043D" w:rsidRPr="00BE6A21" w:rsidRDefault="0089043D" w:rsidP="008904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043D" w:rsidRPr="00BE6A21" w:rsidRDefault="0089043D" w:rsidP="0089043D">
      <w:pPr>
        <w:autoSpaceDE w:val="0"/>
        <w:autoSpaceDN w:val="0"/>
        <w:adjustRightInd w:val="0"/>
        <w:rPr>
          <w:sz w:val="28"/>
          <w:szCs w:val="28"/>
        </w:rPr>
      </w:pPr>
      <w:r w:rsidRPr="00BE6A21">
        <w:rPr>
          <w:sz w:val="28"/>
          <w:szCs w:val="28"/>
        </w:rPr>
        <w:t>Начальник отдела образования</w:t>
      </w:r>
      <w:r>
        <w:rPr>
          <w:sz w:val="28"/>
          <w:szCs w:val="28"/>
        </w:rPr>
        <w:t xml:space="preserve"> </w:t>
      </w:r>
    </w:p>
    <w:p w:rsidR="0089043D" w:rsidRPr="00BE6A21" w:rsidRDefault="0089043D" w:rsidP="0089043D">
      <w:pPr>
        <w:autoSpaceDE w:val="0"/>
        <w:autoSpaceDN w:val="0"/>
        <w:adjustRightInd w:val="0"/>
        <w:rPr>
          <w:sz w:val="28"/>
          <w:szCs w:val="28"/>
        </w:rPr>
      </w:pPr>
      <w:r w:rsidRPr="00BE6A21">
        <w:rPr>
          <w:sz w:val="28"/>
          <w:szCs w:val="28"/>
        </w:rPr>
        <w:t xml:space="preserve">администрации района                                      </w:t>
      </w:r>
      <w:r>
        <w:rPr>
          <w:sz w:val="28"/>
          <w:szCs w:val="28"/>
        </w:rPr>
        <w:t xml:space="preserve">               </w:t>
      </w:r>
      <w:r w:rsidRPr="00BE6A2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Н.Н. </w:t>
      </w:r>
      <w:proofErr w:type="spellStart"/>
      <w:r>
        <w:rPr>
          <w:sz w:val="28"/>
          <w:szCs w:val="28"/>
        </w:rPr>
        <w:t>Кузенкова</w:t>
      </w:r>
      <w:proofErr w:type="spellEnd"/>
    </w:p>
    <w:p w:rsidR="0089043D" w:rsidRPr="00BE6A21" w:rsidRDefault="0089043D" w:rsidP="0089043D">
      <w:pPr>
        <w:tabs>
          <w:tab w:val="left" w:pos="709"/>
        </w:tabs>
        <w:autoSpaceDE w:val="0"/>
        <w:autoSpaceDN w:val="0"/>
        <w:adjustRightInd w:val="0"/>
        <w:spacing w:before="28" w:after="28"/>
        <w:ind w:firstLine="709"/>
        <w:rPr>
          <w:sz w:val="28"/>
          <w:szCs w:val="28"/>
        </w:rPr>
      </w:pPr>
    </w:p>
    <w:p w:rsidR="0089043D" w:rsidRPr="00BE6A21" w:rsidRDefault="0089043D" w:rsidP="008904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jc w:val="right"/>
        <w:rPr>
          <w:sz w:val="28"/>
          <w:szCs w:val="28"/>
        </w:rPr>
      </w:pPr>
      <w:r w:rsidRPr="00BE6A21">
        <w:rPr>
          <w:sz w:val="28"/>
          <w:szCs w:val="28"/>
        </w:rPr>
        <w:t>Приложение 1</w:t>
      </w:r>
    </w:p>
    <w:p w:rsidR="0089043D" w:rsidRPr="00BE6A21" w:rsidRDefault="0089043D" w:rsidP="0089043D">
      <w:pPr>
        <w:jc w:val="right"/>
        <w:rPr>
          <w:sz w:val="28"/>
          <w:szCs w:val="28"/>
        </w:rPr>
      </w:pPr>
    </w:p>
    <w:p w:rsidR="0089043D" w:rsidRPr="00BE6A21" w:rsidRDefault="0089043D" w:rsidP="0089043D">
      <w:pPr>
        <w:jc w:val="center"/>
        <w:rPr>
          <w:b/>
          <w:sz w:val="28"/>
          <w:szCs w:val="28"/>
        </w:rPr>
      </w:pPr>
      <w:r w:rsidRPr="00BE6A21">
        <w:rPr>
          <w:b/>
          <w:sz w:val="28"/>
          <w:szCs w:val="28"/>
        </w:rPr>
        <w:t>Положение</w:t>
      </w:r>
    </w:p>
    <w:p w:rsidR="0089043D" w:rsidRPr="00BE6A21" w:rsidRDefault="0089043D" w:rsidP="0089043D">
      <w:pPr>
        <w:autoSpaceDE w:val="0"/>
        <w:spacing w:line="240" w:lineRule="exact"/>
        <w:jc w:val="both"/>
        <w:rPr>
          <w:bCs/>
          <w:sz w:val="28"/>
          <w:szCs w:val="28"/>
        </w:rPr>
      </w:pPr>
      <w:r w:rsidRPr="00BE6A21">
        <w:rPr>
          <w:bCs/>
          <w:sz w:val="28"/>
          <w:szCs w:val="28"/>
        </w:rPr>
        <w:t xml:space="preserve">О муниципальном этапе областного конкурса исследовательских работ учащихся по краеведению «Моя земля, мои земляки…» в рамках Всероссийского туристско-краеведческого движения «Отечество» </w:t>
      </w:r>
    </w:p>
    <w:p w:rsidR="0089043D" w:rsidRPr="00BE6A21" w:rsidRDefault="0089043D" w:rsidP="0089043D">
      <w:pPr>
        <w:autoSpaceDE w:val="0"/>
        <w:spacing w:line="240" w:lineRule="exact"/>
        <w:jc w:val="both"/>
        <w:rPr>
          <w:bCs/>
          <w:sz w:val="28"/>
          <w:szCs w:val="28"/>
        </w:rPr>
      </w:pPr>
    </w:p>
    <w:p w:rsidR="0089043D" w:rsidRPr="00BE6A21" w:rsidRDefault="0089043D" w:rsidP="0089043D">
      <w:pPr>
        <w:autoSpaceDE w:val="0"/>
        <w:spacing w:line="240" w:lineRule="exact"/>
        <w:jc w:val="both"/>
        <w:rPr>
          <w:bCs/>
          <w:sz w:val="28"/>
          <w:szCs w:val="28"/>
        </w:rPr>
      </w:pPr>
    </w:p>
    <w:p w:rsidR="0089043D" w:rsidRPr="00BE6A21" w:rsidRDefault="0089043D" w:rsidP="0089043D">
      <w:pPr>
        <w:autoSpaceDE w:val="0"/>
        <w:spacing w:line="240" w:lineRule="exact"/>
        <w:jc w:val="center"/>
        <w:rPr>
          <w:b/>
          <w:bCs/>
          <w:sz w:val="28"/>
          <w:szCs w:val="28"/>
        </w:rPr>
      </w:pPr>
      <w:r w:rsidRPr="00BE6A21">
        <w:rPr>
          <w:b/>
          <w:bCs/>
          <w:sz w:val="28"/>
          <w:szCs w:val="28"/>
        </w:rPr>
        <w:t>1.Общие положения</w:t>
      </w:r>
    </w:p>
    <w:p w:rsidR="0089043D" w:rsidRPr="00BE6A21" w:rsidRDefault="0089043D" w:rsidP="0089043D">
      <w:pPr>
        <w:autoSpaceDE w:val="0"/>
        <w:spacing w:line="240" w:lineRule="exact"/>
        <w:jc w:val="center"/>
        <w:rPr>
          <w:sz w:val="28"/>
          <w:szCs w:val="28"/>
        </w:rPr>
      </w:pPr>
    </w:p>
    <w:p w:rsidR="0089043D" w:rsidRPr="00BE6A21" w:rsidRDefault="0089043D" w:rsidP="0089043D">
      <w:pPr>
        <w:spacing w:line="283" w:lineRule="atLeast"/>
        <w:ind w:firstLine="709"/>
        <w:jc w:val="both"/>
        <w:rPr>
          <w:sz w:val="28"/>
          <w:szCs w:val="28"/>
        </w:rPr>
      </w:pPr>
      <w:r w:rsidRPr="00BE6A21">
        <w:rPr>
          <w:bCs/>
          <w:sz w:val="28"/>
          <w:szCs w:val="28"/>
        </w:rPr>
        <w:t>Муниципальный этап областного конкурса исследовательских работ учащихся по краеведению «Моя земля, мои земляки…» в рамках Всероссийского туристско-краеведческого движения «Отечество»  (далее</w:t>
      </w:r>
      <w:r>
        <w:rPr>
          <w:bCs/>
          <w:sz w:val="28"/>
          <w:szCs w:val="28"/>
        </w:rPr>
        <w:t xml:space="preserve"> </w:t>
      </w:r>
      <w:proofErr w:type="gramStart"/>
      <w:r w:rsidRPr="00BE6A21">
        <w:rPr>
          <w:bCs/>
          <w:sz w:val="28"/>
          <w:szCs w:val="28"/>
        </w:rPr>
        <w:t>-К</w:t>
      </w:r>
      <w:proofErr w:type="gramEnd"/>
      <w:r w:rsidRPr="00BE6A21">
        <w:rPr>
          <w:bCs/>
          <w:sz w:val="28"/>
          <w:szCs w:val="28"/>
        </w:rPr>
        <w:t xml:space="preserve">онкурс) </w:t>
      </w:r>
      <w:r w:rsidRPr="00BE6A21">
        <w:rPr>
          <w:sz w:val="28"/>
          <w:szCs w:val="28"/>
        </w:rPr>
        <w:t>проводится отделом образования администрации Гавриловского района.</w:t>
      </w:r>
    </w:p>
    <w:p w:rsidR="0089043D" w:rsidRPr="00BE6A21" w:rsidRDefault="0089043D" w:rsidP="0089043D">
      <w:pPr>
        <w:autoSpaceDE w:val="0"/>
        <w:spacing w:line="240" w:lineRule="exact"/>
        <w:ind w:firstLine="708"/>
        <w:jc w:val="both"/>
        <w:rPr>
          <w:sz w:val="28"/>
          <w:szCs w:val="28"/>
        </w:rPr>
      </w:pPr>
    </w:p>
    <w:p w:rsidR="0089043D" w:rsidRPr="00BE6A21" w:rsidRDefault="0089043D" w:rsidP="0089043D">
      <w:pPr>
        <w:autoSpaceDE w:val="0"/>
        <w:spacing w:line="240" w:lineRule="exact"/>
        <w:ind w:firstLine="708"/>
        <w:jc w:val="both"/>
        <w:rPr>
          <w:sz w:val="28"/>
          <w:szCs w:val="28"/>
        </w:rPr>
      </w:pPr>
    </w:p>
    <w:p w:rsidR="0089043D" w:rsidRPr="00DC1403" w:rsidRDefault="0089043D" w:rsidP="0089043D">
      <w:pPr>
        <w:rPr>
          <w:b/>
          <w:bCs/>
          <w:sz w:val="28"/>
          <w:szCs w:val="28"/>
        </w:rPr>
      </w:pPr>
      <w:r w:rsidRPr="00DC1403">
        <w:rPr>
          <w:b/>
          <w:bCs/>
          <w:sz w:val="28"/>
          <w:szCs w:val="28"/>
        </w:rPr>
        <w:t>Цель Конкурса:</w:t>
      </w:r>
    </w:p>
    <w:p w:rsidR="0089043D" w:rsidRPr="00BE6A21" w:rsidRDefault="0089043D" w:rsidP="0089043D">
      <w:pPr>
        <w:ind w:firstLine="708"/>
        <w:rPr>
          <w:bCs/>
          <w:sz w:val="28"/>
          <w:szCs w:val="28"/>
        </w:rPr>
      </w:pPr>
      <w:r w:rsidRPr="00BE6A21">
        <w:rPr>
          <w:bCs/>
          <w:sz w:val="28"/>
          <w:szCs w:val="28"/>
        </w:rPr>
        <w:t>Совершенствование и дальнейшее развитие школьного краеведения</w:t>
      </w:r>
      <w:proofErr w:type="gramStart"/>
      <w:r w:rsidRPr="00BE6A21">
        <w:rPr>
          <w:bCs/>
          <w:sz w:val="28"/>
          <w:szCs w:val="28"/>
        </w:rPr>
        <w:t xml:space="preserve"> ,</w:t>
      </w:r>
      <w:proofErr w:type="gramEnd"/>
      <w:r w:rsidRPr="00BE6A21">
        <w:rPr>
          <w:bCs/>
          <w:sz w:val="28"/>
          <w:szCs w:val="28"/>
        </w:rPr>
        <w:t xml:space="preserve"> как одного из эффективнейших средств реализации компонента в обучении и духовно-нравственном воспитании учащихся.</w:t>
      </w:r>
    </w:p>
    <w:p w:rsidR="0089043D" w:rsidRPr="00BE6A21" w:rsidRDefault="0089043D" w:rsidP="0089043D">
      <w:pPr>
        <w:jc w:val="center"/>
        <w:rPr>
          <w:bCs/>
          <w:sz w:val="28"/>
          <w:szCs w:val="28"/>
        </w:rPr>
      </w:pPr>
    </w:p>
    <w:p w:rsidR="0089043D" w:rsidRPr="00DC1403" w:rsidRDefault="0089043D" w:rsidP="0089043D">
      <w:pPr>
        <w:rPr>
          <w:b/>
          <w:bCs/>
          <w:sz w:val="28"/>
          <w:szCs w:val="28"/>
        </w:rPr>
      </w:pPr>
      <w:r w:rsidRPr="00DC1403">
        <w:rPr>
          <w:b/>
          <w:bCs/>
          <w:sz w:val="28"/>
          <w:szCs w:val="28"/>
        </w:rPr>
        <w:t>Задачи Конкурса:</w:t>
      </w:r>
    </w:p>
    <w:p w:rsidR="0089043D" w:rsidRPr="00BE6A21" w:rsidRDefault="0089043D" w:rsidP="0089043D">
      <w:pPr>
        <w:rPr>
          <w:bCs/>
          <w:sz w:val="28"/>
          <w:szCs w:val="28"/>
        </w:rPr>
      </w:pPr>
      <w:r w:rsidRPr="00BE6A21">
        <w:rPr>
          <w:bCs/>
          <w:sz w:val="28"/>
          <w:szCs w:val="28"/>
        </w:rPr>
        <w:t>- активизация поисковой и учебно-исследовательской деятельности учащихся по программам туристско-краеведческого движения «Отечество»;</w:t>
      </w:r>
    </w:p>
    <w:p w:rsidR="0089043D" w:rsidRPr="00BE6A21" w:rsidRDefault="0089043D" w:rsidP="0089043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BE6A21">
        <w:rPr>
          <w:bCs/>
          <w:sz w:val="28"/>
          <w:szCs w:val="28"/>
        </w:rPr>
        <w:t xml:space="preserve"> - совершенствование методов духовно-нравственного воспитания учащихся;</w:t>
      </w:r>
    </w:p>
    <w:p w:rsidR="0089043D" w:rsidRPr="00BE6A21" w:rsidRDefault="0089043D" w:rsidP="0089043D">
      <w:pPr>
        <w:rPr>
          <w:bCs/>
          <w:sz w:val="28"/>
          <w:szCs w:val="28"/>
        </w:rPr>
      </w:pPr>
      <w:r w:rsidRPr="00BE6A21">
        <w:rPr>
          <w:bCs/>
          <w:sz w:val="28"/>
          <w:szCs w:val="28"/>
        </w:rPr>
        <w:t>- выявление и поддержка одаренных детей;</w:t>
      </w:r>
    </w:p>
    <w:p w:rsidR="0089043D" w:rsidRPr="00BE6A21" w:rsidRDefault="0089043D" w:rsidP="0089043D">
      <w:pPr>
        <w:rPr>
          <w:bCs/>
          <w:sz w:val="28"/>
          <w:szCs w:val="28"/>
        </w:rPr>
      </w:pPr>
      <w:r w:rsidRPr="00BE6A21">
        <w:rPr>
          <w:bCs/>
          <w:sz w:val="28"/>
          <w:szCs w:val="28"/>
        </w:rPr>
        <w:t>- развитие интереса учащихся к научной деятельности;</w:t>
      </w:r>
    </w:p>
    <w:p w:rsidR="0089043D" w:rsidRDefault="0089043D" w:rsidP="0089043D">
      <w:pPr>
        <w:rPr>
          <w:bCs/>
          <w:sz w:val="28"/>
          <w:szCs w:val="28"/>
        </w:rPr>
      </w:pPr>
      <w:r w:rsidRPr="00BE6A21">
        <w:rPr>
          <w:bCs/>
          <w:sz w:val="28"/>
          <w:szCs w:val="28"/>
        </w:rPr>
        <w:t>- совершенствование методики  исследовательск</w:t>
      </w:r>
      <w:r>
        <w:rPr>
          <w:bCs/>
          <w:sz w:val="28"/>
          <w:szCs w:val="28"/>
        </w:rPr>
        <w:t>ой работы в области краеведения;</w:t>
      </w:r>
    </w:p>
    <w:p w:rsidR="0089043D" w:rsidRPr="00BE6A21" w:rsidRDefault="0089043D" w:rsidP="0089043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-отбор участников на Всероссийские конкурсы юных краеведов.</w:t>
      </w:r>
    </w:p>
    <w:p w:rsidR="0089043D" w:rsidRPr="00BE6A21" w:rsidRDefault="0089043D" w:rsidP="0089043D">
      <w:pPr>
        <w:rPr>
          <w:bCs/>
          <w:sz w:val="28"/>
          <w:szCs w:val="28"/>
        </w:rPr>
      </w:pPr>
    </w:p>
    <w:p w:rsidR="0089043D" w:rsidRPr="00BE6A21" w:rsidRDefault="0089043D" w:rsidP="0089043D">
      <w:pPr>
        <w:rPr>
          <w:bCs/>
          <w:sz w:val="28"/>
          <w:szCs w:val="28"/>
        </w:rPr>
      </w:pPr>
    </w:p>
    <w:p w:rsidR="0089043D" w:rsidRPr="00BE6A21" w:rsidRDefault="0089043D" w:rsidP="008904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BE6A21">
        <w:rPr>
          <w:b/>
          <w:bCs/>
          <w:sz w:val="28"/>
          <w:szCs w:val="28"/>
        </w:rPr>
        <w:t>.Участники Конкурса</w:t>
      </w:r>
    </w:p>
    <w:p w:rsidR="0089043D" w:rsidRDefault="0089043D" w:rsidP="0089043D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2.1.</w:t>
      </w:r>
      <w:r w:rsidRPr="00BE6A21">
        <w:rPr>
          <w:sz w:val="28"/>
          <w:szCs w:val="28"/>
        </w:rPr>
        <w:t xml:space="preserve">В Конкурсе могут принять участие учащиеся общеобразовательных </w:t>
      </w:r>
      <w:r>
        <w:rPr>
          <w:sz w:val="28"/>
          <w:szCs w:val="28"/>
        </w:rPr>
        <w:t>учреждений</w:t>
      </w:r>
      <w:r w:rsidRPr="00BE6A21">
        <w:rPr>
          <w:sz w:val="28"/>
          <w:szCs w:val="28"/>
        </w:rPr>
        <w:t xml:space="preserve"> в возрасте 14-17 лет.</w:t>
      </w:r>
    </w:p>
    <w:p w:rsidR="0089043D" w:rsidRPr="00BE6A21" w:rsidRDefault="0089043D" w:rsidP="0089043D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2.2.Допускается только индивидуальное участие.</w:t>
      </w:r>
    </w:p>
    <w:p w:rsidR="0089043D" w:rsidRPr="00BE6A21" w:rsidRDefault="0089043D" w:rsidP="0089043D">
      <w:pPr>
        <w:ind w:firstLine="708"/>
        <w:rPr>
          <w:bCs/>
          <w:sz w:val="28"/>
          <w:szCs w:val="28"/>
        </w:rPr>
      </w:pPr>
    </w:p>
    <w:p w:rsidR="0089043D" w:rsidRPr="00BE6A21" w:rsidRDefault="0089043D" w:rsidP="0089043D">
      <w:pPr>
        <w:ind w:firstLine="708"/>
        <w:rPr>
          <w:bCs/>
          <w:sz w:val="28"/>
          <w:szCs w:val="28"/>
        </w:rPr>
      </w:pPr>
    </w:p>
    <w:p w:rsidR="0089043D" w:rsidRPr="00BE6A21" w:rsidRDefault="0089043D" w:rsidP="008904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BE6A21">
        <w:rPr>
          <w:b/>
          <w:bCs/>
          <w:sz w:val="28"/>
          <w:szCs w:val="28"/>
        </w:rPr>
        <w:t>.Порядок и условия проведения Конкурса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E6A21">
        <w:rPr>
          <w:sz w:val="28"/>
          <w:szCs w:val="28"/>
        </w:rPr>
        <w:t>.1</w:t>
      </w:r>
      <w:r>
        <w:rPr>
          <w:sz w:val="28"/>
          <w:szCs w:val="28"/>
        </w:rPr>
        <w:t xml:space="preserve">.Муниципальный этап </w:t>
      </w:r>
      <w:r w:rsidRPr="00BE6A21">
        <w:rPr>
          <w:sz w:val="28"/>
          <w:szCs w:val="28"/>
        </w:rPr>
        <w:t>Конкурс</w:t>
      </w:r>
      <w:r>
        <w:rPr>
          <w:sz w:val="28"/>
          <w:szCs w:val="28"/>
        </w:rPr>
        <w:t>а</w:t>
      </w:r>
      <w:r w:rsidRPr="00BE6A21">
        <w:rPr>
          <w:sz w:val="28"/>
          <w:szCs w:val="28"/>
        </w:rPr>
        <w:t xml:space="preserve"> проводится с 2</w:t>
      </w:r>
      <w:r>
        <w:rPr>
          <w:sz w:val="28"/>
          <w:szCs w:val="28"/>
        </w:rPr>
        <w:t xml:space="preserve">5.12.2017 </w:t>
      </w:r>
      <w:r w:rsidRPr="00BE6A21">
        <w:rPr>
          <w:sz w:val="28"/>
          <w:szCs w:val="28"/>
        </w:rPr>
        <w:t>по 1</w:t>
      </w:r>
      <w:r>
        <w:rPr>
          <w:sz w:val="28"/>
          <w:szCs w:val="28"/>
        </w:rPr>
        <w:t xml:space="preserve">8.01.2018 </w:t>
      </w:r>
      <w:r w:rsidRPr="00BE6A21">
        <w:rPr>
          <w:sz w:val="28"/>
          <w:szCs w:val="28"/>
        </w:rPr>
        <w:t xml:space="preserve">года. 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BE6A21">
        <w:rPr>
          <w:sz w:val="28"/>
          <w:szCs w:val="28"/>
        </w:rPr>
        <w:t>Для участия в муниципальном этапе Конкурса необходимо отправить</w:t>
      </w:r>
      <w:r>
        <w:rPr>
          <w:sz w:val="28"/>
          <w:szCs w:val="28"/>
        </w:rPr>
        <w:t xml:space="preserve"> в отдел образования администрации района</w:t>
      </w:r>
      <w:r w:rsidRPr="00BE6A21">
        <w:rPr>
          <w:sz w:val="28"/>
          <w:szCs w:val="28"/>
        </w:rPr>
        <w:t xml:space="preserve"> до 1</w:t>
      </w:r>
      <w:r>
        <w:rPr>
          <w:sz w:val="28"/>
          <w:szCs w:val="28"/>
        </w:rPr>
        <w:t>7</w:t>
      </w:r>
      <w:r w:rsidRPr="00BE6A21">
        <w:rPr>
          <w:sz w:val="28"/>
          <w:szCs w:val="28"/>
        </w:rPr>
        <w:t xml:space="preserve"> декабря</w:t>
      </w:r>
      <w:r>
        <w:rPr>
          <w:sz w:val="28"/>
          <w:szCs w:val="28"/>
        </w:rPr>
        <w:t xml:space="preserve"> в печатном и электронном виде</w:t>
      </w:r>
      <w:r w:rsidRPr="00BE6A21">
        <w:rPr>
          <w:sz w:val="28"/>
          <w:szCs w:val="28"/>
        </w:rPr>
        <w:t>: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>заявку</w:t>
      </w:r>
      <w:r w:rsidRPr="00BE6A21">
        <w:rPr>
          <w:sz w:val="28"/>
          <w:szCs w:val="28"/>
        </w:rPr>
        <w:t xml:space="preserve"> участника (Приложение 1 к Положению);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-тезисы доклада не более 2 листов формат А</w:t>
      </w:r>
      <w:proofErr w:type="gramStart"/>
      <w:r w:rsidRPr="00BE6A21">
        <w:rPr>
          <w:sz w:val="28"/>
          <w:szCs w:val="28"/>
        </w:rPr>
        <w:t>4</w:t>
      </w:r>
      <w:proofErr w:type="gramEnd"/>
      <w:r w:rsidRPr="00BE6A21">
        <w:rPr>
          <w:sz w:val="28"/>
          <w:szCs w:val="28"/>
        </w:rPr>
        <w:t>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 xml:space="preserve">-тексты работы в печатном и электронном виде (на </w:t>
      </w:r>
      <w:r w:rsidRPr="00BE6A21">
        <w:rPr>
          <w:sz w:val="28"/>
          <w:szCs w:val="28"/>
          <w:lang w:val="en-US"/>
        </w:rPr>
        <w:t>C</w:t>
      </w:r>
      <w:r>
        <w:rPr>
          <w:sz w:val="28"/>
          <w:szCs w:val="28"/>
          <w:lang w:val="en-US"/>
        </w:rPr>
        <w:t>D</w:t>
      </w:r>
      <w:r w:rsidRPr="00BE6A21">
        <w:rPr>
          <w:sz w:val="28"/>
          <w:szCs w:val="28"/>
        </w:rPr>
        <w:t xml:space="preserve"> или </w:t>
      </w:r>
      <w:r w:rsidRPr="00BE6A21">
        <w:rPr>
          <w:sz w:val="28"/>
          <w:szCs w:val="28"/>
          <w:lang w:val="en-US"/>
        </w:rPr>
        <w:t>DVD</w:t>
      </w:r>
      <w:r w:rsidRPr="00BE6A21">
        <w:rPr>
          <w:sz w:val="28"/>
          <w:szCs w:val="28"/>
        </w:rPr>
        <w:t>-</w:t>
      </w:r>
      <w:r w:rsidRPr="00BE6A21">
        <w:rPr>
          <w:sz w:val="28"/>
          <w:szCs w:val="28"/>
          <w:lang w:val="en-US"/>
        </w:rPr>
        <w:t>RW</w:t>
      </w:r>
      <w:r w:rsidRPr="00BE6A21">
        <w:rPr>
          <w:sz w:val="28"/>
          <w:szCs w:val="28"/>
        </w:rPr>
        <w:t xml:space="preserve">  диске).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E6A21">
        <w:rPr>
          <w:sz w:val="28"/>
          <w:szCs w:val="28"/>
        </w:rPr>
        <w:t>.3.На Конкурс принимаются исследовательские краеведческие работы по номинациям Всероссийского туристско-краеведческо</w:t>
      </w:r>
      <w:r>
        <w:rPr>
          <w:sz w:val="28"/>
          <w:szCs w:val="28"/>
        </w:rPr>
        <w:t>го</w:t>
      </w:r>
      <w:r w:rsidRPr="00BE6A21">
        <w:rPr>
          <w:sz w:val="28"/>
          <w:szCs w:val="28"/>
        </w:rPr>
        <w:t xml:space="preserve"> движения школьников «Отечество»:</w:t>
      </w:r>
    </w:p>
    <w:p w:rsidR="004C3472" w:rsidRDefault="004C3472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Археология</w:t>
      </w:r>
      <w:r w:rsidRPr="00F234C5">
        <w:rPr>
          <w:i/>
          <w:sz w:val="28"/>
          <w:szCs w:val="28"/>
        </w:rPr>
        <w:t xml:space="preserve"> </w:t>
      </w:r>
      <w:r w:rsidR="00F234C5">
        <w:rPr>
          <w:sz w:val="28"/>
          <w:szCs w:val="28"/>
        </w:rPr>
        <w:t>(</w:t>
      </w:r>
      <w:r>
        <w:rPr>
          <w:sz w:val="28"/>
          <w:szCs w:val="28"/>
        </w:rPr>
        <w:t>изучение исторического прошлого по вещественным источникам; изучение непосредственных остатков человеческой деятельности);</w:t>
      </w:r>
    </w:p>
    <w:p w:rsidR="004C3472" w:rsidRDefault="004C3472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Военная история России</w:t>
      </w:r>
      <w:r>
        <w:rPr>
          <w:sz w:val="28"/>
          <w:szCs w:val="28"/>
        </w:rPr>
        <w:t xml:space="preserve"> (изучение военной истории на местном краеведческом материале, увековечение памяти земляков);</w:t>
      </w:r>
    </w:p>
    <w:p w:rsidR="004C3472" w:rsidRDefault="004C3472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Культурное наследие</w:t>
      </w:r>
      <w:r>
        <w:rPr>
          <w:sz w:val="28"/>
          <w:szCs w:val="28"/>
        </w:rPr>
        <w:t xml:space="preserve"> (изучение культурного наследия и творчества жителей родного края, фиксация событий культурной жизни родного края);</w:t>
      </w:r>
    </w:p>
    <w:p w:rsidR="004C3472" w:rsidRDefault="004C3472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Природное наследие</w:t>
      </w:r>
      <w:r>
        <w:rPr>
          <w:sz w:val="28"/>
          <w:szCs w:val="28"/>
        </w:rPr>
        <w:t xml:space="preserve"> (изучение и охрана природного наследия);</w:t>
      </w:r>
    </w:p>
    <w:p w:rsidR="004C3472" w:rsidRDefault="004C3472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Родословие</w:t>
      </w:r>
      <w:r w:rsidRPr="006B744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(изучение родословных, семейных традиций и обрядов, развитие и поощрение интереса к истории рода);</w:t>
      </w:r>
    </w:p>
    <w:p w:rsidR="004C3472" w:rsidRDefault="00B76A87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Школьные музеи. История детского движения. История образования</w:t>
      </w:r>
      <w:r>
        <w:rPr>
          <w:sz w:val="28"/>
          <w:szCs w:val="28"/>
        </w:rPr>
        <w:t xml:space="preserve"> (изучение истории отдельных образовательных организаций, школьных музеев, истории детских и молодежных организаций);</w:t>
      </w:r>
    </w:p>
    <w:p w:rsidR="00B76A87" w:rsidRDefault="00B76A87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Земляки. Исторический некрополь России</w:t>
      </w:r>
      <w:r>
        <w:rPr>
          <w:sz w:val="28"/>
          <w:szCs w:val="28"/>
        </w:rPr>
        <w:t xml:space="preserve"> (изучение жизни и деятельности земляков, изучение истории жизни и спортивных достижений российских спортсменов, участников Олимпийских игр);</w:t>
      </w:r>
    </w:p>
    <w:p w:rsidR="00B76A87" w:rsidRDefault="00B76A87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Летопись родного края</w:t>
      </w:r>
      <w:r>
        <w:rPr>
          <w:sz w:val="28"/>
          <w:szCs w:val="28"/>
        </w:rPr>
        <w:t xml:space="preserve"> (изучение истории и природы родного края с древнейших времен до сегодняшнего дня, составление летописи наших дней, изучение отдельных, наиболее ярких или малоизвестных исторических событий, природных явлений или воссоздание общей истории края);</w:t>
      </w:r>
    </w:p>
    <w:p w:rsidR="00B76A87" w:rsidRDefault="00B76A87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Литературное краеведение. Топонимика</w:t>
      </w:r>
      <w:r>
        <w:rPr>
          <w:sz w:val="28"/>
          <w:szCs w:val="28"/>
        </w:rPr>
        <w:t xml:space="preserve"> (изучение литературного наследия родного края, развитие литературного творчества учащихся, изучение происхождения географических названий в родном крае);</w:t>
      </w:r>
    </w:p>
    <w:p w:rsidR="00B76A87" w:rsidRDefault="00B76A87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Экологическое краеведение</w:t>
      </w:r>
      <w:r>
        <w:rPr>
          <w:sz w:val="28"/>
          <w:szCs w:val="28"/>
        </w:rPr>
        <w:t xml:space="preserve"> (изучение окружающей природной среды во всем ее многообразии);</w:t>
      </w:r>
    </w:p>
    <w:p w:rsidR="00B76A87" w:rsidRDefault="00FC3711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Этнография</w:t>
      </w:r>
      <w:r>
        <w:rPr>
          <w:sz w:val="28"/>
          <w:szCs w:val="28"/>
        </w:rPr>
        <w:t xml:space="preserve"> (</w:t>
      </w:r>
      <w:r w:rsidR="00FF7826">
        <w:rPr>
          <w:sz w:val="28"/>
          <w:szCs w:val="28"/>
        </w:rPr>
        <w:t>изучение духовной и материальной культуры народов, их семейного и общественного быта, хозяйственных занятий и этнических процессов);</w:t>
      </w:r>
    </w:p>
    <w:p w:rsidR="00FF7826" w:rsidRDefault="00FF7826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Россия в Первой мировой войне</w:t>
      </w:r>
      <w:r>
        <w:rPr>
          <w:sz w:val="28"/>
          <w:szCs w:val="28"/>
        </w:rPr>
        <w:t xml:space="preserve"> (изу</w:t>
      </w:r>
      <w:r w:rsidR="005C6007">
        <w:rPr>
          <w:sz w:val="28"/>
          <w:szCs w:val="28"/>
        </w:rPr>
        <w:t>чение событий 1914-1917 годов; исследование боевого пути соединений, сформированных в родном крае, героических действий земляков</w:t>
      </w:r>
      <w:r w:rsidR="007F24F2">
        <w:rPr>
          <w:sz w:val="28"/>
          <w:szCs w:val="28"/>
        </w:rPr>
        <w:t>);</w:t>
      </w:r>
    </w:p>
    <w:p w:rsidR="00604398" w:rsidRDefault="00604398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Историческое краеведение</w:t>
      </w:r>
      <w:r>
        <w:rPr>
          <w:sz w:val="28"/>
          <w:szCs w:val="28"/>
        </w:rPr>
        <w:t xml:space="preserve"> (изучение истории родного края за все время, доступное по вещественным и документальным памяткам</w:t>
      </w:r>
      <w:r w:rsidR="00BC5B35">
        <w:rPr>
          <w:sz w:val="28"/>
          <w:szCs w:val="28"/>
        </w:rPr>
        <w:t>). В рамках этой тематики может вестись изучение малоизвестных исторических событий, процессов, выявление роли исторических личностей и народных масс в этих событиях и процессах;</w:t>
      </w:r>
    </w:p>
    <w:p w:rsidR="00BC5B35" w:rsidRDefault="00BC5B35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Культура и фольклор родного края</w:t>
      </w:r>
      <w:r>
        <w:rPr>
          <w:sz w:val="28"/>
          <w:szCs w:val="28"/>
        </w:rPr>
        <w:t xml:space="preserve"> (изучение культуры родного края по фольклорным вещественным источникам, изучение архитектурного, </w:t>
      </w:r>
      <w:r>
        <w:rPr>
          <w:sz w:val="28"/>
          <w:szCs w:val="28"/>
        </w:rPr>
        <w:lastRenderedPageBreak/>
        <w:t>художественного, устного творчества жителей родного края, фиксация событий культурной жизни и этногенеза);</w:t>
      </w:r>
    </w:p>
    <w:p w:rsidR="00BC5B35" w:rsidRDefault="00BC5B35" w:rsidP="0089043D">
      <w:pPr>
        <w:ind w:firstLine="709"/>
        <w:jc w:val="both"/>
        <w:rPr>
          <w:sz w:val="28"/>
          <w:szCs w:val="28"/>
        </w:rPr>
      </w:pPr>
      <w:r w:rsidRPr="006B7445">
        <w:rPr>
          <w:b/>
          <w:i/>
          <w:sz w:val="28"/>
          <w:szCs w:val="28"/>
        </w:rPr>
        <w:t>Экологический туризм</w:t>
      </w:r>
      <w:r>
        <w:rPr>
          <w:sz w:val="28"/>
          <w:szCs w:val="28"/>
        </w:rPr>
        <w:t xml:space="preserve"> (изучение природы родного края, состояния окружающей среды, антропогенного влияния на среду, в целях ее охраны и воспроизведения).</w:t>
      </w:r>
    </w:p>
    <w:p w:rsidR="0089043D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3.4.На Конкурс не принимаются работы в случае, если:</w:t>
      </w:r>
    </w:p>
    <w:p w:rsidR="0089043D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-содержание представленной работы не соответствует тематике Конкурса;</w:t>
      </w:r>
    </w:p>
    <w:p w:rsidR="0089043D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-оформление конкурсных материалов не соответствует требованиям Положения;</w:t>
      </w:r>
    </w:p>
    <w:p w:rsidR="0089043D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4141E">
        <w:rPr>
          <w:sz w:val="28"/>
          <w:szCs w:val="28"/>
        </w:rPr>
        <w:t>5</w:t>
      </w:r>
      <w:r>
        <w:rPr>
          <w:sz w:val="28"/>
          <w:szCs w:val="28"/>
        </w:rPr>
        <w:t>.Представленные материалы не возвращаются, оценочные протоколы и рецензии авторов не высылаются.</w:t>
      </w:r>
    </w:p>
    <w:p w:rsidR="0089043D" w:rsidRPr="00BE6A21" w:rsidRDefault="0089043D" w:rsidP="00DE5434">
      <w:pPr>
        <w:jc w:val="both"/>
        <w:rPr>
          <w:sz w:val="28"/>
          <w:szCs w:val="28"/>
        </w:rPr>
      </w:pPr>
    </w:p>
    <w:p w:rsidR="0089043D" w:rsidRPr="00BE6A21" w:rsidRDefault="0089043D" w:rsidP="0089043D">
      <w:pPr>
        <w:ind w:firstLine="709"/>
        <w:jc w:val="both"/>
        <w:rPr>
          <w:b/>
          <w:sz w:val="28"/>
          <w:szCs w:val="28"/>
        </w:rPr>
      </w:pPr>
      <w:r w:rsidRPr="00BE6A2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4</w:t>
      </w:r>
      <w:r w:rsidRPr="00BE6A21">
        <w:rPr>
          <w:b/>
          <w:sz w:val="28"/>
          <w:szCs w:val="28"/>
        </w:rPr>
        <w:t>.Структура исследовательской работы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 xml:space="preserve">.1. </w:t>
      </w:r>
      <w:proofErr w:type="gramStart"/>
      <w:r w:rsidRPr="00BE6A21">
        <w:rPr>
          <w:sz w:val="28"/>
          <w:szCs w:val="28"/>
        </w:rPr>
        <w:t>Структура исследовательской работы: введение, основная часть, заключение, список используемой литературы, приложение с иллюстрируемым материалом – схемы, карты, таблицы, фотографии и т.д.</w:t>
      </w:r>
      <w:proofErr w:type="gramEnd"/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.2.Титульный лист оформляется в соответствии с образцом (Приложение 2 к Положению)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.3.Оглавление с номерами страниц.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.4.</w:t>
      </w:r>
      <w:proofErr w:type="gramStart"/>
      <w:r w:rsidRPr="00BE6A21">
        <w:rPr>
          <w:sz w:val="28"/>
          <w:szCs w:val="28"/>
        </w:rPr>
        <w:t>В</w:t>
      </w:r>
      <w:proofErr w:type="gramEnd"/>
      <w:r w:rsidRPr="00BE6A21">
        <w:rPr>
          <w:sz w:val="28"/>
          <w:szCs w:val="28"/>
        </w:rPr>
        <w:t xml:space="preserve"> введении необходимо сформулировать проблематику, цель, задачи работы, обосновать ее актуальность, провести краткий обзор литературных источников по проблеме исследования, указать сроки и место проведения, дать характеристику района исследования.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.5.Основная часть включает в себя методику исследования (описание методов сбора и обработки материала), результаты исследований и их о</w:t>
      </w:r>
      <w:r>
        <w:rPr>
          <w:sz w:val="28"/>
          <w:szCs w:val="28"/>
        </w:rPr>
        <w:t>б</w:t>
      </w:r>
      <w:r w:rsidRPr="00BE6A21">
        <w:rPr>
          <w:sz w:val="28"/>
          <w:szCs w:val="28"/>
        </w:rPr>
        <w:t>суждение. При необходимости следует испо</w:t>
      </w:r>
      <w:r>
        <w:rPr>
          <w:sz w:val="28"/>
          <w:szCs w:val="28"/>
        </w:rPr>
        <w:t>льзовать графики, таблицы и т.п</w:t>
      </w:r>
      <w:r w:rsidRPr="00BE6A21">
        <w:rPr>
          <w:sz w:val="28"/>
          <w:szCs w:val="28"/>
        </w:rPr>
        <w:t>. выводы (краткие ответы на вопросы, поставленные в задачах).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.6.В заключении формулируются результаты, полученные автором.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 xml:space="preserve">.7.Объем введения, основной части и заключения должны составлять около 10 листов 14 шрифта, полуторный интервал, все поля </w:t>
      </w:r>
      <w:smartTag w:uri="urn:schemas-microsoft-com:office:smarttags" w:element="metricconverter">
        <w:smartTagPr>
          <w:attr w:name="ProductID" w:val="2 см"/>
        </w:smartTagPr>
        <w:r w:rsidRPr="00BE6A21">
          <w:rPr>
            <w:sz w:val="28"/>
            <w:szCs w:val="28"/>
          </w:rPr>
          <w:t>2 см</w:t>
        </w:r>
      </w:smartTag>
      <w:r w:rsidRPr="00BE6A21">
        <w:rPr>
          <w:sz w:val="28"/>
          <w:szCs w:val="28"/>
        </w:rPr>
        <w:t>., титульный лист в объем не входит, но оценивается. В тексте работы делаются ссылки на использованные источники.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.8.Библиография, список литературы, список источников, делается в алфавитном порядке, объем не регламентирован.</w:t>
      </w:r>
    </w:p>
    <w:p w:rsidR="0089043D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E6A21">
        <w:rPr>
          <w:sz w:val="28"/>
          <w:szCs w:val="28"/>
        </w:rPr>
        <w:t>.9.Объем приложения с иллюстративным материалом (схемы, карты, таблицы, фотографии и т.д.) до 10 листов.</w:t>
      </w:r>
    </w:p>
    <w:p w:rsidR="0089043D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E6A21">
        <w:rPr>
          <w:b/>
          <w:sz w:val="28"/>
          <w:szCs w:val="28"/>
        </w:rPr>
        <w:t>.Основные критерии оценки научно-исследовательских работ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E6A21">
        <w:rPr>
          <w:sz w:val="28"/>
          <w:szCs w:val="28"/>
        </w:rPr>
        <w:t>.1.Критерии оценки работ: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-актуальность и обоснованность выбора темы, ее новизна;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-содержательность работы, ее источники;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lastRenderedPageBreak/>
        <w:t>-полнота раскрытия темы, умение пользоваться научно-справочной литературой;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-соблюдение структуры работы по Положению;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-логичность изложения, умение делать обобщения, выводы;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-вклад автор</w:t>
      </w:r>
      <w:r>
        <w:rPr>
          <w:sz w:val="28"/>
          <w:szCs w:val="28"/>
        </w:rPr>
        <w:t>а</w:t>
      </w:r>
      <w:r w:rsidRPr="00BE6A21">
        <w:rPr>
          <w:sz w:val="28"/>
          <w:szCs w:val="28"/>
        </w:rPr>
        <w:t xml:space="preserve"> в исследование темы;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-оформление работы (титульный лист, библиография, наличие приложений с иллюстрированным материалом, аккуратность, грамотность).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BE6A21">
        <w:rPr>
          <w:b/>
          <w:bCs/>
          <w:sz w:val="28"/>
          <w:szCs w:val="28"/>
        </w:rPr>
        <w:t>.Подведение итогов, определение победителей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  <w:r w:rsidRPr="00BE6A21">
        <w:rPr>
          <w:sz w:val="28"/>
          <w:szCs w:val="28"/>
        </w:rPr>
        <w:t>По итогам Конкурса победители награждаются дипломами отдела образования администрации района.</w:t>
      </w: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ind w:firstLine="709"/>
        <w:jc w:val="both"/>
        <w:rPr>
          <w:sz w:val="28"/>
          <w:szCs w:val="28"/>
        </w:rPr>
      </w:pPr>
    </w:p>
    <w:p w:rsidR="0089043D" w:rsidRPr="00BE6A21" w:rsidRDefault="0089043D" w:rsidP="0089043D">
      <w:pPr>
        <w:jc w:val="center"/>
        <w:rPr>
          <w:b/>
          <w:bCs/>
          <w:sz w:val="28"/>
          <w:szCs w:val="28"/>
        </w:rPr>
      </w:pPr>
    </w:p>
    <w:p w:rsidR="0089043D" w:rsidRPr="00BE6A21" w:rsidRDefault="0089043D" w:rsidP="0089043D">
      <w:pPr>
        <w:rPr>
          <w:sz w:val="28"/>
          <w:szCs w:val="28"/>
        </w:rPr>
      </w:pPr>
    </w:p>
    <w:p w:rsidR="0089043D" w:rsidRPr="00BE6A21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rPr>
          <w:bCs/>
          <w:sz w:val="28"/>
          <w:szCs w:val="28"/>
        </w:rPr>
      </w:pPr>
    </w:p>
    <w:p w:rsidR="0089043D" w:rsidRDefault="0089043D" w:rsidP="0089043D">
      <w:pPr>
        <w:rPr>
          <w:bCs/>
          <w:sz w:val="28"/>
          <w:szCs w:val="28"/>
        </w:rPr>
      </w:pPr>
    </w:p>
    <w:p w:rsidR="0089043D" w:rsidRDefault="0089043D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3C1666" w:rsidRDefault="003C1666" w:rsidP="0089043D">
      <w:pPr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1 </w:t>
      </w:r>
    </w:p>
    <w:p w:rsidR="0089043D" w:rsidRDefault="0089043D" w:rsidP="0089043D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к Положению</w:t>
      </w:r>
    </w:p>
    <w:p w:rsidR="0089043D" w:rsidRDefault="0089043D" w:rsidP="0089043D">
      <w:pPr>
        <w:jc w:val="center"/>
        <w:rPr>
          <w:bCs/>
          <w:sz w:val="28"/>
          <w:szCs w:val="28"/>
        </w:rPr>
      </w:pPr>
    </w:p>
    <w:p w:rsidR="0089043D" w:rsidRPr="00A85076" w:rsidRDefault="003C1666" w:rsidP="0089043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Заявка</w:t>
      </w:r>
      <w:r w:rsidR="0089043D">
        <w:rPr>
          <w:bCs/>
          <w:sz w:val="28"/>
          <w:szCs w:val="28"/>
        </w:rPr>
        <w:t xml:space="preserve"> участника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89043D" w:rsidTr="00CF320F">
        <w:tc>
          <w:tcPr>
            <w:tcW w:w="9571" w:type="dxa"/>
            <w:gridSpan w:val="2"/>
          </w:tcPr>
          <w:p w:rsidR="0089043D" w:rsidRDefault="0089043D" w:rsidP="003C16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</w:t>
            </w:r>
            <w:proofErr w:type="gramStart"/>
            <w:r>
              <w:rPr>
                <w:bCs/>
                <w:sz w:val="28"/>
                <w:szCs w:val="28"/>
              </w:rPr>
              <w:t>я-</w:t>
            </w:r>
            <w:proofErr w:type="gramEnd"/>
            <w:r>
              <w:rPr>
                <w:bCs/>
                <w:sz w:val="28"/>
                <w:szCs w:val="28"/>
              </w:rPr>
              <w:t xml:space="preserve"> заявитель</w:t>
            </w: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Полное название организации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Индекс, полный почтовый адрес                                                                                     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Код, телефон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  <w:tcBorders>
              <w:bottom w:val="nil"/>
            </w:tcBorders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Электронный адрес</w:t>
            </w:r>
          </w:p>
        </w:tc>
        <w:tc>
          <w:tcPr>
            <w:tcW w:w="4786" w:type="dxa"/>
            <w:tcBorders>
              <w:bottom w:val="nil"/>
            </w:tcBorders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9571" w:type="dxa"/>
            <w:gridSpan w:val="2"/>
            <w:tcBorders>
              <w:top w:val="nil"/>
            </w:tcBorders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Информация об участнике конкурса</w:t>
            </w: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Ф.И.О.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Дата рождения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Паспортные данные (серия, номер, когда и кем выдан)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Место учебы, полный почтовый адрес, индекс, телефон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Электронная почта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9571" w:type="dxa"/>
            <w:gridSpan w:val="2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Информация о представляемой на конкурс работе</w:t>
            </w: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Номинация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 исследования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9571" w:type="dxa"/>
            <w:gridSpan w:val="2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Научный руководитель работы</w:t>
            </w: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Ф.И.О.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Ученая степень, звание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Место работы, должность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Почтовый адрес с индексом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Электронная почта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Телефон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Ф.И.О. участника</w:t>
            </w: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9043D" w:rsidTr="00CF320F">
        <w:tc>
          <w:tcPr>
            <w:tcW w:w="4785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89043D" w:rsidRDefault="0089043D" w:rsidP="00CF320F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9043D" w:rsidRDefault="0089043D" w:rsidP="0089043D">
      <w:pPr>
        <w:jc w:val="center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center"/>
        <w:rPr>
          <w:bCs/>
          <w:sz w:val="28"/>
          <w:szCs w:val="28"/>
        </w:rPr>
      </w:pPr>
    </w:p>
    <w:p w:rsidR="003C1666" w:rsidRDefault="003C1666" w:rsidP="0089043D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48F3997" wp14:editId="052B0058">
            <wp:extent cx="5940425" cy="833575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666" w:rsidRDefault="003C1666" w:rsidP="0089043D">
      <w:pPr>
        <w:jc w:val="center"/>
        <w:rPr>
          <w:bCs/>
          <w:sz w:val="28"/>
          <w:szCs w:val="28"/>
        </w:rPr>
      </w:pPr>
    </w:p>
    <w:p w:rsidR="003C1666" w:rsidRDefault="003C1666" w:rsidP="0089043D">
      <w:pPr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F32BD0" wp14:editId="26801D9C">
            <wp:extent cx="5940425" cy="83288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666" w:rsidRDefault="003C1666" w:rsidP="0089043D">
      <w:pPr>
        <w:jc w:val="center"/>
        <w:rPr>
          <w:bCs/>
          <w:sz w:val="28"/>
          <w:szCs w:val="28"/>
        </w:rPr>
      </w:pPr>
    </w:p>
    <w:p w:rsidR="003C1666" w:rsidRDefault="003C1666" w:rsidP="0089043D">
      <w:pPr>
        <w:jc w:val="center"/>
        <w:rPr>
          <w:bCs/>
          <w:sz w:val="28"/>
          <w:szCs w:val="28"/>
        </w:rPr>
      </w:pPr>
    </w:p>
    <w:p w:rsidR="003C1666" w:rsidRDefault="003C1666" w:rsidP="0089043D">
      <w:pPr>
        <w:jc w:val="center"/>
        <w:rPr>
          <w:bCs/>
          <w:sz w:val="28"/>
          <w:szCs w:val="28"/>
        </w:rPr>
      </w:pPr>
    </w:p>
    <w:p w:rsidR="003C1666" w:rsidRDefault="003C1666" w:rsidP="0089043D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4 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к Положению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</w:p>
    <w:p w:rsidR="003C1666" w:rsidRDefault="003C1666" w:rsidP="003C1666">
      <w:pPr>
        <w:jc w:val="right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Образец оформления титульного листа конкурсной работы</w:t>
      </w: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Отечество – 2017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Отдел </w:t>
      </w:r>
      <w:proofErr w:type="spellStart"/>
      <w:r>
        <w:rPr>
          <w:bCs/>
          <w:sz w:val="28"/>
          <w:szCs w:val="28"/>
        </w:rPr>
        <w:t>образования_________________района</w:t>
      </w:r>
      <w:proofErr w:type="spellEnd"/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Образовательная организация (полное название)</w:t>
      </w: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Номинация «___________»</w:t>
      </w: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Pr="007D60CF" w:rsidRDefault="003C1666" w:rsidP="003C1666">
      <w:pPr>
        <w:jc w:val="center"/>
        <w:rPr>
          <w:bCs/>
          <w:sz w:val="32"/>
          <w:szCs w:val="32"/>
        </w:rPr>
      </w:pPr>
      <w:r w:rsidRPr="007D60CF">
        <w:rPr>
          <w:bCs/>
          <w:sz w:val="32"/>
          <w:szCs w:val="32"/>
        </w:rPr>
        <w:t>Тема работы</w:t>
      </w: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Подготовил: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ФИО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учащийся класса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основное место учебы</w:t>
      </w:r>
    </w:p>
    <w:p w:rsidR="003C1666" w:rsidRPr="0089043D" w:rsidRDefault="003C1666" w:rsidP="003C1666">
      <w:pPr>
        <w:jc w:val="right"/>
        <w:rPr>
          <w:bCs/>
          <w:sz w:val="28"/>
          <w:szCs w:val="28"/>
        </w:rPr>
      </w:pPr>
      <w:r w:rsidRPr="006A5130">
        <w:rPr>
          <w:bCs/>
          <w:sz w:val="28"/>
          <w:szCs w:val="28"/>
        </w:rPr>
        <w:t xml:space="preserve">                     </w:t>
      </w:r>
      <w:r>
        <w:rPr>
          <w:bCs/>
          <w:sz w:val="28"/>
          <w:szCs w:val="28"/>
        </w:rPr>
        <w:t xml:space="preserve">адрес </w:t>
      </w:r>
      <w:proofErr w:type="gramStart"/>
      <w:r>
        <w:rPr>
          <w:bCs/>
          <w:sz w:val="28"/>
          <w:szCs w:val="28"/>
        </w:rPr>
        <w:t>образовательного</w:t>
      </w:r>
      <w:proofErr w:type="gramEnd"/>
      <w:r>
        <w:rPr>
          <w:bCs/>
          <w:sz w:val="28"/>
          <w:szCs w:val="28"/>
        </w:rPr>
        <w:t xml:space="preserve">            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учреждения с индексом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контактный телефон</w:t>
      </w:r>
    </w:p>
    <w:p w:rsidR="003C1666" w:rsidRPr="0089043D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E</w:t>
      </w:r>
      <w:r w:rsidRPr="0089043D">
        <w:rPr>
          <w:bCs/>
          <w:sz w:val="28"/>
          <w:szCs w:val="28"/>
        </w:rPr>
        <w:t>-</w:t>
      </w:r>
      <w:proofErr w:type="spellStart"/>
      <w:r>
        <w:rPr>
          <w:bCs/>
          <w:sz w:val="28"/>
          <w:szCs w:val="28"/>
          <w:lang w:val="en-US"/>
        </w:rPr>
        <w:t>meil</w:t>
      </w:r>
      <w:proofErr w:type="spellEnd"/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Руководитель: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ФИО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должность и место работы.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адрес места работы с индексом,</w:t>
      </w:r>
    </w:p>
    <w:p w:rsidR="003C1666" w:rsidRDefault="003C1666" w:rsidP="003C16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телефон,</w:t>
      </w:r>
    </w:p>
    <w:p w:rsidR="003C1666" w:rsidRPr="00604398" w:rsidRDefault="003C1666" w:rsidP="003C1666">
      <w:pPr>
        <w:jc w:val="right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  <w:lang w:val="en-US"/>
        </w:rPr>
        <w:t>e</w:t>
      </w:r>
      <w:r w:rsidRPr="00604398">
        <w:rPr>
          <w:bCs/>
          <w:sz w:val="28"/>
          <w:szCs w:val="28"/>
        </w:rPr>
        <w:t>-</w:t>
      </w:r>
      <w:proofErr w:type="spellStart"/>
      <w:r>
        <w:rPr>
          <w:bCs/>
          <w:sz w:val="28"/>
          <w:szCs w:val="28"/>
          <w:lang w:val="en-US"/>
        </w:rPr>
        <w:t>meil</w:t>
      </w:r>
      <w:proofErr w:type="spellEnd"/>
      <w:proofErr w:type="gramEnd"/>
    </w:p>
    <w:p w:rsidR="003C1666" w:rsidRDefault="003C1666" w:rsidP="003C1666">
      <w:pPr>
        <w:rPr>
          <w:bCs/>
          <w:sz w:val="28"/>
          <w:szCs w:val="28"/>
        </w:rPr>
      </w:pPr>
    </w:p>
    <w:p w:rsidR="003C1666" w:rsidRDefault="003C1666" w:rsidP="003C1666">
      <w:pPr>
        <w:rPr>
          <w:bCs/>
          <w:sz w:val="28"/>
          <w:szCs w:val="28"/>
        </w:rPr>
      </w:pPr>
    </w:p>
    <w:p w:rsidR="003C1666" w:rsidRDefault="003C1666" w:rsidP="003C166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Горо</w:t>
      </w:r>
      <w:proofErr w:type="gramStart"/>
      <w:r>
        <w:rPr>
          <w:bCs/>
          <w:sz w:val="28"/>
          <w:szCs w:val="28"/>
        </w:rPr>
        <w:t>д(</w:t>
      </w:r>
      <w:proofErr w:type="gramEnd"/>
      <w:r>
        <w:rPr>
          <w:bCs/>
          <w:sz w:val="28"/>
          <w:szCs w:val="28"/>
        </w:rPr>
        <w:t>населенный пункт) – год</w:t>
      </w:r>
    </w:p>
    <w:p w:rsidR="003C1666" w:rsidRDefault="003C1666" w:rsidP="003C1666">
      <w:pPr>
        <w:jc w:val="center"/>
        <w:rPr>
          <w:bCs/>
          <w:sz w:val="28"/>
          <w:szCs w:val="28"/>
        </w:rPr>
      </w:pPr>
    </w:p>
    <w:p w:rsidR="003C1666" w:rsidRDefault="003C1666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2</w:t>
      </w: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right"/>
        <w:rPr>
          <w:bCs/>
          <w:sz w:val="28"/>
          <w:szCs w:val="28"/>
        </w:rPr>
      </w:pPr>
    </w:p>
    <w:p w:rsidR="0089043D" w:rsidRDefault="0089043D" w:rsidP="0089043D">
      <w:pPr>
        <w:jc w:val="center"/>
        <w:rPr>
          <w:b/>
          <w:bCs/>
          <w:sz w:val="28"/>
          <w:szCs w:val="28"/>
        </w:rPr>
      </w:pPr>
      <w:r w:rsidRPr="00BE6A21">
        <w:rPr>
          <w:b/>
          <w:bCs/>
          <w:sz w:val="28"/>
          <w:szCs w:val="28"/>
        </w:rPr>
        <w:t xml:space="preserve">Состав </w:t>
      </w:r>
      <w:r>
        <w:rPr>
          <w:b/>
          <w:bCs/>
          <w:sz w:val="28"/>
          <w:szCs w:val="28"/>
        </w:rPr>
        <w:t>жюри</w:t>
      </w:r>
    </w:p>
    <w:p w:rsidR="0089043D" w:rsidRDefault="0089043D" w:rsidP="008904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этапа областного конкурса</w:t>
      </w:r>
    </w:p>
    <w:p w:rsidR="0089043D" w:rsidRDefault="0089043D" w:rsidP="008904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исследовательских работ учащихся по краеведению</w:t>
      </w:r>
    </w:p>
    <w:p w:rsidR="0089043D" w:rsidRPr="00BE6A21" w:rsidRDefault="0089043D" w:rsidP="008904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«Моя земля, мои земляки…»</w:t>
      </w:r>
    </w:p>
    <w:p w:rsidR="0089043D" w:rsidRPr="00BE6A21" w:rsidRDefault="0089043D" w:rsidP="0089043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425"/>
        <w:gridCol w:w="4643"/>
      </w:tblGrid>
      <w:tr w:rsidR="003C1666" w:rsidRPr="00615A88" w:rsidTr="002F3C8C">
        <w:tc>
          <w:tcPr>
            <w:tcW w:w="450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615A88">
              <w:rPr>
                <w:sz w:val="28"/>
                <w:szCs w:val="28"/>
              </w:rPr>
              <w:t>Кузенкова</w:t>
            </w:r>
            <w:proofErr w:type="spellEnd"/>
            <w:r w:rsidRPr="00615A88">
              <w:rPr>
                <w:sz w:val="28"/>
                <w:szCs w:val="28"/>
              </w:rPr>
              <w:t xml:space="preserve"> Наталья Николаевна</w:t>
            </w:r>
          </w:p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-</w:t>
            </w:r>
          </w:p>
        </w:tc>
        <w:tc>
          <w:tcPr>
            <w:tcW w:w="464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начальник отдела образования администрации района</w:t>
            </w:r>
          </w:p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C1666" w:rsidRPr="00615A88" w:rsidTr="002F3C8C">
        <w:tc>
          <w:tcPr>
            <w:tcW w:w="450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615A88">
              <w:rPr>
                <w:sz w:val="28"/>
                <w:szCs w:val="28"/>
              </w:rPr>
              <w:t>Варнавская</w:t>
            </w:r>
            <w:proofErr w:type="spellEnd"/>
            <w:r w:rsidRPr="00615A88">
              <w:rPr>
                <w:sz w:val="28"/>
                <w:szCs w:val="28"/>
              </w:rPr>
              <w:t xml:space="preserve"> Елена Михайловна</w:t>
            </w:r>
          </w:p>
        </w:tc>
        <w:tc>
          <w:tcPr>
            <w:tcW w:w="425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 xml:space="preserve">- </w:t>
            </w:r>
          </w:p>
        </w:tc>
        <w:tc>
          <w:tcPr>
            <w:tcW w:w="464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главный специалист отдела образования  администрации района</w:t>
            </w:r>
          </w:p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C1666" w:rsidRPr="00615A88" w:rsidTr="002F3C8C">
        <w:tc>
          <w:tcPr>
            <w:tcW w:w="450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Мешкова</w:t>
            </w:r>
            <w:proofErr w:type="spellEnd"/>
            <w:r>
              <w:rPr>
                <w:sz w:val="28"/>
                <w:szCs w:val="28"/>
              </w:rPr>
              <w:t xml:space="preserve"> Екатерина Юрьевна</w:t>
            </w:r>
          </w:p>
        </w:tc>
        <w:tc>
          <w:tcPr>
            <w:tcW w:w="425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-</w:t>
            </w:r>
          </w:p>
        </w:tc>
        <w:tc>
          <w:tcPr>
            <w:tcW w:w="464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</w:t>
            </w:r>
            <w:r w:rsidRPr="00615A88">
              <w:rPr>
                <w:sz w:val="28"/>
                <w:szCs w:val="28"/>
              </w:rPr>
              <w:t>специалист отдела образования администрации района</w:t>
            </w:r>
          </w:p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C1666" w:rsidRPr="00615A88" w:rsidTr="002F3C8C">
        <w:tc>
          <w:tcPr>
            <w:tcW w:w="450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Мартынова Людмила Алексеевна</w:t>
            </w:r>
          </w:p>
        </w:tc>
        <w:tc>
          <w:tcPr>
            <w:tcW w:w="425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-</w:t>
            </w:r>
          </w:p>
        </w:tc>
        <w:tc>
          <w:tcPr>
            <w:tcW w:w="4643" w:type="dxa"/>
            <w:shd w:val="clear" w:color="auto" w:fill="auto"/>
          </w:tcPr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15A88">
              <w:rPr>
                <w:sz w:val="28"/>
                <w:szCs w:val="28"/>
              </w:rPr>
              <w:t>специалист отдела образования администрации района</w:t>
            </w:r>
          </w:p>
          <w:p w:rsidR="003C1666" w:rsidRPr="00615A88" w:rsidRDefault="003C1666" w:rsidP="002F3C8C">
            <w:pPr>
              <w:suppressAutoHyphens/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B1A6F" w:rsidRDefault="003B1A6F"/>
    <w:sectPr w:rsidR="003B1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49A03D16"/>
    <w:multiLevelType w:val="hybridMultilevel"/>
    <w:tmpl w:val="C80CF628"/>
    <w:lvl w:ilvl="0" w:tplc="335A62FC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3D"/>
    <w:rsid w:val="002455E4"/>
    <w:rsid w:val="00393554"/>
    <w:rsid w:val="003B1A6F"/>
    <w:rsid w:val="003C1666"/>
    <w:rsid w:val="004C3472"/>
    <w:rsid w:val="005C6007"/>
    <w:rsid w:val="00604398"/>
    <w:rsid w:val="00615A88"/>
    <w:rsid w:val="006B7445"/>
    <w:rsid w:val="007F24F2"/>
    <w:rsid w:val="0084141E"/>
    <w:rsid w:val="0089043D"/>
    <w:rsid w:val="00B76A87"/>
    <w:rsid w:val="00BC5B35"/>
    <w:rsid w:val="00DE5434"/>
    <w:rsid w:val="00F234C5"/>
    <w:rsid w:val="00FC3711"/>
    <w:rsid w:val="00F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9043D"/>
    <w:pPr>
      <w:tabs>
        <w:tab w:val="left" w:pos="709"/>
      </w:tabs>
      <w:suppressAutoHyphens/>
      <w:ind w:left="720" w:firstLine="709"/>
      <w:jc w:val="both"/>
    </w:pPr>
    <w:rPr>
      <w:sz w:val="28"/>
      <w:szCs w:val="28"/>
    </w:rPr>
  </w:style>
  <w:style w:type="table" w:styleId="a3">
    <w:name w:val="Table Grid"/>
    <w:basedOn w:val="a1"/>
    <w:rsid w:val="00890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3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4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9043D"/>
    <w:pPr>
      <w:tabs>
        <w:tab w:val="left" w:pos="709"/>
      </w:tabs>
      <w:suppressAutoHyphens/>
      <w:ind w:left="720" w:firstLine="709"/>
      <w:jc w:val="both"/>
    </w:pPr>
    <w:rPr>
      <w:sz w:val="28"/>
      <w:szCs w:val="28"/>
    </w:rPr>
  </w:style>
  <w:style w:type="table" w:styleId="a3">
    <w:name w:val="Table Grid"/>
    <w:basedOn w:val="a1"/>
    <w:rsid w:val="00890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3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4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</dc:creator>
  <cp:lastModifiedBy>Отдел образования</cp:lastModifiedBy>
  <cp:revision>2</cp:revision>
  <dcterms:created xsi:type="dcterms:W3CDTF">2018-01-09T08:01:00Z</dcterms:created>
  <dcterms:modified xsi:type="dcterms:W3CDTF">2018-01-09T08:01:00Z</dcterms:modified>
</cp:coreProperties>
</file>