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23" w:rsidRDefault="00E33D23" w:rsidP="00E33D23">
      <w:pPr>
        <w:spacing w:line="360" w:lineRule="auto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АДМИНИСТРАЦИЯ ГАВРИЛОВСКОГО РАЙОНА</w:t>
      </w:r>
    </w:p>
    <w:p w:rsidR="00E33D23" w:rsidRDefault="00E33D23" w:rsidP="00E33D23">
      <w:pPr>
        <w:spacing w:line="360" w:lineRule="auto"/>
        <w:jc w:val="center"/>
        <w:rPr>
          <w:szCs w:val="28"/>
        </w:rPr>
      </w:pPr>
      <w:r>
        <w:rPr>
          <w:szCs w:val="28"/>
        </w:rPr>
        <w:t>ОТДЕЛ ОБРАЗОВАНИЯ</w:t>
      </w:r>
    </w:p>
    <w:p w:rsidR="00E33D23" w:rsidRDefault="00E33D23" w:rsidP="00E33D23">
      <w:pPr>
        <w:spacing w:line="360" w:lineRule="auto"/>
        <w:jc w:val="center"/>
        <w:rPr>
          <w:szCs w:val="28"/>
        </w:rPr>
      </w:pPr>
    </w:p>
    <w:p w:rsidR="00E33D23" w:rsidRDefault="00E33D23" w:rsidP="00E33D23">
      <w:pPr>
        <w:spacing w:line="360" w:lineRule="auto"/>
        <w:jc w:val="center"/>
        <w:rPr>
          <w:szCs w:val="28"/>
        </w:rPr>
      </w:pPr>
      <w:r>
        <w:rPr>
          <w:szCs w:val="28"/>
        </w:rPr>
        <w:t>ПРИКАЗ</w:t>
      </w:r>
    </w:p>
    <w:p w:rsidR="00E33D23" w:rsidRDefault="00E33D23" w:rsidP="00E33D23">
      <w:pPr>
        <w:spacing w:line="360" w:lineRule="auto"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33D23" w:rsidTr="00E33D23">
        <w:tc>
          <w:tcPr>
            <w:tcW w:w="3190" w:type="dxa"/>
            <w:hideMark/>
          </w:tcPr>
          <w:p w:rsidR="00E33D23" w:rsidRDefault="0098263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01.09.2017</w:t>
            </w:r>
          </w:p>
        </w:tc>
        <w:tc>
          <w:tcPr>
            <w:tcW w:w="3190" w:type="dxa"/>
            <w:hideMark/>
          </w:tcPr>
          <w:p w:rsidR="00E33D23" w:rsidRDefault="00E33D23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с</w:t>
            </w:r>
            <w:proofErr w:type="gramEnd"/>
            <w:r>
              <w:rPr>
                <w:szCs w:val="28"/>
                <w:lang w:eastAsia="en-US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E33D23" w:rsidRDefault="00E33D23" w:rsidP="00E33D23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№ </w:t>
            </w:r>
            <w:r w:rsidR="00DB43D6">
              <w:rPr>
                <w:szCs w:val="28"/>
                <w:lang w:eastAsia="en-US"/>
              </w:rPr>
              <w:t>1</w:t>
            </w:r>
            <w:r w:rsidR="00982632">
              <w:rPr>
                <w:szCs w:val="28"/>
                <w:lang w:eastAsia="en-US"/>
              </w:rPr>
              <w:t>3</w:t>
            </w:r>
            <w:r w:rsidR="00DB43D6">
              <w:rPr>
                <w:szCs w:val="28"/>
                <w:lang w:eastAsia="en-US"/>
              </w:rPr>
              <w:t>4</w:t>
            </w:r>
          </w:p>
        </w:tc>
      </w:tr>
    </w:tbl>
    <w:p w:rsidR="00E33D23" w:rsidRDefault="00E33D23" w:rsidP="00E33D23">
      <w:pPr>
        <w:rPr>
          <w:b/>
        </w:rPr>
      </w:pPr>
    </w:p>
    <w:p w:rsidR="00E33D23" w:rsidRDefault="00E33D23" w:rsidP="00E33D23">
      <w:pPr>
        <w:spacing w:line="240" w:lineRule="exact"/>
        <w:jc w:val="both"/>
      </w:pPr>
      <w:r>
        <w:t>О проведении муниципального этапа Всероссийского юниорского лесного кон</w:t>
      </w:r>
      <w:r>
        <w:softHyphen/>
        <w:t>курса «Подрост» («За сохранение природы и бережное отношение к лесным богатствам»)</w:t>
      </w:r>
    </w:p>
    <w:p w:rsidR="00E33D23" w:rsidRDefault="00E33D23" w:rsidP="00E33D23">
      <w:pPr>
        <w:jc w:val="both"/>
      </w:pPr>
    </w:p>
    <w:p w:rsidR="00E33D23" w:rsidRDefault="00E33D23" w:rsidP="00E33D23">
      <w:pPr>
        <w:jc w:val="both"/>
      </w:pPr>
    </w:p>
    <w:p w:rsidR="00E33D23" w:rsidRDefault="00E33D23" w:rsidP="00E33D23">
      <w:pPr>
        <w:ind w:firstLine="708"/>
        <w:jc w:val="both"/>
      </w:pPr>
      <w:r>
        <w:rPr>
          <w:szCs w:val="28"/>
        </w:rPr>
        <w:t>В соответствии с приказом управления образования и науки Тамбовской  области от 30.05.2017  №89/1552 «О проведении регионального</w:t>
      </w:r>
      <w:r>
        <w:t xml:space="preserve"> этапа Всероссийского юниорского лесного кон</w:t>
      </w:r>
      <w:r>
        <w:softHyphen/>
        <w:t>курса «Подрост» («За сохранение природы и бережное отношение к лесным богатствам») и в целях экологического воспитания обучающихся об</w:t>
      </w:r>
      <w:r>
        <w:softHyphen/>
        <w:t>разовательных учреждений района по расширению и углублению знаний, при</w:t>
      </w:r>
      <w:r>
        <w:softHyphen/>
        <w:t>обретению умений и навыков по лесной экологии, лесоводству и методам за</w:t>
      </w:r>
      <w:r>
        <w:softHyphen/>
        <w:t>щиты леса, уходу и восстановлению лесов, эколого-лесохозяйственному образованию и профессиональ</w:t>
      </w:r>
      <w:r>
        <w:softHyphen/>
        <w:t>ной ориентации ПРИКАЗЫВАЮ:</w:t>
      </w:r>
    </w:p>
    <w:p w:rsidR="00E33D23" w:rsidRDefault="00E33D23" w:rsidP="00E33D23">
      <w:pPr>
        <w:ind w:firstLine="709"/>
        <w:jc w:val="both"/>
      </w:pPr>
      <w:r>
        <w:t>1.Провести   муниципальный этап  Всероссий</w:t>
      </w:r>
      <w:r>
        <w:softHyphen/>
        <w:t>ского  юниорского лесного конкурса «Подрост-2017» («За сохранение природы и бережное отношение к лесным богатствам») в период с 1 сентября по 21 ноября 2017 года  (далее – Конкурс).</w:t>
      </w:r>
    </w:p>
    <w:p w:rsidR="00E33D23" w:rsidRDefault="00E33D23" w:rsidP="00E33D23">
      <w:pPr>
        <w:ind w:firstLine="709"/>
        <w:jc w:val="both"/>
      </w:pPr>
      <w:r>
        <w:t>2.Утвердить Положение о Конкурсе (Приложение №1).</w:t>
      </w:r>
    </w:p>
    <w:p w:rsidR="00E33D23" w:rsidRDefault="00E33D23" w:rsidP="00E33D23">
      <w:pPr>
        <w:ind w:firstLine="709"/>
        <w:jc w:val="both"/>
      </w:pPr>
      <w:r>
        <w:t>3.Утвердить состав жюри Конкурса (Приложение №2).</w:t>
      </w:r>
    </w:p>
    <w:p w:rsidR="00E33D23" w:rsidRDefault="00E33D23" w:rsidP="00E33D23">
      <w:pPr>
        <w:ind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>
        <w:rPr>
          <w:szCs w:val="28"/>
        </w:rPr>
        <w:t>Рук</w:t>
      </w:r>
      <w:r>
        <w:rPr>
          <w:color w:val="000000"/>
          <w:szCs w:val="28"/>
        </w:rPr>
        <w:t>оводителям образовательных учреждений,</w:t>
      </w:r>
      <w:r>
        <w:rPr>
          <w:szCs w:val="28"/>
        </w:rPr>
        <w:t xml:space="preserve"> обеспечить </w:t>
      </w:r>
      <w:r>
        <w:rPr>
          <w:color w:val="000000"/>
          <w:szCs w:val="28"/>
        </w:rPr>
        <w:t>участие обучающихся в муниципальном этапе Конкурса.</w:t>
      </w:r>
    </w:p>
    <w:p w:rsidR="00E33D23" w:rsidRDefault="00E33D23" w:rsidP="00E33D23">
      <w:pPr>
        <w:ind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настоящего приказа оставляю за собой.</w:t>
      </w:r>
    </w:p>
    <w:p w:rsidR="00E33D23" w:rsidRDefault="00E33D23" w:rsidP="00E33D23">
      <w:pPr>
        <w:ind w:firstLine="706"/>
        <w:jc w:val="both"/>
        <w:rPr>
          <w:color w:val="000000"/>
          <w:szCs w:val="28"/>
        </w:rPr>
      </w:pPr>
    </w:p>
    <w:p w:rsidR="00E33D23" w:rsidRDefault="00E33D23" w:rsidP="00E33D23">
      <w:pPr>
        <w:ind w:firstLine="706"/>
        <w:jc w:val="both"/>
        <w:rPr>
          <w:color w:val="000000"/>
          <w:szCs w:val="28"/>
        </w:rPr>
      </w:pPr>
    </w:p>
    <w:p w:rsidR="00E33D23" w:rsidRDefault="00E33D23" w:rsidP="00E33D23">
      <w:pPr>
        <w:suppressAutoHyphens w:val="0"/>
        <w:overflowPunct/>
        <w:autoSpaceDE/>
        <w:adjustRightInd/>
        <w:rPr>
          <w:szCs w:val="28"/>
        </w:rPr>
      </w:pPr>
      <w:r>
        <w:rPr>
          <w:szCs w:val="28"/>
        </w:rPr>
        <w:t>Начальник отдела образования</w:t>
      </w:r>
    </w:p>
    <w:p w:rsidR="00E33D23" w:rsidRDefault="00E33D23" w:rsidP="00E33D23">
      <w:pPr>
        <w:suppressAutoHyphens w:val="0"/>
        <w:overflowPunct/>
        <w:autoSpaceDE/>
        <w:adjustRightInd/>
        <w:rPr>
          <w:szCs w:val="28"/>
        </w:rPr>
      </w:pPr>
      <w:r>
        <w:rPr>
          <w:szCs w:val="28"/>
        </w:rPr>
        <w:t xml:space="preserve">администрации района                                                      Н.Н. </w:t>
      </w:r>
      <w:proofErr w:type="spellStart"/>
      <w:r>
        <w:rPr>
          <w:szCs w:val="28"/>
        </w:rPr>
        <w:t>Кузенкова</w:t>
      </w:r>
      <w:proofErr w:type="spellEnd"/>
    </w:p>
    <w:p w:rsidR="00E33D23" w:rsidRDefault="00E33D23" w:rsidP="00E33D23">
      <w:pPr>
        <w:jc w:val="both"/>
        <w:rPr>
          <w:color w:val="000000"/>
          <w:szCs w:val="28"/>
        </w:rPr>
      </w:pPr>
    </w:p>
    <w:p w:rsidR="00E33D23" w:rsidRDefault="00E33D23" w:rsidP="00E33D23">
      <w:pPr>
        <w:jc w:val="both"/>
        <w:rPr>
          <w:color w:val="000000"/>
          <w:szCs w:val="28"/>
        </w:rPr>
      </w:pPr>
    </w:p>
    <w:p w:rsidR="00E33D23" w:rsidRDefault="00E33D23" w:rsidP="00E33D23">
      <w:pPr>
        <w:jc w:val="both"/>
        <w:rPr>
          <w:color w:val="000000"/>
          <w:szCs w:val="28"/>
        </w:rPr>
      </w:pPr>
    </w:p>
    <w:p w:rsidR="00E33D23" w:rsidRDefault="00E33D23" w:rsidP="00E33D23">
      <w:pPr>
        <w:jc w:val="both"/>
      </w:pPr>
    </w:p>
    <w:p w:rsidR="00E33D23" w:rsidRDefault="00E33D23" w:rsidP="00E33D23">
      <w:pPr>
        <w:jc w:val="right"/>
      </w:pPr>
    </w:p>
    <w:p w:rsidR="00E33D23" w:rsidRDefault="00E33D23" w:rsidP="00E33D23">
      <w:pPr>
        <w:jc w:val="right"/>
      </w:pPr>
      <w:r>
        <w:br w:type="page"/>
      </w:r>
      <w:r>
        <w:lastRenderedPageBreak/>
        <w:t>Приложение  №1</w:t>
      </w:r>
    </w:p>
    <w:p w:rsidR="00E33D23" w:rsidRDefault="00E33D23" w:rsidP="00E33D23">
      <w:pPr>
        <w:jc w:val="center"/>
      </w:pPr>
    </w:p>
    <w:p w:rsidR="00E33D23" w:rsidRDefault="00E33D23" w:rsidP="00E33D23">
      <w:pPr>
        <w:jc w:val="center"/>
        <w:rPr>
          <w:b/>
        </w:rPr>
      </w:pPr>
      <w:r>
        <w:rPr>
          <w:b/>
        </w:rPr>
        <w:t>ПОЛОЖЕНИЕ</w:t>
      </w:r>
    </w:p>
    <w:p w:rsidR="00E33D23" w:rsidRDefault="00E33D23" w:rsidP="00E33D23">
      <w:pPr>
        <w:jc w:val="center"/>
        <w:rPr>
          <w:b/>
        </w:rPr>
      </w:pPr>
      <w:r>
        <w:rPr>
          <w:b/>
        </w:rPr>
        <w:t xml:space="preserve">муниципального этапа Всероссийского юниорского лесного конкурса </w:t>
      </w:r>
    </w:p>
    <w:p w:rsidR="00E33D23" w:rsidRDefault="00E33D23" w:rsidP="00E33D23">
      <w:pPr>
        <w:jc w:val="center"/>
        <w:rPr>
          <w:b/>
        </w:rPr>
      </w:pPr>
      <w:r>
        <w:rPr>
          <w:b/>
        </w:rPr>
        <w:t>«Под</w:t>
      </w:r>
      <w:r>
        <w:rPr>
          <w:b/>
        </w:rPr>
        <w:softHyphen/>
        <w:t>рост» («За сохранение природы и бережное отношение к лесным богатствам»)</w:t>
      </w:r>
    </w:p>
    <w:p w:rsidR="00E33D23" w:rsidRDefault="00E33D23" w:rsidP="00E33D23">
      <w:pPr>
        <w:jc w:val="center"/>
      </w:pPr>
    </w:p>
    <w:p w:rsidR="00E33D23" w:rsidRDefault="00E33D23" w:rsidP="00E33D23">
      <w:pPr>
        <w:jc w:val="center"/>
      </w:pPr>
    </w:p>
    <w:p w:rsidR="00E33D23" w:rsidRDefault="00E33D23" w:rsidP="00E33D23">
      <w:pPr>
        <w:tabs>
          <w:tab w:val="left" w:pos="0"/>
        </w:tabs>
        <w:jc w:val="center"/>
        <w:rPr>
          <w:b/>
        </w:rPr>
      </w:pPr>
      <w:r>
        <w:rPr>
          <w:b/>
        </w:rPr>
        <w:t>ОБЩИЕ ПОЛОЖЕНИЯ</w:t>
      </w:r>
    </w:p>
    <w:p w:rsidR="00E33D23" w:rsidRDefault="00E33D23" w:rsidP="00E33D23">
      <w:pPr>
        <w:tabs>
          <w:tab w:val="left" w:pos="0"/>
        </w:tabs>
        <w:jc w:val="both"/>
      </w:pPr>
      <w:r>
        <w:tab/>
        <w:t>Муниципальный этап Всероссийского юниорского лесного конкурса «Подрост» («За сохранение природы и бережное отношение к лесным богатствам») (далее – Конкурс) проводится отделом образования администрации района.</w:t>
      </w:r>
    </w:p>
    <w:p w:rsidR="00E33D23" w:rsidRDefault="00E33D23" w:rsidP="00E33D23">
      <w:pPr>
        <w:jc w:val="center"/>
        <w:rPr>
          <w:b/>
        </w:rPr>
      </w:pPr>
      <w:r>
        <w:rPr>
          <w:b/>
        </w:rPr>
        <w:t>ЦЕЛЬ КОНКУРСА</w:t>
      </w:r>
    </w:p>
    <w:p w:rsidR="00E33D23" w:rsidRDefault="00E33D23" w:rsidP="00E33D23">
      <w:pPr>
        <w:ind w:firstLine="700"/>
        <w:jc w:val="both"/>
      </w:pPr>
      <w:r>
        <w:t>Привлечение обучающихся образовательных учреждений района к работе по изучению лесных экосистем и практической природоохранной деятельности, направленной на расширение и углубление знаний, приобретение умений и навыков по лесной экологии, лесоводству и методам защиты леса, уходу и восстановлению лесов, способствующих их экологическому воспита</w:t>
      </w:r>
      <w:r>
        <w:softHyphen/>
        <w:t>нию, эколого-лесохозяйственному образованию и профессиональной ориента</w:t>
      </w:r>
      <w:r>
        <w:softHyphen/>
        <w:t>ции.</w:t>
      </w:r>
    </w:p>
    <w:p w:rsidR="00E33D23" w:rsidRDefault="00E33D23" w:rsidP="00E33D23">
      <w:pPr>
        <w:jc w:val="both"/>
        <w:rPr>
          <w:b/>
        </w:rPr>
      </w:pPr>
    </w:p>
    <w:p w:rsidR="00E33D23" w:rsidRDefault="00E33D23" w:rsidP="00E33D23">
      <w:pPr>
        <w:jc w:val="center"/>
        <w:rPr>
          <w:b/>
        </w:rPr>
      </w:pPr>
      <w:r>
        <w:rPr>
          <w:b/>
        </w:rPr>
        <w:t>ЗАДАЧИ КОНКУРСА</w:t>
      </w:r>
    </w:p>
    <w:p w:rsidR="00E33D23" w:rsidRDefault="00E33D23" w:rsidP="00E33D23">
      <w:pPr>
        <w:ind w:firstLine="700"/>
        <w:jc w:val="both"/>
      </w:pPr>
      <w:r>
        <w:t>- подведение итогов деятельности школьных лесничеств и других детских объединений, ведущих природоохранную, учебно-исследовательскую и эколого-просветительскую работу;</w:t>
      </w:r>
    </w:p>
    <w:p w:rsidR="00E33D23" w:rsidRDefault="00E33D23" w:rsidP="00E33D23">
      <w:pPr>
        <w:jc w:val="both"/>
      </w:pPr>
      <w:r>
        <w:tab/>
        <w:t>- выявление и поощрение обучающихся, принимавших практическое участие в природоохранной работе, имеющих специальные экологические и лесохозяйственные знания, навыки, способности, а также руководителей дет</w:t>
      </w:r>
      <w:r>
        <w:softHyphen/>
        <w:t>ских объединений успешно использующих инновационные методы в образова</w:t>
      </w:r>
      <w:r>
        <w:softHyphen/>
        <w:t>тельной деятельности объединений обучающихся эколого-лесохозяйственной направленности;</w:t>
      </w:r>
    </w:p>
    <w:p w:rsidR="00E33D23" w:rsidRDefault="00E33D23" w:rsidP="00E33D23">
      <w:pPr>
        <w:jc w:val="both"/>
      </w:pPr>
      <w:r>
        <w:tab/>
        <w:t>- выявление, развитие и профессиональное самоопределение одарен</w:t>
      </w:r>
      <w:r>
        <w:softHyphen/>
        <w:t>ных детей и молодежи в области эколого-лесохозяйственного образования обучающихся;</w:t>
      </w:r>
    </w:p>
    <w:p w:rsidR="00E33D23" w:rsidRDefault="00E33D23" w:rsidP="00E33D23">
      <w:pPr>
        <w:jc w:val="both"/>
      </w:pPr>
      <w:r>
        <w:tab/>
        <w:t xml:space="preserve">- оказание методической помощи педагогическим работникам, </w:t>
      </w:r>
      <w:proofErr w:type="gramStart"/>
      <w:r>
        <w:t>зани</w:t>
      </w:r>
      <w:r>
        <w:softHyphen/>
        <w:t>мающихся</w:t>
      </w:r>
      <w:proofErr w:type="gramEnd"/>
      <w:r>
        <w:t xml:space="preserve"> эколого-биологическим и эколого-лесохозяйственным образовани</w:t>
      </w:r>
      <w:r>
        <w:softHyphen/>
        <w:t>ем обучающихся;</w:t>
      </w:r>
    </w:p>
    <w:p w:rsidR="00E33D23" w:rsidRDefault="00E33D23" w:rsidP="00E33D23">
      <w:pPr>
        <w:jc w:val="both"/>
      </w:pPr>
      <w:r>
        <w:tab/>
        <w:t>- представление опыта руководителей детских объединений по ор</w:t>
      </w:r>
      <w:r>
        <w:softHyphen/>
        <w:t>ганизации и содержанию деятельности школьных лесничеств и других эколо</w:t>
      </w:r>
      <w:r>
        <w:softHyphen/>
        <w:t>го-лесохозяйственных объединений обучающихся.</w:t>
      </w:r>
    </w:p>
    <w:p w:rsidR="00E33D23" w:rsidRDefault="00E33D23" w:rsidP="00E33D23"/>
    <w:p w:rsidR="00E33D23" w:rsidRDefault="00E33D23" w:rsidP="00E33D23">
      <w:pPr>
        <w:jc w:val="center"/>
        <w:rPr>
          <w:b/>
        </w:rPr>
      </w:pPr>
    </w:p>
    <w:p w:rsidR="00E33D23" w:rsidRDefault="00E33D23" w:rsidP="00E33D23">
      <w:pPr>
        <w:jc w:val="center"/>
        <w:rPr>
          <w:b/>
        </w:rPr>
      </w:pPr>
    </w:p>
    <w:p w:rsidR="00E33D23" w:rsidRDefault="00E33D23" w:rsidP="00E33D23">
      <w:pPr>
        <w:jc w:val="center"/>
        <w:rPr>
          <w:b/>
        </w:rPr>
      </w:pPr>
    </w:p>
    <w:p w:rsidR="00E33D23" w:rsidRDefault="00E33D23" w:rsidP="00E33D23">
      <w:pPr>
        <w:jc w:val="center"/>
        <w:rPr>
          <w:b/>
        </w:rPr>
      </w:pPr>
      <w:r>
        <w:rPr>
          <w:b/>
        </w:rPr>
        <w:lastRenderedPageBreak/>
        <w:t>УЧАСТНИКИ КОНКУРСА</w:t>
      </w:r>
    </w:p>
    <w:p w:rsidR="00E33D23" w:rsidRDefault="00E33D23" w:rsidP="00E33D23">
      <w:pPr>
        <w:ind w:firstLine="700"/>
        <w:jc w:val="both"/>
      </w:pPr>
      <w:r>
        <w:t>В Конкурсе могут принять участие обучающиеся образовательных учрежде</w:t>
      </w:r>
      <w:r>
        <w:softHyphen/>
        <w:t>ний общего, начального и среднего профессионального об</w:t>
      </w:r>
      <w:r>
        <w:softHyphen/>
        <w:t xml:space="preserve">разования, учреждений  дополнительного образования детей в возрасте от </w:t>
      </w:r>
      <w:r>
        <w:rPr>
          <w:b/>
        </w:rPr>
        <w:t>14 до 18 лет</w:t>
      </w:r>
      <w:r>
        <w:t>, а также педагогические работники – руководители детских объединений эколого-лесохозяйственной направленности образовательных учреждений.</w:t>
      </w:r>
    </w:p>
    <w:p w:rsidR="00E33D23" w:rsidRDefault="00E33D23" w:rsidP="00E33D23">
      <w:pPr>
        <w:ind w:firstLine="700"/>
        <w:jc w:val="both"/>
      </w:pPr>
      <w:r>
        <w:t xml:space="preserve">                                                                           </w:t>
      </w:r>
    </w:p>
    <w:p w:rsidR="00E33D23" w:rsidRDefault="00E33D23" w:rsidP="00E33D23">
      <w:pPr>
        <w:jc w:val="center"/>
        <w:rPr>
          <w:b/>
        </w:rPr>
      </w:pPr>
      <w:r>
        <w:rPr>
          <w:b/>
        </w:rPr>
        <w:t>ПОРЯДОК И  УСЛОВИЯ ПРОВЕДЕНИЯ КОНКУРСА</w:t>
      </w:r>
    </w:p>
    <w:p w:rsidR="00E33D23" w:rsidRDefault="00E33D23" w:rsidP="00E33D23">
      <w:pPr>
        <w:ind w:firstLine="700"/>
        <w:jc w:val="both"/>
      </w:pPr>
      <w:r>
        <w:rPr>
          <w:b/>
        </w:rPr>
        <w:t>Муниципальный этап – с 1</w:t>
      </w:r>
      <w:r>
        <w:t xml:space="preserve"> сентября по 21 ноября  2017 года.</w:t>
      </w:r>
    </w:p>
    <w:p w:rsidR="00E33D23" w:rsidRDefault="00E33D23" w:rsidP="00E33D23">
      <w:pPr>
        <w:jc w:val="both"/>
      </w:pPr>
      <w:r>
        <w:rPr>
          <w:b/>
          <w:u w:val="single"/>
        </w:rPr>
        <w:t>Образовательные учреждения подают в отдел образования конкурсные материалы, заявку, согласие на обработку персональных данных до 20.11.2017г</w:t>
      </w:r>
      <w:r>
        <w:t>.</w:t>
      </w:r>
    </w:p>
    <w:p w:rsidR="00E33D23" w:rsidRDefault="00E33D23" w:rsidP="00E33D23">
      <w:pPr>
        <w:jc w:val="both"/>
      </w:pPr>
    </w:p>
    <w:p w:rsidR="00E33D23" w:rsidRDefault="00E33D23" w:rsidP="00E33D23">
      <w:pPr>
        <w:jc w:val="center"/>
        <w:rPr>
          <w:b/>
        </w:rPr>
      </w:pPr>
      <w:r>
        <w:rPr>
          <w:b/>
        </w:rPr>
        <w:t xml:space="preserve">НОМИНАЦИИ, ТРЕБОВАНИЯ И КРИТЕРИИ </w:t>
      </w:r>
    </w:p>
    <w:p w:rsidR="00E33D23" w:rsidRDefault="00E33D23" w:rsidP="00E33D23">
      <w:pPr>
        <w:jc w:val="center"/>
        <w:rPr>
          <w:b/>
        </w:rPr>
      </w:pPr>
      <w:r>
        <w:rPr>
          <w:b/>
        </w:rPr>
        <w:t>К КОНКУРСНЫМ РАБОТАМ</w:t>
      </w:r>
    </w:p>
    <w:p w:rsidR="00E33D23" w:rsidRDefault="00E33D23" w:rsidP="00E33D23">
      <w:pPr>
        <w:ind w:firstLine="700"/>
        <w:jc w:val="both"/>
      </w:pPr>
      <w:r>
        <w:t>Конкурс проводится по следующим номинациям:</w:t>
      </w:r>
    </w:p>
    <w:p w:rsidR="00E33D23" w:rsidRDefault="00E33D23" w:rsidP="00E33D23">
      <w:pPr>
        <w:ind w:left="720" w:hanging="720"/>
        <w:jc w:val="both"/>
      </w:pPr>
      <w:r>
        <w:t xml:space="preserve">     </w:t>
      </w:r>
      <w:r>
        <w:tab/>
      </w:r>
    </w:p>
    <w:p w:rsidR="00E33D23" w:rsidRDefault="00E33D23" w:rsidP="00E33D23">
      <w:pPr>
        <w:ind w:firstLine="700"/>
        <w:jc w:val="both"/>
      </w:pPr>
      <w:r>
        <w:tab/>
      </w:r>
      <w:r>
        <w:rPr>
          <w:i/>
          <w:u w:val="single"/>
        </w:rPr>
        <w:t xml:space="preserve">для </w:t>
      </w:r>
      <w:proofErr w:type="gramStart"/>
      <w:r>
        <w:rPr>
          <w:i/>
          <w:u w:val="single"/>
        </w:rPr>
        <w:t>обучающихся</w:t>
      </w:r>
      <w:proofErr w:type="gramEnd"/>
      <w:r>
        <w:t xml:space="preserve"> (допускается только индивидуальное участие)</w:t>
      </w:r>
    </w:p>
    <w:p w:rsidR="00E33D23" w:rsidRDefault="00E33D23" w:rsidP="00E33D23">
      <w:pPr>
        <w:jc w:val="both"/>
        <w:rPr>
          <w:i/>
          <w:u w:val="single"/>
        </w:rPr>
      </w:pPr>
    </w:p>
    <w:p w:rsidR="00E33D23" w:rsidRDefault="00E33D23" w:rsidP="00E33D23">
      <w:pPr>
        <w:jc w:val="both"/>
      </w:pPr>
      <w:r>
        <w:rPr>
          <w:i/>
        </w:rPr>
        <w:tab/>
        <w:t>- лесоведение и лесоводство</w:t>
      </w:r>
      <w:r>
        <w:t xml:space="preserve"> (лесная типология; изучение возобновления и формирования леса; влияния на лес рекреационной нагрузки, рубок, ухода, лесных пожаров и др.; восстановления леса после рубок главного пользования, эффективности лесовосстановительных мероприятий; раз</w:t>
      </w:r>
      <w:r>
        <w:softHyphen/>
        <w:t xml:space="preserve">ведения лесных культур и др.); </w:t>
      </w:r>
    </w:p>
    <w:p w:rsidR="00E33D23" w:rsidRDefault="00E33D23" w:rsidP="00E33D23">
      <w:pPr>
        <w:jc w:val="both"/>
      </w:pPr>
      <w:r>
        <w:rPr>
          <w:i/>
        </w:rPr>
        <w:tab/>
        <w:t>- экология лесных животных</w:t>
      </w:r>
      <w:r>
        <w:t xml:space="preserve"> (фауна, экология и поведение птиц, насе</w:t>
      </w:r>
      <w:r>
        <w:softHyphen/>
        <w:t xml:space="preserve">комых и других обитающих в лесу животных, в </w:t>
      </w:r>
      <w:proofErr w:type="spellStart"/>
      <w:r>
        <w:t>т.ч</w:t>
      </w:r>
      <w:proofErr w:type="spellEnd"/>
      <w:r>
        <w:t>. вредителей леса; изучение эффективности биологических способов защиты леса (привле</w:t>
      </w:r>
      <w:r>
        <w:softHyphen/>
        <w:t xml:space="preserve">чение энтомофагов) и др.); </w:t>
      </w:r>
    </w:p>
    <w:p w:rsidR="00E33D23" w:rsidRDefault="00E33D23" w:rsidP="00E33D23">
      <w:pPr>
        <w:jc w:val="both"/>
      </w:pPr>
      <w:r>
        <w:rPr>
          <w:i/>
        </w:rPr>
        <w:tab/>
        <w:t>- экология лесных растений</w:t>
      </w:r>
      <w:r>
        <w:t xml:space="preserve"> (флористические и геоботанические иссле</w:t>
      </w:r>
      <w:r>
        <w:softHyphen/>
        <w:t xml:space="preserve">дования лесных растительных сообществ; изучение экологических и биологических особенностей лесных растений); </w:t>
      </w:r>
    </w:p>
    <w:p w:rsidR="00E33D23" w:rsidRDefault="00E33D23" w:rsidP="00E33D23">
      <w:pPr>
        <w:spacing w:after="280"/>
        <w:jc w:val="both"/>
      </w:pPr>
      <w:r>
        <w:rPr>
          <w:i/>
        </w:rPr>
        <w:tab/>
        <w:t xml:space="preserve">- практическая природоохранная деятельность </w:t>
      </w:r>
      <w:r>
        <w:t>(рассматриваются ра</w:t>
      </w:r>
      <w:r>
        <w:softHyphen/>
        <w:t>боты, отражающие личное действие в решении проблемы сохранения природы – охрана лесов от пожаров; организация и проведение  разно</w:t>
      </w:r>
      <w:r>
        <w:softHyphen/>
        <w:t>образных природоохранных акций; защита леса от вредителей и болез</w:t>
      </w:r>
      <w:r>
        <w:softHyphen/>
        <w:t>ней, включая биологические способы – привлечение птиц, расселение муравьев и др.; пропаганда знаний о лесе и др.).</w:t>
      </w:r>
    </w:p>
    <w:p w:rsidR="00E33D23" w:rsidRDefault="00E33D23" w:rsidP="00E33D23">
      <w:pPr>
        <w:rPr>
          <w:i/>
        </w:rPr>
      </w:pPr>
      <w:r>
        <w:rPr>
          <w:i/>
        </w:rPr>
        <w:tab/>
      </w:r>
      <w:r>
        <w:rPr>
          <w:i/>
          <w:u w:val="single"/>
        </w:rPr>
        <w:t>для руководителей школьных лесничеств</w:t>
      </w:r>
      <w:r>
        <w:rPr>
          <w:i/>
        </w:rPr>
        <w:t xml:space="preserve">:                  </w:t>
      </w:r>
    </w:p>
    <w:p w:rsidR="00E33D23" w:rsidRDefault="00E33D23" w:rsidP="00E33D23">
      <w:pPr>
        <w:jc w:val="both"/>
      </w:pPr>
      <w:r>
        <w:rPr>
          <w:i/>
        </w:rPr>
        <w:tab/>
        <w:t xml:space="preserve">- школьные лесничества в условиях модернизации образования </w:t>
      </w:r>
      <w:r>
        <w:t xml:space="preserve">(представление опыта (в </w:t>
      </w:r>
      <w:proofErr w:type="spellStart"/>
      <w:r>
        <w:t>т.ч</w:t>
      </w:r>
      <w:proofErr w:type="spellEnd"/>
      <w:r>
        <w:t>. инновационного) работы региона, учреждения, руководителя детского объединения по организации и содержанию дея</w:t>
      </w:r>
      <w:r>
        <w:softHyphen/>
        <w:t xml:space="preserve">тельности школьных лесничеств,  направленного на развитие интересов и профессиональное самоопределение детей и молодёжи).  </w:t>
      </w:r>
    </w:p>
    <w:p w:rsidR="00E33D23" w:rsidRDefault="00E33D23" w:rsidP="00E33D23">
      <w:pPr>
        <w:jc w:val="both"/>
      </w:pPr>
      <w:r>
        <w:tab/>
      </w:r>
    </w:p>
    <w:p w:rsidR="00E33D23" w:rsidRDefault="00E33D23" w:rsidP="00E33D23">
      <w:pPr>
        <w:jc w:val="both"/>
      </w:pPr>
      <w:r>
        <w:lastRenderedPageBreak/>
        <w:tab/>
        <w:t xml:space="preserve">Конкурсные работы должны быть оформлены в соответствии с требованиями и представлены в следующих формах: </w:t>
      </w:r>
    </w:p>
    <w:p w:rsidR="00E33D23" w:rsidRDefault="00E33D23" w:rsidP="00E33D23">
      <w:pPr>
        <w:jc w:val="both"/>
        <w:rPr>
          <w:b/>
        </w:rPr>
      </w:pPr>
      <w:r>
        <w:rPr>
          <w:b/>
        </w:rPr>
        <w:tab/>
        <w:t xml:space="preserve">I. Учебно-исследовательская работа по номинациям – «Лесоведение и лесоводство», «Экология лесных животных», «Экология лесных растений». </w:t>
      </w:r>
    </w:p>
    <w:p w:rsidR="00E33D23" w:rsidRDefault="00E33D23" w:rsidP="00E33D23">
      <w:pPr>
        <w:jc w:val="both"/>
        <w:rPr>
          <w:i/>
          <w:u w:val="single"/>
        </w:rPr>
      </w:pPr>
      <w:r>
        <w:tab/>
      </w:r>
      <w:r>
        <w:rPr>
          <w:i/>
          <w:u w:val="single"/>
        </w:rPr>
        <w:t>Требования:</w:t>
      </w:r>
    </w:p>
    <w:p w:rsidR="00E33D23" w:rsidRDefault="00E33D23" w:rsidP="00E33D23">
      <w:pPr>
        <w:jc w:val="both"/>
      </w:pPr>
      <w:r>
        <w:rPr>
          <w:b/>
        </w:rPr>
        <w:tab/>
      </w:r>
      <w:r>
        <w:t>Учебно-исследовательская работа должна содержать:</w:t>
      </w:r>
    </w:p>
    <w:p w:rsidR="00E33D23" w:rsidRDefault="00E33D23" w:rsidP="00E33D23">
      <w:pPr>
        <w:ind w:firstLine="700"/>
        <w:jc w:val="both"/>
      </w:pPr>
      <w:proofErr w:type="gramStart"/>
      <w:r>
        <w:t>- титульный лист с указанием (сверху вниз) названия организации и объединения; темы работы; фамилии и имени (полностью) автора, класс; ФИО (полностью) руководителя и консультанта (если имеются); год выполнения работы;</w:t>
      </w:r>
      <w:proofErr w:type="gramEnd"/>
    </w:p>
    <w:p w:rsidR="00E33D23" w:rsidRDefault="00E33D23" w:rsidP="00E33D23">
      <w:pPr>
        <w:ind w:firstLine="700"/>
        <w:jc w:val="both"/>
      </w:pPr>
      <w:r>
        <w:t>- оглавление, перечисляющие нижеупомянутые разделы;</w:t>
      </w:r>
    </w:p>
    <w:p w:rsidR="00E33D23" w:rsidRDefault="00E33D23" w:rsidP="00E33D23">
      <w:pPr>
        <w:ind w:firstLine="700"/>
        <w:jc w:val="both"/>
      </w:pPr>
      <w:r>
        <w:t>- введение, где необходимо сформулировать проблематику; цель и зада</w:t>
      </w:r>
      <w:r>
        <w:softHyphen/>
        <w:t>чи работы; обосновать её актуальность; провести краткий обзор литературных источников по проблеме исследования; указать место и сроки проведения ис</w:t>
      </w:r>
      <w:r>
        <w:softHyphen/>
        <w:t>следования; дать физико-географическую характеристику района исследова</w:t>
      </w:r>
      <w:r>
        <w:softHyphen/>
        <w:t>ния;</w:t>
      </w:r>
    </w:p>
    <w:p w:rsidR="00E33D23" w:rsidRDefault="00E33D23" w:rsidP="00E33D23">
      <w:pPr>
        <w:ind w:firstLine="700"/>
        <w:jc w:val="both"/>
      </w:pPr>
      <w:r>
        <w:t>- методику исследования (описание методов сбора, первичной и стати</w:t>
      </w:r>
      <w:r>
        <w:softHyphen/>
        <w:t>стической обработки материала);</w:t>
      </w:r>
    </w:p>
    <w:p w:rsidR="00E33D23" w:rsidRDefault="00E33D23" w:rsidP="00E33D23">
      <w:pPr>
        <w:ind w:firstLine="700"/>
        <w:jc w:val="both"/>
      </w:pPr>
      <w:r>
        <w:t>- результаты исследований и их обсуждение. Желательно использование таблиц, графиков и т.п.,</w:t>
      </w:r>
    </w:p>
    <w:p w:rsidR="00E33D23" w:rsidRDefault="00E33D23" w:rsidP="00E33D23">
      <w:pPr>
        <w:ind w:firstLine="700"/>
        <w:jc w:val="both"/>
      </w:pPr>
      <w:r>
        <w:t>- выводы (краткие ответы на вопросы, поставленные в задачах);</w:t>
      </w:r>
    </w:p>
    <w:p w:rsidR="00E33D23" w:rsidRDefault="00E33D23" w:rsidP="00E33D23">
      <w:pPr>
        <w:ind w:firstLine="700"/>
        <w:jc w:val="both"/>
      </w:pPr>
      <w:r>
        <w:t>- заключение, где могут быть отмечены лица, помогавшие в выполнении работы, намечены дальнейшие перспективы работы и даны практические реко</w:t>
      </w:r>
      <w:r>
        <w:softHyphen/>
        <w:t>мендации, проистекающие из данного исследования;</w:t>
      </w:r>
    </w:p>
    <w:p w:rsidR="00E33D23" w:rsidRDefault="00E33D23" w:rsidP="00E33D23">
      <w:pPr>
        <w:ind w:firstLine="700"/>
        <w:jc w:val="both"/>
      </w:pPr>
      <w:r>
        <w:t>- 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E33D23" w:rsidRDefault="00E33D23" w:rsidP="00E33D23">
      <w:pPr>
        <w:ind w:firstLine="700"/>
        <w:jc w:val="both"/>
      </w:pPr>
      <w:r>
        <w:t>Фактические и числовые данные, имеющие большой объём, а также ри</w:t>
      </w:r>
      <w:r>
        <w:softHyphen/>
        <w:t>сунки, диаграммы, схемы, карты, фотографии могут быть вынесены в конец работы – в приложения. Все приложения должны быть пронумерованы и оза</w:t>
      </w:r>
      <w:r>
        <w:softHyphen/>
        <w:t>главлены, а в тексте работы должны быть сделаны ссылки на них.</w:t>
      </w:r>
    </w:p>
    <w:p w:rsidR="00E33D23" w:rsidRDefault="00E33D23" w:rsidP="00E33D23">
      <w:pPr>
        <w:ind w:firstLine="708"/>
        <w:jc w:val="both"/>
      </w:pPr>
      <w:r>
        <w:t>Картографический материал должен иметь условные обозначения, масштаб. Объём работ не ограничен.</w:t>
      </w:r>
    </w:p>
    <w:p w:rsidR="00E33D23" w:rsidRDefault="00E33D23" w:rsidP="00E33D23">
      <w:pPr>
        <w:ind w:firstLine="708"/>
        <w:jc w:val="both"/>
      </w:pPr>
      <w:r>
        <w:t xml:space="preserve">К учебно-исследовательским работам должны прилагаться тезисы объёмом не более одной страницы (междустрочный интервал – одинарный). </w:t>
      </w:r>
      <w:proofErr w:type="gramStart"/>
      <w:r>
        <w:t>В «шапке» тезисов следует указать название работы, фамилию, имя, класс авто</w:t>
      </w:r>
      <w:r>
        <w:softHyphen/>
        <w:t>ра, ФИО руководителя (если имеется).</w:t>
      </w:r>
      <w:proofErr w:type="gramEnd"/>
    </w:p>
    <w:p w:rsidR="00E33D23" w:rsidRDefault="00E33D23" w:rsidP="00E33D23">
      <w:pPr>
        <w:jc w:val="both"/>
        <w:rPr>
          <w:i/>
          <w:u w:val="single"/>
        </w:rPr>
      </w:pPr>
      <w:r>
        <w:rPr>
          <w:i/>
        </w:rPr>
        <w:tab/>
      </w:r>
      <w:r>
        <w:rPr>
          <w:i/>
          <w:u w:val="single"/>
        </w:rPr>
        <w:t>Критерии оценки:</w:t>
      </w:r>
    </w:p>
    <w:p w:rsidR="00E33D23" w:rsidRDefault="00E33D23" w:rsidP="00E33D23">
      <w:pPr>
        <w:jc w:val="both"/>
      </w:pPr>
      <w:r>
        <w:tab/>
        <w:t>- постановка цели и задач, обоснование актуальности;</w:t>
      </w:r>
    </w:p>
    <w:p w:rsidR="00E33D23" w:rsidRDefault="00E33D23" w:rsidP="00E33D23">
      <w:pPr>
        <w:jc w:val="both"/>
      </w:pPr>
      <w:r>
        <w:tab/>
        <w:t>- обоснованность выбора методики;</w:t>
      </w:r>
    </w:p>
    <w:p w:rsidR="00E33D23" w:rsidRDefault="00E33D23" w:rsidP="00E33D23">
      <w:pPr>
        <w:jc w:val="both"/>
      </w:pPr>
      <w:r>
        <w:tab/>
        <w:t>- достаточность собранного материала;</w:t>
      </w:r>
    </w:p>
    <w:p w:rsidR="00E33D23" w:rsidRDefault="00E33D23" w:rsidP="00E33D23">
      <w:pPr>
        <w:jc w:val="both"/>
      </w:pPr>
      <w:r>
        <w:tab/>
        <w:t xml:space="preserve">- глубина проработанности и осмысления материала, использование   </w:t>
      </w:r>
    </w:p>
    <w:p w:rsidR="00E33D23" w:rsidRDefault="00E33D23" w:rsidP="00E33D23">
      <w:pPr>
        <w:jc w:val="both"/>
      </w:pPr>
      <w:r>
        <w:t>литературы;</w:t>
      </w:r>
    </w:p>
    <w:p w:rsidR="00E33D23" w:rsidRDefault="00E33D23" w:rsidP="00E33D23">
      <w:pPr>
        <w:jc w:val="both"/>
      </w:pPr>
      <w:r>
        <w:tab/>
        <w:t>- практическая значимость;</w:t>
      </w:r>
    </w:p>
    <w:p w:rsidR="00E33D23" w:rsidRDefault="00E33D23" w:rsidP="00E33D23">
      <w:pPr>
        <w:jc w:val="both"/>
      </w:pPr>
      <w:r>
        <w:lastRenderedPageBreak/>
        <w:tab/>
        <w:t>- значимость и обоснованность выводов;</w:t>
      </w:r>
    </w:p>
    <w:p w:rsidR="00E33D23" w:rsidRDefault="00E33D23" w:rsidP="00E33D23">
      <w:pPr>
        <w:jc w:val="both"/>
      </w:pPr>
      <w:r>
        <w:rPr>
          <w:i/>
        </w:rPr>
        <w:tab/>
      </w:r>
      <w:r>
        <w:t>- качество оформления.</w:t>
      </w:r>
    </w:p>
    <w:p w:rsidR="00E33D23" w:rsidRDefault="00E33D23" w:rsidP="00E33D23">
      <w:pPr>
        <w:jc w:val="both"/>
      </w:pPr>
    </w:p>
    <w:p w:rsidR="00E33D23" w:rsidRDefault="00E33D23" w:rsidP="00E33D23">
      <w:pPr>
        <w:jc w:val="both"/>
        <w:rPr>
          <w:b/>
        </w:rPr>
      </w:pPr>
      <w:r>
        <w:rPr>
          <w:b/>
        </w:rPr>
        <w:tab/>
        <w:t>II. Практический природоохранный проект в номинации «Практическая природоохранная деятельность»</w:t>
      </w:r>
    </w:p>
    <w:p w:rsidR="00E33D23" w:rsidRDefault="00E33D23" w:rsidP="00E33D23">
      <w:pPr>
        <w:jc w:val="both"/>
        <w:rPr>
          <w:i/>
        </w:rPr>
      </w:pPr>
      <w:r>
        <w:rPr>
          <w:i/>
        </w:rPr>
        <w:tab/>
      </w:r>
    </w:p>
    <w:p w:rsidR="00E33D23" w:rsidRDefault="00E33D23" w:rsidP="00E33D23">
      <w:pPr>
        <w:jc w:val="both"/>
        <w:rPr>
          <w:i/>
          <w:u w:val="single"/>
        </w:rPr>
      </w:pPr>
      <w:r>
        <w:rPr>
          <w:i/>
          <w:u w:val="single"/>
        </w:rPr>
        <w:t>Требования:</w:t>
      </w:r>
    </w:p>
    <w:p w:rsidR="00E33D23" w:rsidRDefault="00E33D23" w:rsidP="00E33D23">
      <w:pPr>
        <w:jc w:val="both"/>
      </w:pPr>
      <w:r>
        <w:rPr>
          <w:b/>
        </w:rPr>
        <w:tab/>
      </w:r>
      <w:r>
        <w:t>Практический природоохранный прое</w:t>
      </w:r>
      <w:proofErr w:type="gramStart"/>
      <w:r>
        <w:t>кт вкл</w:t>
      </w:r>
      <w:proofErr w:type="gramEnd"/>
      <w:r>
        <w:t>ючает:</w:t>
      </w:r>
    </w:p>
    <w:p w:rsidR="00E33D23" w:rsidRDefault="00E33D23" w:rsidP="00E33D23">
      <w:pPr>
        <w:ind w:firstLine="700"/>
        <w:jc w:val="both"/>
      </w:pPr>
      <w:proofErr w:type="gramStart"/>
      <w:r>
        <w:t>- титульный лист с указанием (сверху вниз) названия организации и объединения; названия работы; фамилии и имени (полностью) автора (-</w:t>
      </w:r>
      <w:proofErr w:type="spellStart"/>
      <w:r>
        <w:t>ов</w:t>
      </w:r>
      <w:proofErr w:type="spellEnd"/>
      <w:r>
        <w:t>), класс; ФИО (полностью) руководителя и консультанта (если имеются); год выполнения работы;</w:t>
      </w:r>
      <w:proofErr w:type="gramEnd"/>
    </w:p>
    <w:p w:rsidR="00E33D23" w:rsidRDefault="00E33D23" w:rsidP="00E33D23">
      <w:pPr>
        <w:ind w:firstLine="700"/>
        <w:jc w:val="both"/>
      </w:pPr>
      <w:r>
        <w:t>- оглавление, перечисляющие разделы;</w:t>
      </w:r>
    </w:p>
    <w:p w:rsidR="00E33D23" w:rsidRDefault="00E33D23" w:rsidP="00E33D23">
      <w:pPr>
        <w:ind w:firstLine="700"/>
        <w:jc w:val="both"/>
      </w:pPr>
      <w:r>
        <w:t>- введение, где необходимо указать проблему, которую решает проект; обосновать ее актуальность, цель и задачи работы;</w:t>
      </w:r>
    </w:p>
    <w:p w:rsidR="00E33D23" w:rsidRDefault="00E33D23" w:rsidP="00E33D23">
      <w:pPr>
        <w:ind w:firstLine="700"/>
        <w:jc w:val="both"/>
      </w:pPr>
      <w:r>
        <w:t>- этапы и механизмы его реализации;</w:t>
      </w:r>
    </w:p>
    <w:p w:rsidR="00E33D23" w:rsidRDefault="00E33D23" w:rsidP="00E33D23">
      <w:pPr>
        <w:ind w:firstLine="700"/>
        <w:jc w:val="both"/>
      </w:pPr>
      <w:r>
        <w:t>- результаты по его реализации;</w:t>
      </w:r>
    </w:p>
    <w:p w:rsidR="00E33D23" w:rsidRDefault="00E33D23" w:rsidP="00E33D23">
      <w:pPr>
        <w:ind w:firstLine="700"/>
        <w:jc w:val="both"/>
      </w:pPr>
      <w:r>
        <w:t>- практическая значимость.</w:t>
      </w:r>
    </w:p>
    <w:p w:rsidR="00E33D23" w:rsidRDefault="00E33D23" w:rsidP="00E33D23">
      <w:pPr>
        <w:ind w:firstLine="700"/>
        <w:jc w:val="both"/>
      </w:pPr>
      <w:r>
        <w:t>Желательно иметь в приложении наглядный материал (по усмотрению автора), раскрывающий содержание всех этапов реализации проекта.</w:t>
      </w:r>
    </w:p>
    <w:p w:rsidR="00E33D23" w:rsidRDefault="00E33D23" w:rsidP="00E33D23">
      <w:pPr>
        <w:jc w:val="both"/>
        <w:rPr>
          <w:i/>
          <w:u w:val="single"/>
        </w:rPr>
      </w:pPr>
      <w:r>
        <w:rPr>
          <w:i/>
        </w:rPr>
        <w:tab/>
      </w:r>
      <w:r>
        <w:rPr>
          <w:i/>
          <w:u w:val="single"/>
        </w:rPr>
        <w:t>Критерии:</w:t>
      </w:r>
    </w:p>
    <w:p w:rsidR="00E33D23" w:rsidRDefault="00E33D23" w:rsidP="00E33D23">
      <w:pPr>
        <w:jc w:val="both"/>
      </w:pPr>
      <w:r>
        <w:tab/>
        <w:t xml:space="preserve">- постановка цели и задач, их соответствие актуальности                 существующей проблемы; </w:t>
      </w:r>
    </w:p>
    <w:p w:rsidR="00E33D23" w:rsidRDefault="00E33D23" w:rsidP="00E33D23">
      <w:pPr>
        <w:jc w:val="both"/>
      </w:pPr>
      <w:r>
        <w:tab/>
        <w:t>- оригинальность подходов в решении, наличие самостоятельного взгляда автора на решаемую проблему;</w:t>
      </w:r>
    </w:p>
    <w:p w:rsidR="00E33D23" w:rsidRDefault="00E33D23" w:rsidP="00E33D23">
      <w:pPr>
        <w:jc w:val="both"/>
      </w:pPr>
      <w:r>
        <w:tab/>
        <w:t>- грамотность и логичность в последовательности реализации                   проекта;</w:t>
      </w:r>
    </w:p>
    <w:p w:rsidR="00E33D23" w:rsidRDefault="00E33D23" w:rsidP="00E33D23">
      <w:pPr>
        <w:jc w:val="both"/>
      </w:pPr>
      <w:r>
        <w:tab/>
        <w:t>- практическая значимость проекта;</w:t>
      </w:r>
    </w:p>
    <w:p w:rsidR="00E33D23" w:rsidRDefault="00E33D23" w:rsidP="00E33D23">
      <w:pPr>
        <w:jc w:val="both"/>
      </w:pPr>
      <w:r>
        <w:tab/>
        <w:t xml:space="preserve">- качество оформления представленного материала и его </w:t>
      </w:r>
      <w:proofErr w:type="spellStart"/>
      <w:proofErr w:type="gramStart"/>
      <w:r>
        <w:t>информатив-ность</w:t>
      </w:r>
      <w:proofErr w:type="spellEnd"/>
      <w:proofErr w:type="gramEnd"/>
      <w:r>
        <w:t>.</w:t>
      </w:r>
    </w:p>
    <w:p w:rsidR="00E33D23" w:rsidRDefault="00E33D23" w:rsidP="00E33D23">
      <w:pPr>
        <w:jc w:val="both"/>
      </w:pPr>
      <w:r>
        <w:tab/>
      </w:r>
    </w:p>
    <w:p w:rsidR="00E33D23" w:rsidRDefault="00E33D23" w:rsidP="00E33D23">
      <w:pPr>
        <w:jc w:val="both"/>
        <w:rPr>
          <w:b/>
        </w:rPr>
      </w:pPr>
      <w:r>
        <w:tab/>
      </w:r>
      <w:r>
        <w:rPr>
          <w:b/>
        </w:rPr>
        <w:t>III. Описание опыта работы (выполняются участниками номинации «Школьные лесничества в условиях модернизации образования»).</w:t>
      </w:r>
    </w:p>
    <w:p w:rsidR="00E33D23" w:rsidRDefault="00E33D23" w:rsidP="00E33D23">
      <w:pPr>
        <w:jc w:val="both"/>
        <w:rPr>
          <w:i/>
          <w:u w:val="single"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  <w:u w:val="single"/>
        </w:rPr>
        <w:t>Требования:</w:t>
      </w:r>
    </w:p>
    <w:p w:rsidR="00E33D23" w:rsidRDefault="00E33D23" w:rsidP="00E33D23">
      <w:pPr>
        <w:jc w:val="both"/>
      </w:pPr>
      <w:r>
        <w:rPr>
          <w:b/>
        </w:rPr>
        <w:tab/>
      </w:r>
      <w:r>
        <w:t xml:space="preserve">Описание опыта работы </w:t>
      </w:r>
      <w:r>
        <w:rPr>
          <w:b/>
        </w:rPr>
        <w:t xml:space="preserve"> </w:t>
      </w:r>
      <w:r>
        <w:t>региона,</w:t>
      </w:r>
      <w:r>
        <w:rPr>
          <w:b/>
        </w:rPr>
        <w:t xml:space="preserve"> </w:t>
      </w:r>
      <w:r>
        <w:t>учреждения, руководителя школьного лесничества должно иметь:</w:t>
      </w:r>
    </w:p>
    <w:p w:rsidR="00E33D23" w:rsidRDefault="00E33D23" w:rsidP="00E33D23">
      <w:pPr>
        <w:ind w:firstLine="700"/>
      </w:pPr>
      <w:r>
        <w:t>- титульный лист с указанием фамилии, имени и отчества автора, полно</w:t>
      </w:r>
      <w:r>
        <w:softHyphen/>
        <w:t>го названия коллектива или организации, полного почтового адреса и других координат, года представления опыта;</w:t>
      </w:r>
    </w:p>
    <w:p w:rsidR="00E33D23" w:rsidRDefault="00E33D23" w:rsidP="00E33D23">
      <w:pPr>
        <w:ind w:firstLine="700"/>
        <w:jc w:val="both"/>
      </w:pPr>
      <w:r>
        <w:t xml:space="preserve">Содержание включает в себя следующее: </w:t>
      </w:r>
    </w:p>
    <w:p w:rsidR="00E33D23" w:rsidRDefault="00E33D23" w:rsidP="00E33D23">
      <w:pPr>
        <w:ind w:firstLine="700"/>
        <w:jc w:val="both"/>
      </w:pPr>
      <w:r>
        <w:t>- краткую историю вопроса, на решение которого было направлено дей</w:t>
      </w:r>
      <w:r>
        <w:softHyphen/>
        <w:t>ствие (региона, учреждения, руководителя детского объединения);</w:t>
      </w:r>
    </w:p>
    <w:p w:rsidR="00E33D23" w:rsidRDefault="00E33D23" w:rsidP="00E33D23">
      <w:pPr>
        <w:ind w:firstLine="700"/>
        <w:jc w:val="both"/>
      </w:pPr>
      <w:r>
        <w:t>- характеристику условий, в которых создавался опыт;</w:t>
      </w:r>
    </w:p>
    <w:p w:rsidR="00E33D23" w:rsidRDefault="00E33D23" w:rsidP="00E33D23">
      <w:pPr>
        <w:ind w:firstLine="700"/>
        <w:jc w:val="both"/>
      </w:pPr>
      <w:r>
        <w:lastRenderedPageBreak/>
        <w:t>- описание и анализ того нового, оригинального, что есть в практике со</w:t>
      </w:r>
      <w:r>
        <w:softHyphen/>
        <w:t>здателя опыта (показать в динамике);</w:t>
      </w:r>
    </w:p>
    <w:p w:rsidR="00E33D23" w:rsidRDefault="00E33D23" w:rsidP="00E33D23">
      <w:pPr>
        <w:ind w:firstLine="700"/>
        <w:jc w:val="both"/>
      </w:pPr>
      <w:r>
        <w:t>- изложение достигнутых результатов и перспективы на дальнейшую ра</w:t>
      </w:r>
      <w:r>
        <w:softHyphen/>
        <w:t>боту.</w:t>
      </w:r>
    </w:p>
    <w:p w:rsidR="00E33D23" w:rsidRDefault="00E33D23" w:rsidP="00E33D23">
      <w:pPr>
        <w:ind w:firstLine="700"/>
        <w:jc w:val="both"/>
      </w:pPr>
      <w:r>
        <w:rPr>
          <w:i/>
        </w:rPr>
        <w:t>Приложение к описанию опыта работы</w:t>
      </w:r>
      <w:r>
        <w:t xml:space="preserve"> может включать: образова</w:t>
      </w:r>
      <w:r>
        <w:softHyphen/>
        <w:t>тельные программы дополнительного образования детей соответствующие те</w:t>
      </w:r>
      <w:r>
        <w:softHyphen/>
        <w:t>матике Конкурса; разные виды методической продукции (рекомендации, по</w:t>
      </w:r>
      <w:r>
        <w:softHyphen/>
        <w:t>собия, имитационные игры, разработки массовых мероприятий и др.).</w:t>
      </w:r>
    </w:p>
    <w:p w:rsidR="00E33D23" w:rsidRDefault="00E33D23" w:rsidP="00E33D23">
      <w:pPr>
        <w:ind w:firstLine="700"/>
        <w:jc w:val="both"/>
      </w:pPr>
      <w:r>
        <w:t>Объем текста описания работы не должен превышать 20 страниц.</w:t>
      </w:r>
      <w:r>
        <w:rPr>
          <w:i/>
        </w:rPr>
        <w:t xml:space="preserve"> </w:t>
      </w:r>
      <w:r>
        <w:t xml:space="preserve">Желательно наличие иллюстративных материалов (схемы, таблицы, графики, фотографии, публикации и пр. форматом  А-4, шрифт </w:t>
      </w:r>
      <w:r>
        <w:rPr>
          <w:lang w:val="en-US"/>
        </w:rPr>
        <w:t>Times</w:t>
      </w:r>
      <w:r w:rsidRPr="00E33D23">
        <w:t xml:space="preserve"> </w:t>
      </w:r>
      <w:r>
        <w:rPr>
          <w:lang w:val="en-US"/>
        </w:rPr>
        <w:t>New</w:t>
      </w:r>
      <w:r w:rsidRPr="00E33D23">
        <w:t xml:space="preserve"> </w:t>
      </w:r>
      <w:r>
        <w:rPr>
          <w:lang w:val="en-US"/>
        </w:rPr>
        <w:t>Roman</w:t>
      </w:r>
      <w:r>
        <w:t xml:space="preserve">).                        </w:t>
      </w:r>
    </w:p>
    <w:p w:rsidR="00E33D23" w:rsidRDefault="00E33D23" w:rsidP="00E33D23">
      <w:pPr>
        <w:ind w:firstLine="700"/>
        <w:jc w:val="both"/>
      </w:pPr>
      <w:r>
        <w:t>Требования к материалам, прилагаемым к работе:</w:t>
      </w:r>
    </w:p>
    <w:p w:rsidR="00E33D23" w:rsidRDefault="00E33D23" w:rsidP="00E33D23">
      <w:pPr>
        <w:jc w:val="both"/>
      </w:pPr>
      <w:r>
        <w:tab/>
        <w:t>- образовательная программа дополнительного образования детей должна соответствовать тематике конкурса и Примерным требованиям к про</w:t>
      </w:r>
      <w:r>
        <w:softHyphen/>
        <w:t>граммам дополнительного образования детей;</w:t>
      </w:r>
    </w:p>
    <w:p w:rsidR="00E33D23" w:rsidRDefault="00E33D23" w:rsidP="00E33D23">
      <w:pPr>
        <w:ind w:firstLine="700"/>
        <w:jc w:val="both"/>
      </w:pPr>
      <w:r>
        <w:t>- методические материалы (методические пособия, рекомендации, разработки мероприятий, сообщения об инновационных формах и методах экологического образования и т.п.) могут быть оформлены в любой произ</w:t>
      </w:r>
      <w:r>
        <w:softHyphen/>
        <w:t>вольной форме, удобной для исполнителя. Главное требование к ним – инфор</w:t>
      </w:r>
      <w:r>
        <w:softHyphen/>
        <w:t xml:space="preserve">мативность и степень востребованности. </w:t>
      </w:r>
    </w:p>
    <w:p w:rsidR="00E33D23" w:rsidRDefault="00E33D23" w:rsidP="00E33D23">
      <w:pPr>
        <w:ind w:firstLine="700"/>
        <w:jc w:val="both"/>
        <w:rPr>
          <w:i/>
          <w:u w:val="single"/>
        </w:rPr>
      </w:pPr>
      <w:r>
        <w:rPr>
          <w:i/>
          <w:u w:val="single"/>
        </w:rPr>
        <w:t>Критерии:</w:t>
      </w:r>
    </w:p>
    <w:p w:rsidR="00E33D23" w:rsidRDefault="00E33D23" w:rsidP="00E33D23">
      <w:pPr>
        <w:jc w:val="both"/>
      </w:pPr>
      <w:r>
        <w:tab/>
        <w:t>- новаторство и уникальность в организации деятельности:</w:t>
      </w:r>
    </w:p>
    <w:p w:rsidR="00E33D23" w:rsidRDefault="00E33D23" w:rsidP="00E33D23">
      <w:pPr>
        <w:jc w:val="both"/>
      </w:pPr>
      <w:r>
        <w:tab/>
        <w:t>- разнообразие направлений и форм работы;</w:t>
      </w:r>
    </w:p>
    <w:p w:rsidR="00E33D23" w:rsidRDefault="00E33D23" w:rsidP="00E33D23">
      <w:pPr>
        <w:jc w:val="both"/>
      </w:pPr>
      <w:r>
        <w:tab/>
        <w:t>- систематичность проводимой работы;</w:t>
      </w:r>
    </w:p>
    <w:p w:rsidR="00E33D23" w:rsidRDefault="00E33D23" w:rsidP="00E33D23">
      <w:pPr>
        <w:jc w:val="both"/>
      </w:pPr>
      <w:r>
        <w:tab/>
        <w:t>- программно-методическое обеспечение содержания деятельности и его практическая значимость (дается в приложении в форме методической продукции или в форме списка);</w:t>
      </w:r>
    </w:p>
    <w:p w:rsidR="00E33D23" w:rsidRDefault="00E33D23" w:rsidP="00E33D23">
      <w:pPr>
        <w:jc w:val="both"/>
      </w:pPr>
      <w:r>
        <w:tab/>
        <w:t xml:space="preserve">- результативность, успешность, в профессиональном самоопределении </w:t>
      </w:r>
      <w:proofErr w:type="gramStart"/>
      <w:r>
        <w:t>обучающихся</w:t>
      </w:r>
      <w:proofErr w:type="gramEnd"/>
      <w:r>
        <w:t>;</w:t>
      </w:r>
    </w:p>
    <w:p w:rsidR="00E33D23" w:rsidRDefault="00E33D23" w:rsidP="00E33D23">
      <w:pPr>
        <w:jc w:val="both"/>
      </w:pPr>
      <w:r>
        <w:tab/>
        <w:t>- качество оформления представленных материалов и его  информативность.</w:t>
      </w:r>
    </w:p>
    <w:p w:rsidR="00E33D23" w:rsidRDefault="00E33D23" w:rsidP="00E33D23">
      <w:pPr>
        <w:ind w:firstLine="700"/>
        <w:jc w:val="both"/>
      </w:pPr>
    </w:p>
    <w:p w:rsidR="00E33D23" w:rsidRDefault="00E33D23" w:rsidP="00E33D23">
      <w:pPr>
        <w:jc w:val="both"/>
      </w:pPr>
      <w:r>
        <w:tab/>
        <w:t xml:space="preserve">Все текстовые материалы должны быть напечатаны на русском языке.  Листы конкурсных материалов формата А-4 пронумерованы. </w:t>
      </w:r>
    </w:p>
    <w:p w:rsidR="00E33D23" w:rsidRDefault="00E33D23" w:rsidP="00E33D23">
      <w:pPr>
        <w:ind w:firstLine="700"/>
        <w:jc w:val="both"/>
      </w:pPr>
      <w:r>
        <w:t>Каждая конкурсная работа должна сопровождаться отдельной анке</w:t>
      </w:r>
      <w:r>
        <w:softHyphen/>
        <w:t>то</w:t>
      </w:r>
      <w:proofErr w:type="gramStart"/>
      <w:r>
        <w:t>й-</w:t>
      </w:r>
      <w:proofErr w:type="gramEnd"/>
      <w:r>
        <w:t xml:space="preserve"> заявкой.</w:t>
      </w:r>
    </w:p>
    <w:p w:rsidR="00E33D23" w:rsidRDefault="00E33D23" w:rsidP="00E33D23">
      <w:pPr>
        <w:jc w:val="both"/>
      </w:pPr>
      <w:r>
        <w:tab/>
        <w:t>Работы, оформление которых не соответствуют вышеуказанным тре</w:t>
      </w:r>
      <w:r>
        <w:softHyphen/>
        <w:t>бованиям, не рассматриваются</w:t>
      </w:r>
    </w:p>
    <w:p w:rsidR="00E33D23" w:rsidRDefault="00E33D23" w:rsidP="00E33D23">
      <w:pPr>
        <w:jc w:val="both"/>
      </w:pPr>
      <w:r>
        <w:tab/>
        <w:t>Работы, присланные на Конкурс, обратно не возвращаются.</w:t>
      </w:r>
    </w:p>
    <w:p w:rsidR="00E33D23" w:rsidRDefault="00E33D23" w:rsidP="00E33D23">
      <w:pPr>
        <w:jc w:val="both"/>
      </w:pPr>
    </w:p>
    <w:p w:rsidR="00E33D23" w:rsidRDefault="00E33D23" w:rsidP="00E33D23">
      <w:pPr>
        <w:jc w:val="center"/>
        <w:rPr>
          <w:b/>
        </w:rPr>
      </w:pPr>
      <w:r>
        <w:rPr>
          <w:b/>
        </w:rPr>
        <w:t>ПОДВЕДЕНИЕ ИТОГОВ КОНКУРСА</w:t>
      </w:r>
    </w:p>
    <w:p w:rsidR="00E33D23" w:rsidRDefault="00E33D23" w:rsidP="00E33D23">
      <w:pPr>
        <w:ind w:firstLine="700"/>
        <w:jc w:val="both"/>
      </w:pPr>
      <w:r>
        <w:t>По итогам Конкурса победители каждой номинации награждаются дипломами отдела образования. Работы победителей Конкурса направляются на региональный этап.</w:t>
      </w:r>
    </w:p>
    <w:p w:rsidR="00E33D23" w:rsidRDefault="00E33D23" w:rsidP="00E33D23">
      <w:pPr>
        <w:ind w:left="720"/>
        <w:jc w:val="both"/>
      </w:pPr>
    </w:p>
    <w:p w:rsidR="00E33D23" w:rsidRDefault="00E33D23" w:rsidP="00E33D23">
      <w:pPr>
        <w:pageBreakBefore/>
        <w:jc w:val="right"/>
      </w:pPr>
      <w:r>
        <w:lastRenderedPageBreak/>
        <w:t>Приложение  №1</w:t>
      </w:r>
    </w:p>
    <w:p w:rsidR="00E33D23" w:rsidRDefault="00E33D23" w:rsidP="00E33D23">
      <w:pPr>
        <w:jc w:val="right"/>
      </w:pPr>
      <w:r>
        <w:t xml:space="preserve">                                                                                                            к Положению</w:t>
      </w:r>
    </w:p>
    <w:p w:rsidR="00E33D23" w:rsidRDefault="00E33D23" w:rsidP="00E33D23">
      <w:pPr>
        <w:jc w:val="right"/>
      </w:pPr>
    </w:p>
    <w:p w:rsidR="00E33D23" w:rsidRDefault="00E33D23" w:rsidP="00E33D23">
      <w:pPr>
        <w:jc w:val="center"/>
        <w:rPr>
          <w:b/>
        </w:rPr>
      </w:pPr>
    </w:p>
    <w:p w:rsidR="00E33D23" w:rsidRDefault="00E33D23" w:rsidP="00E33D23">
      <w:pPr>
        <w:jc w:val="center"/>
        <w:rPr>
          <w:b/>
        </w:rPr>
      </w:pPr>
      <w:r>
        <w:rPr>
          <w:b/>
        </w:rPr>
        <w:t>АНКЕТА-ЗАЯВКА</w:t>
      </w:r>
    </w:p>
    <w:p w:rsidR="00E33D23" w:rsidRDefault="00E33D23" w:rsidP="00E33D23">
      <w:pPr>
        <w:jc w:val="center"/>
        <w:rPr>
          <w:b/>
        </w:rPr>
      </w:pPr>
      <w:r>
        <w:rPr>
          <w:b/>
        </w:rPr>
        <w:t>Муниципального этапа Всероссийского юниорского лесного конкурса</w:t>
      </w:r>
    </w:p>
    <w:p w:rsidR="00E33D23" w:rsidRDefault="00E33D23" w:rsidP="00E33D23">
      <w:pPr>
        <w:jc w:val="center"/>
        <w:rPr>
          <w:b/>
        </w:rPr>
      </w:pPr>
      <w:r>
        <w:rPr>
          <w:b/>
        </w:rPr>
        <w:t>«Под</w:t>
      </w:r>
      <w:r>
        <w:rPr>
          <w:b/>
        </w:rPr>
        <w:softHyphen/>
        <w:t>рост»</w:t>
      </w:r>
    </w:p>
    <w:p w:rsidR="00E33D23" w:rsidRDefault="00E33D23" w:rsidP="00E33D23">
      <w:pPr>
        <w:jc w:val="center"/>
        <w:rPr>
          <w:b/>
        </w:rPr>
      </w:pPr>
      <w:r>
        <w:rPr>
          <w:b/>
        </w:rPr>
        <w:t>(«За сохранение природы и бережное отношение к лесным богатствам»)</w:t>
      </w:r>
    </w:p>
    <w:p w:rsidR="00E33D23" w:rsidRDefault="00E33D23" w:rsidP="00E33D23">
      <w:pPr>
        <w:jc w:val="center"/>
      </w:pPr>
    </w:p>
    <w:p w:rsidR="00E33D23" w:rsidRDefault="00E33D23" w:rsidP="00E33D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802"/>
        <w:gridCol w:w="3099"/>
      </w:tblGrid>
      <w:tr w:rsidR="00E33D23" w:rsidTr="00E33D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33D23" w:rsidRDefault="00E33D2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23" w:rsidRDefault="00E3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Данные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</w:p>
        </w:tc>
      </w:tr>
      <w:tr w:rsidR="00E33D23" w:rsidTr="00E33D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работы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</w:p>
        </w:tc>
      </w:tr>
      <w:tr w:rsidR="00E33D23" w:rsidTr="00E33D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</w:p>
        </w:tc>
      </w:tr>
      <w:tr w:rsidR="00E33D23" w:rsidTr="00E33D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ФИО авторов (полностью)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</w:p>
        </w:tc>
      </w:tr>
      <w:tr w:rsidR="00E33D23" w:rsidTr="00E33D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Статус автора: обучающийся/педагог/учреждение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</w:p>
        </w:tc>
      </w:tr>
      <w:tr w:rsidR="00E33D23" w:rsidTr="00E33D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</w:p>
        </w:tc>
      </w:tr>
      <w:tr w:rsidR="00E33D23" w:rsidTr="00E33D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Домашний адрес (с индексом)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</w:p>
        </w:tc>
      </w:tr>
      <w:tr w:rsidR="00E33D23" w:rsidTr="00E33D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учёбы (общеобразовательное учреждение, класс) или работы (организация, должность)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</w:p>
        </w:tc>
      </w:tr>
      <w:tr w:rsidR="00E33D23" w:rsidTr="00E33D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Учреждение (район, город, полное название, адрес с индексом, телефон, факс,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)</w:t>
            </w:r>
            <w:proofErr w:type="gram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</w:p>
        </w:tc>
      </w:tr>
      <w:tr w:rsidR="00E33D23" w:rsidTr="00E33D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Объединение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(школьное лесничество, кружок, клуб и т.п.)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</w:p>
        </w:tc>
      </w:tr>
      <w:tr w:rsidR="00E33D23" w:rsidTr="00E33D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ФИО (полностью) руководителя и консультанта работы (если имеются)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</w:p>
        </w:tc>
      </w:tr>
      <w:tr w:rsidR="00E33D23" w:rsidTr="00E33D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Должность, место работы руководителя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</w:p>
        </w:tc>
      </w:tr>
      <w:tr w:rsidR="00E33D23" w:rsidTr="00E33D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23" w:rsidRDefault="00E33D23">
            <w:pPr>
              <w:spacing w:line="276" w:lineRule="auto"/>
              <w:rPr>
                <w:lang w:eastAsia="en-US"/>
              </w:rPr>
            </w:pPr>
          </w:p>
        </w:tc>
      </w:tr>
    </w:tbl>
    <w:p w:rsidR="00E33D23" w:rsidRDefault="00E33D23" w:rsidP="00E33D23"/>
    <w:p w:rsidR="00E33D23" w:rsidRDefault="00E33D23" w:rsidP="00E33D23"/>
    <w:p w:rsidR="00E33D23" w:rsidRDefault="00E33D23" w:rsidP="00E33D23"/>
    <w:p w:rsidR="00E33D23" w:rsidRDefault="00E33D23" w:rsidP="00E33D23"/>
    <w:p w:rsidR="00E33D23" w:rsidRDefault="00E33D23" w:rsidP="00E33D23"/>
    <w:p w:rsidR="00E33D23" w:rsidRDefault="00E33D23" w:rsidP="00E33D23">
      <w:pPr>
        <w:rPr>
          <w:sz w:val="20"/>
        </w:rPr>
      </w:pPr>
      <w:r>
        <w:t xml:space="preserve">Дата заполнения  «_____» ____________2016 </w:t>
      </w:r>
      <w:r>
        <w:rPr>
          <w:sz w:val="20"/>
        </w:rPr>
        <w:t xml:space="preserve">Г.                             </w:t>
      </w:r>
    </w:p>
    <w:p w:rsidR="00E33D23" w:rsidRDefault="00E33D23" w:rsidP="00E33D23"/>
    <w:p w:rsidR="00E33D23" w:rsidRDefault="00E33D23" w:rsidP="00E33D23">
      <w:r>
        <w:t xml:space="preserve">Подпись       </w:t>
      </w:r>
    </w:p>
    <w:p w:rsidR="00E33D23" w:rsidRDefault="00E33D23" w:rsidP="00E33D23"/>
    <w:p w:rsidR="00E33D23" w:rsidRDefault="00E33D23" w:rsidP="00E33D23">
      <w:pPr>
        <w:rPr>
          <w:b/>
          <w:sz w:val="36"/>
          <w:szCs w:val="36"/>
        </w:rPr>
      </w:pPr>
      <w:r>
        <w:tab/>
      </w:r>
      <w:r>
        <w:rPr>
          <w:b/>
          <w:sz w:val="36"/>
          <w:szCs w:val="36"/>
        </w:rPr>
        <w:t>К заявке прилагается согласие на обработку персональных данных.</w:t>
      </w:r>
    </w:p>
    <w:p w:rsidR="00E33D23" w:rsidRDefault="00E33D23" w:rsidP="00E33D23"/>
    <w:p w:rsidR="00E33D23" w:rsidRDefault="00E33D23" w:rsidP="00E33D23">
      <w:pPr>
        <w:pageBreakBefore/>
        <w:ind w:firstLine="708"/>
        <w:rPr>
          <w:b/>
          <w:sz w:val="22"/>
        </w:rPr>
      </w:pPr>
      <w:r>
        <w:rPr>
          <w:b/>
          <w:sz w:val="22"/>
        </w:rPr>
        <w:lastRenderedPageBreak/>
        <w:t xml:space="preserve">Согласие на обработку персональных данных несовершеннолетнего </w:t>
      </w:r>
    </w:p>
    <w:p w:rsidR="00E33D23" w:rsidRDefault="00E33D23" w:rsidP="00E33D23">
      <w:pPr>
        <w:jc w:val="both"/>
        <w:rPr>
          <w:sz w:val="22"/>
        </w:rPr>
      </w:pPr>
    </w:p>
    <w:p w:rsidR="00E33D23" w:rsidRDefault="00E33D23" w:rsidP="00E33D23">
      <w:pPr>
        <w:jc w:val="both"/>
        <w:rPr>
          <w:sz w:val="22"/>
        </w:rPr>
      </w:pPr>
      <w:r>
        <w:rPr>
          <w:sz w:val="22"/>
        </w:rPr>
        <w:t>Я, __________________________________________________________________________</w:t>
      </w:r>
      <w:proofErr w:type="gramStart"/>
      <w:r>
        <w:rPr>
          <w:sz w:val="22"/>
        </w:rPr>
        <w:t xml:space="preserve"> ,</w:t>
      </w:r>
      <w:proofErr w:type="gramEnd"/>
      <w:r>
        <w:rPr>
          <w:sz w:val="22"/>
        </w:rPr>
        <w:t xml:space="preserve"> </w:t>
      </w:r>
    </w:p>
    <w:p w:rsidR="00E33D23" w:rsidRDefault="00E33D23" w:rsidP="00E33D23">
      <w:pPr>
        <w:jc w:val="center"/>
        <w:rPr>
          <w:sz w:val="22"/>
        </w:rPr>
      </w:pPr>
      <w:r>
        <w:rPr>
          <w:sz w:val="22"/>
        </w:rPr>
        <w:t>фамилия, имя, отчество - мать, отец, опекун и т.д.</w:t>
      </w:r>
    </w:p>
    <w:p w:rsidR="00E33D23" w:rsidRDefault="00E33D23" w:rsidP="00E33D23">
      <w:pPr>
        <w:jc w:val="both"/>
        <w:rPr>
          <w:sz w:val="22"/>
        </w:rPr>
      </w:pPr>
      <w:proofErr w:type="gramStart"/>
      <w:r>
        <w:rPr>
          <w:sz w:val="22"/>
        </w:rPr>
        <w:t>проживающий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ая</w:t>
      </w:r>
      <w:proofErr w:type="spellEnd"/>
      <w:r>
        <w:rPr>
          <w:sz w:val="22"/>
        </w:rPr>
        <w:t>) по адресу ____________________________________________________ _____________________________________________________________________________,</w:t>
      </w:r>
    </w:p>
    <w:p w:rsidR="00E33D23" w:rsidRDefault="00E33D23" w:rsidP="00E33D23">
      <w:pPr>
        <w:rPr>
          <w:sz w:val="22"/>
        </w:rPr>
      </w:pPr>
      <w:r>
        <w:rPr>
          <w:sz w:val="22"/>
        </w:rPr>
        <w:t xml:space="preserve">                                                                  место регистрации                                                                             _____________________________________________________________________________ </w:t>
      </w:r>
    </w:p>
    <w:p w:rsidR="00E33D23" w:rsidRDefault="00E33D23" w:rsidP="00E33D23">
      <w:pPr>
        <w:jc w:val="center"/>
        <w:rPr>
          <w:sz w:val="22"/>
        </w:rPr>
      </w:pPr>
      <w:r>
        <w:rPr>
          <w:sz w:val="22"/>
        </w:rPr>
        <w:t>наименование документа,  удостоверяющего личность</w:t>
      </w:r>
    </w:p>
    <w:p w:rsidR="00E33D23" w:rsidRDefault="00E33D23" w:rsidP="00E33D23">
      <w:pPr>
        <w:jc w:val="both"/>
        <w:rPr>
          <w:sz w:val="22"/>
        </w:rPr>
      </w:pPr>
      <w:r>
        <w:rPr>
          <w:sz w:val="22"/>
        </w:rPr>
        <w:t>серия ______ номер ____________________  выдан _________________________________</w:t>
      </w:r>
    </w:p>
    <w:p w:rsidR="00E33D23" w:rsidRDefault="00E33D23" w:rsidP="00E33D23">
      <w:pPr>
        <w:jc w:val="both"/>
        <w:rPr>
          <w:sz w:val="22"/>
        </w:rPr>
      </w:pPr>
    </w:p>
    <w:p w:rsidR="00E33D23" w:rsidRDefault="00E33D23" w:rsidP="00E33D23">
      <w:pPr>
        <w:jc w:val="both"/>
        <w:rPr>
          <w:sz w:val="22"/>
        </w:rPr>
      </w:pPr>
      <w:r>
        <w:rPr>
          <w:sz w:val="22"/>
        </w:rPr>
        <w:t>___________________________________ дата выдачи ________________________, выражаю свое согласие на обработку персональных данных</w:t>
      </w:r>
    </w:p>
    <w:p w:rsidR="00E33D23" w:rsidRDefault="00E33D23" w:rsidP="00E33D23">
      <w:pPr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_____________________________________________________________________________, </w:t>
      </w:r>
    </w:p>
    <w:p w:rsidR="00E33D23" w:rsidRDefault="00E33D23" w:rsidP="00E33D23">
      <w:pPr>
        <w:jc w:val="center"/>
        <w:rPr>
          <w:sz w:val="22"/>
        </w:rPr>
      </w:pPr>
      <w:r>
        <w:rPr>
          <w:sz w:val="22"/>
        </w:rPr>
        <w:t>фамилия, имя, отчество несовершеннолетнего</w:t>
      </w:r>
    </w:p>
    <w:p w:rsidR="00E33D23" w:rsidRDefault="00E33D23" w:rsidP="00E33D23">
      <w:pPr>
        <w:jc w:val="both"/>
        <w:rPr>
          <w:sz w:val="22"/>
        </w:rPr>
      </w:pPr>
      <w:proofErr w:type="gramStart"/>
      <w:r>
        <w:rPr>
          <w:sz w:val="22"/>
        </w:rPr>
        <w:t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_____________________________________________________________________________________________________________________________________</w:t>
      </w:r>
      <w:proofErr w:type="gramEnd"/>
    </w:p>
    <w:p w:rsidR="00E33D23" w:rsidRDefault="00E33D23" w:rsidP="00E33D23">
      <w:pPr>
        <w:jc w:val="center"/>
        <w:rPr>
          <w:sz w:val="22"/>
        </w:rPr>
      </w:pPr>
      <w:r>
        <w:rPr>
          <w:sz w:val="22"/>
        </w:rPr>
        <w:t>наименование (или фамилия, имя, отчество) и адрес оператора, получающего согласие</w:t>
      </w:r>
    </w:p>
    <w:p w:rsidR="00E33D23" w:rsidRDefault="00E33D23" w:rsidP="00E33D23">
      <w:pPr>
        <w:jc w:val="both"/>
        <w:rPr>
          <w:sz w:val="22"/>
        </w:rPr>
      </w:pPr>
      <w:r>
        <w:rPr>
          <w:sz w:val="22"/>
        </w:rPr>
        <w:t xml:space="preserve">( далее – оператор), для оформления сводной заявки </w:t>
      </w:r>
      <w:proofErr w:type="gramStart"/>
      <w:r>
        <w:rPr>
          <w:sz w:val="22"/>
        </w:rPr>
        <w:t>от</w:t>
      </w:r>
      <w:proofErr w:type="gramEnd"/>
    </w:p>
    <w:p w:rsidR="00E33D23" w:rsidRDefault="00E33D23" w:rsidP="00E33D23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:rsidR="00E33D23" w:rsidRDefault="00E33D23" w:rsidP="00E33D23">
      <w:pPr>
        <w:jc w:val="both"/>
        <w:rPr>
          <w:sz w:val="22"/>
        </w:rPr>
      </w:pPr>
      <w:proofErr w:type="gramStart"/>
      <w:r>
        <w:rPr>
          <w:sz w:val="22"/>
        </w:rPr>
        <w:t>наименование субъекта Российской Федерации и всех необходимых документов, требующихся в процессе подготовки и проведения регионального этапа Всероссийского юниорского лесного конкурса «Подрост» («За сохранение и бережное отношение к лесным богатствам») (далее – Конкурс), а также последующих мероприятий, сопряженных с Фестивалем (формирование сборной, предоставление документов кандидатов на присуждение премии для поддержки талантливой молодежи в рамках реализации приоритетного национального проекта «Образование» и т.п</w:t>
      </w:r>
      <w:proofErr w:type="gramEnd"/>
      <w:r>
        <w:rPr>
          <w:sz w:val="22"/>
        </w:rPr>
        <w:t xml:space="preserve">.) </w:t>
      </w:r>
      <w:proofErr w:type="gramStart"/>
      <w:r>
        <w:rPr>
          <w:sz w:val="22"/>
        </w:rPr>
        <w:t xml:space="preserve">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так и автоматизированным способами на срок с 1 марта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2"/>
          </w:rPr>
          <w:t>2012 г</w:t>
        </w:r>
      </w:smartTag>
      <w:r>
        <w:rPr>
          <w:sz w:val="22"/>
        </w:rPr>
        <w:t>. до истечения сроков хранения соответствующей информации или документов,</w:t>
      </w:r>
      <w:r>
        <w:rPr>
          <w:i/>
          <w:sz w:val="22"/>
        </w:rPr>
        <w:t xml:space="preserve"> </w:t>
      </w:r>
      <w:r>
        <w:rPr>
          <w:sz w:val="22"/>
        </w:rPr>
        <w:t>содержащих информацию</w:t>
      </w:r>
      <w:proofErr w:type="gramEnd"/>
      <w:r>
        <w:rPr>
          <w:sz w:val="22"/>
        </w:rPr>
        <w:t xml:space="preserve"> с персональными данными, установленными оператором.</w:t>
      </w:r>
    </w:p>
    <w:p w:rsidR="00E33D23" w:rsidRDefault="00E33D23" w:rsidP="00E33D23">
      <w:pPr>
        <w:jc w:val="both"/>
        <w:rPr>
          <w:sz w:val="22"/>
        </w:rPr>
      </w:pPr>
      <w:r>
        <w:rPr>
          <w:sz w:val="22"/>
        </w:rPr>
        <w:t xml:space="preserve">    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E33D23" w:rsidRDefault="00E33D23" w:rsidP="00E33D23">
      <w:pPr>
        <w:jc w:val="both"/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</w:t>
      </w:r>
      <w:proofErr w:type="gramEnd"/>
      <w:r>
        <w:rPr>
          <w:sz w:val="22"/>
        </w:rPr>
        <w:t xml:space="preserve">, а также </w:t>
      </w:r>
      <w:proofErr w:type="gramStart"/>
      <w:r>
        <w:rPr>
          <w:sz w:val="22"/>
        </w:rPr>
        <w:t>предоставлять таким лицам соответствующие документы</w:t>
      </w:r>
      <w:proofErr w:type="gramEnd"/>
      <w:r>
        <w:rPr>
          <w:sz w:val="22"/>
        </w:rPr>
        <w:t>, содержащие такую информацию, для обработки персональных данных на основании настоящего согласия.</w:t>
      </w:r>
    </w:p>
    <w:p w:rsidR="00E33D23" w:rsidRDefault="00E33D23" w:rsidP="00E33D23">
      <w:pPr>
        <w:jc w:val="both"/>
        <w:rPr>
          <w:sz w:val="22"/>
        </w:rPr>
      </w:pPr>
      <w:r>
        <w:rPr>
          <w:sz w:val="22"/>
        </w:rPr>
        <w:t>___________        дата</w:t>
      </w:r>
    </w:p>
    <w:p w:rsidR="00E33D23" w:rsidRDefault="00E33D23" w:rsidP="00E33D23">
      <w:pPr>
        <w:jc w:val="both"/>
        <w:rPr>
          <w:sz w:val="22"/>
        </w:rPr>
      </w:pPr>
    </w:p>
    <w:p w:rsidR="00E33D23" w:rsidRDefault="00E33D23" w:rsidP="00E33D23">
      <w:pPr>
        <w:jc w:val="both"/>
        <w:rPr>
          <w:sz w:val="22"/>
        </w:rPr>
      </w:pPr>
      <w:r>
        <w:rPr>
          <w:sz w:val="22"/>
        </w:rPr>
        <w:t>________________________________                       /________________________________/</w:t>
      </w:r>
    </w:p>
    <w:p w:rsidR="00E33D23" w:rsidRDefault="00E33D23" w:rsidP="00E33D23">
      <w:pPr>
        <w:jc w:val="both"/>
        <w:rPr>
          <w:sz w:val="22"/>
        </w:rPr>
      </w:pPr>
      <w:r>
        <w:rPr>
          <w:sz w:val="22"/>
        </w:rPr>
        <w:t>подпись представителя несовершеннолетнего                                       фамилия, имя, отчество</w:t>
      </w:r>
    </w:p>
    <w:p w:rsidR="00E33D23" w:rsidRDefault="00E33D23" w:rsidP="00E33D23">
      <w:pPr>
        <w:jc w:val="both"/>
        <w:rPr>
          <w:b/>
          <w:sz w:val="22"/>
        </w:rPr>
      </w:pPr>
    </w:p>
    <w:p w:rsidR="00E33D23" w:rsidRDefault="00E33D23" w:rsidP="00E33D23">
      <w:pPr>
        <w:jc w:val="both"/>
        <w:rPr>
          <w:b/>
          <w:sz w:val="22"/>
        </w:rPr>
      </w:pPr>
    </w:p>
    <w:p w:rsidR="00E33D23" w:rsidRDefault="00E33D23" w:rsidP="00E33D23">
      <w:pPr>
        <w:jc w:val="both"/>
        <w:rPr>
          <w:b/>
          <w:sz w:val="22"/>
        </w:rPr>
      </w:pPr>
    </w:p>
    <w:p w:rsidR="00E33D23" w:rsidRDefault="00E33D23" w:rsidP="00E33D23">
      <w:pPr>
        <w:jc w:val="both"/>
        <w:rPr>
          <w:b/>
          <w:sz w:val="22"/>
        </w:rPr>
      </w:pPr>
    </w:p>
    <w:p w:rsidR="00E33D23" w:rsidRDefault="00E33D23" w:rsidP="00E33D23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Согласие на обработку персональных данных</w:t>
      </w:r>
    </w:p>
    <w:p w:rsidR="00E33D23" w:rsidRDefault="00E33D23" w:rsidP="00E33D23">
      <w:pPr>
        <w:rPr>
          <w:sz w:val="22"/>
        </w:rPr>
      </w:pPr>
    </w:p>
    <w:p w:rsidR="00E33D23" w:rsidRDefault="00E33D23" w:rsidP="00E33D23">
      <w:pPr>
        <w:jc w:val="both"/>
        <w:rPr>
          <w:sz w:val="22"/>
        </w:rPr>
      </w:pPr>
      <w:r>
        <w:rPr>
          <w:sz w:val="22"/>
        </w:rPr>
        <w:t>Я, _____________________________________________________________________,</w:t>
      </w:r>
    </w:p>
    <w:p w:rsidR="00E33D23" w:rsidRDefault="00E33D23" w:rsidP="00E33D23">
      <w:pPr>
        <w:jc w:val="center"/>
        <w:rPr>
          <w:sz w:val="22"/>
        </w:rPr>
      </w:pPr>
      <w:r>
        <w:rPr>
          <w:sz w:val="22"/>
        </w:rPr>
        <w:t>фамилия, имя, отчество</w:t>
      </w:r>
    </w:p>
    <w:p w:rsidR="00E33D23" w:rsidRDefault="00E33D23" w:rsidP="00E33D23">
      <w:pPr>
        <w:jc w:val="both"/>
        <w:rPr>
          <w:sz w:val="22"/>
        </w:rPr>
      </w:pPr>
      <w:proofErr w:type="gramStart"/>
      <w:r>
        <w:rPr>
          <w:sz w:val="22"/>
        </w:rPr>
        <w:t>проживающий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ая</w:t>
      </w:r>
      <w:proofErr w:type="spellEnd"/>
      <w:r>
        <w:rPr>
          <w:sz w:val="22"/>
        </w:rPr>
        <w:t>) по адресу, ___________________________________________________</w:t>
      </w:r>
    </w:p>
    <w:p w:rsidR="00E33D23" w:rsidRDefault="00E33D23" w:rsidP="00E33D23">
      <w:pPr>
        <w:jc w:val="both"/>
        <w:rPr>
          <w:sz w:val="22"/>
        </w:rPr>
      </w:pPr>
      <w:r>
        <w:rPr>
          <w:sz w:val="22"/>
        </w:rPr>
        <w:t xml:space="preserve">                                        </w:t>
      </w:r>
    </w:p>
    <w:p w:rsidR="00E33D23" w:rsidRDefault="00E33D23" w:rsidP="00E33D23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_____________________________________________________________________________,</w:t>
      </w:r>
    </w:p>
    <w:p w:rsidR="00E33D23" w:rsidRDefault="00E33D23" w:rsidP="00E33D23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место регистрации</w:t>
      </w:r>
    </w:p>
    <w:p w:rsidR="00E33D23" w:rsidRDefault="00E33D23" w:rsidP="00E33D23">
      <w:pPr>
        <w:jc w:val="both"/>
        <w:rPr>
          <w:sz w:val="22"/>
        </w:rPr>
      </w:pPr>
      <w:r>
        <w:rPr>
          <w:sz w:val="22"/>
        </w:rPr>
        <w:t xml:space="preserve">______________________________________________ серия ______ номер _____________ </w:t>
      </w:r>
    </w:p>
    <w:p w:rsidR="00E33D23" w:rsidRDefault="00E33D23" w:rsidP="00E33D23">
      <w:pPr>
        <w:jc w:val="both"/>
        <w:rPr>
          <w:sz w:val="22"/>
        </w:rPr>
      </w:pPr>
      <w:r>
        <w:rPr>
          <w:sz w:val="22"/>
        </w:rPr>
        <w:t xml:space="preserve">    наименование документа, удостоверяющего личность</w:t>
      </w:r>
    </w:p>
    <w:p w:rsidR="00E33D23" w:rsidRDefault="00E33D23" w:rsidP="00E33D23">
      <w:pPr>
        <w:jc w:val="both"/>
        <w:rPr>
          <w:sz w:val="22"/>
        </w:rPr>
      </w:pPr>
      <w:proofErr w:type="gramStart"/>
      <w:r>
        <w:rPr>
          <w:sz w:val="22"/>
        </w:rPr>
        <w:t>выдан _____________________________________________________________________ дата выдачи _________________________ 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- персональные данные) _____________________________________________________________________________</w:t>
      </w:r>
      <w:proofErr w:type="gramEnd"/>
    </w:p>
    <w:p w:rsidR="00E33D23" w:rsidRDefault="00E33D23" w:rsidP="00E33D23">
      <w:pPr>
        <w:jc w:val="both"/>
        <w:rPr>
          <w:sz w:val="22"/>
        </w:rPr>
      </w:pPr>
      <w:r>
        <w:rPr>
          <w:sz w:val="22"/>
        </w:rPr>
        <w:t xml:space="preserve">                      </w:t>
      </w:r>
      <w:r>
        <w:rPr>
          <w:i/>
          <w:sz w:val="22"/>
        </w:rPr>
        <w:t>кем?</w:t>
      </w:r>
      <w:r>
        <w:rPr>
          <w:sz w:val="22"/>
        </w:rPr>
        <w:t xml:space="preserve"> наименование (или фамилия имя, отчество) и адрес оператора, получающего согласие</w:t>
      </w:r>
    </w:p>
    <w:p w:rsidR="00E33D23" w:rsidRDefault="00E33D23" w:rsidP="00E33D23">
      <w:pPr>
        <w:jc w:val="both"/>
        <w:rPr>
          <w:sz w:val="22"/>
        </w:rPr>
      </w:pPr>
      <w:r>
        <w:rPr>
          <w:sz w:val="22"/>
        </w:rPr>
        <w:t xml:space="preserve">(далее - оператор) для оформления сводной заявки </w:t>
      </w: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_____________________________________________________________________________</w:t>
      </w:r>
    </w:p>
    <w:p w:rsidR="00E33D23" w:rsidRDefault="00E33D23" w:rsidP="00E33D23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наименование субъекта Российской Федерации</w:t>
      </w:r>
    </w:p>
    <w:p w:rsidR="00E33D23" w:rsidRDefault="00E33D23" w:rsidP="00E33D23">
      <w:pPr>
        <w:jc w:val="both"/>
        <w:rPr>
          <w:sz w:val="22"/>
        </w:rPr>
      </w:pPr>
      <w:proofErr w:type="gramStart"/>
      <w:r>
        <w:rPr>
          <w:sz w:val="22"/>
        </w:rPr>
        <w:t>и всех необходимых документов, требующихся в процессе подготовки и проведения регионального этапа Всероссийского юниорского лесного конкурса «Подрост» («За сохранение природы и бережное отношение к лесным богатствам» (далее – Конкурс), а также последующих мероприятий, сопряженных с Фестивалем, (формирование сборной, предоставление документов кандидатов на присуждение премии для поддержки талантливой молодежи в рамках реализации приоритетного национального проекта «Образование» и т.п.) путем сбора, систематизации</w:t>
      </w:r>
      <w:proofErr w:type="gramEnd"/>
      <w:r>
        <w:rPr>
          <w:sz w:val="22"/>
        </w:rPr>
        <w:t xml:space="preserve">, </w:t>
      </w:r>
      <w:proofErr w:type="gramStart"/>
      <w:r>
        <w:rPr>
          <w:sz w:val="22"/>
        </w:rPr>
        <w:t xml:space="preserve">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1 марта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2"/>
          </w:rPr>
          <w:t>2012 г</w:t>
        </w:r>
      </w:smartTag>
      <w:r>
        <w:rPr>
          <w:sz w:val="22"/>
        </w:rPr>
        <w:t>.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  <w:proofErr w:type="gramEnd"/>
    </w:p>
    <w:p w:rsidR="00E33D23" w:rsidRDefault="00E33D23" w:rsidP="00E33D23">
      <w:pPr>
        <w:jc w:val="both"/>
        <w:rPr>
          <w:sz w:val="22"/>
        </w:rPr>
      </w:pPr>
      <w:r>
        <w:rPr>
          <w:sz w:val="22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E33D23" w:rsidRDefault="00E33D23" w:rsidP="00E33D23">
      <w:pPr>
        <w:jc w:val="both"/>
        <w:rPr>
          <w:sz w:val="22"/>
        </w:rPr>
      </w:pPr>
      <w:proofErr w:type="gramStart"/>
      <w:r>
        <w:rPr>
          <w:sz w:val="22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>
        <w:rPr>
          <w:sz w:val="22"/>
        </w:rPr>
        <w:t xml:space="preserve"> настоящего согласия.</w:t>
      </w:r>
    </w:p>
    <w:p w:rsidR="00E33D23" w:rsidRDefault="00E33D23" w:rsidP="00E33D23">
      <w:pPr>
        <w:jc w:val="both"/>
        <w:rPr>
          <w:sz w:val="22"/>
        </w:rPr>
      </w:pPr>
    </w:p>
    <w:p w:rsidR="00E33D23" w:rsidRDefault="00E33D23" w:rsidP="00E33D23">
      <w:pPr>
        <w:jc w:val="both"/>
        <w:rPr>
          <w:sz w:val="22"/>
        </w:rPr>
      </w:pPr>
      <w:r>
        <w:rPr>
          <w:sz w:val="22"/>
        </w:rPr>
        <w:t>___________</w:t>
      </w:r>
    </w:p>
    <w:p w:rsidR="00E33D23" w:rsidRDefault="00E33D23" w:rsidP="00E33D23">
      <w:pPr>
        <w:jc w:val="both"/>
        <w:rPr>
          <w:sz w:val="22"/>
        </w:rPr>
      </w:pPr>
      <w:r>
        <w:rPr>
          <w:sz w:val="22"/>
        </w:rPr>
        <w:t xml:space="preserve">        дата</w:t>
      </w:r>
    </w:p>
    <w:p w:rsidR="00E33D23" w:rsidRDefault="00E33D23" w:rsidP="00E33D23">
      <w:pPr>
        <w:jc w:val="both"/>
        <w:rPr>
          <w:sz w:val="22"/>
        </w:rPr>
      </w:pPr>
    </w:p>
    <w:p w:rsidR="00E33D23" w:rsidRDefault="00E33D23" w:rsidP="00E33D23">
      <w:pPr>
        <w:jc w:val="both"/>
        <w:rPr>
          <w:sz w:val="22"/>
        </w:rPr>
      </w:pPr>
    </w:p>
    <w:p w:rsidR="00E33D23" w:rsidRDefault="00E33D23" w:rsidP="00E33D23">
      <w:pPr>
        <w:jc w:val="both"/>
        <w:rPr>
          <w:sz w:val="22"/>
        </w:rPr>
      </w:pPr>
    </w:p>
    <w:p w:rsidR="00E33D23" w:rsidRDefault="00E33D23" w:rsidP="00E33D23">
      <w:pPr>
        <w:jc w:val="both"/>
        <w:rPr>
          <w:sz w:val="22"/>
        </w:rPr>
      </w:pPr>
      <w:r>
        <w:rPr>
          <w:sz w:val="22"/>
        </w:rPr>
        <w:t>_________________________       /________________________________________/</w:t>
      </w:r>
    </w:p>
    <w:p w:rsidR="00E33D23" w:rsidRDefault="00E33D23" w:rsidP="00E33D23">
      <w:pPr>
        <w:shd w:val="clear" w:color="auto" w:fill="FFFFFF"/>
        <w:tabs>
          <w:tab w:val="left" w:pos="990"/>
        </w:tabs>
        <w:ind w:right="3"/>
        <w:jc w:val="both"/>
        <w:rPr>
          <w:color w:val="000000"/>
          <w:spacing w:val="8"/>
          <w:sz w:val="22"/>
        </w:rPr>
      </w:pPr>
      <w:r>
        <w:rPr>
          <w:color w:val="000000"/>
          <w:spacing w:val="8"/>
          <w:sz w:val="22"/>
        </w:rPr>
        <w:t xml:space="preserve">                     подпись                                      фамилия, </w:t>
      </w:r>
      <w:proofErr w:type="spellStart"/>
      <w:r>
        <w:rPr>
          <w:color w:val="000000"/>
          <w:spacing w:val="8"/>
          <w:sz w:val="22"/>
        </w:rPr>
        <w:t>и.</w:t>
      </w:r>
      <w:proofErr w:type="gramStart"/>
      <w:r>
        <w:rPr>
          <w:color w:val="000000"/>
          <w:spacing w:val="8"/>
          <w:sz w:val="22"/>
        </w:rPr>
        <w:t>о</w:t>
      </w:r>
      <w:proofErr w:type="spellEnd"/>
      <w:proofErr w:type="gramEnd"/>
      <w:r>
        <w:rPr>
          <w:color w:val="000000"/>
          <w:spacing w:val="8"/>
          <w:sz w:val="22"/>
        </w:rPr>
        <w:t>.</w:t>
      </w:r>
    </w:p>
    <w:p w:rsidR="00E33D23" w:rsidRDefault="00E33D23" w:rsidP="00E33D23"/>
    <w:p w:rsidR="00E33D23" w:rsidRDefault="00E33D23" w:rsidP="00E33D23">
      <w:pPr>
        <w:pageBreakBefore/>
      </w:pPr>
      <w:r>
        <w:lastRenderedPageBreak/>
        <w:t xml:space="preserve">                                                                                                        Приложение №2</w:t>
      </w:r>
    </w:p>
    <w:p w:rsidR="00E33D23" w:rsidRDefault="00E33D23" w:rsidP="00E33D23">
      <w:pPr>
        <w:jc w:val="right"/>
      </w:pPr>
    </w:p>
    <w:p w:rsidR="00E33D23" w:rsidRDefault="00E33D23" w:rsidP="00E33D23">
      <w:pPr>
        <w:ind w:left="1080"/>
        <w:jc w:val="right"/>
      </w:pPr>
      <w:r>
        <w:t xml:space="preserve">                                                             </w:t>
      </w:r>
    </w:p>
    <w:p w:rsidR="00E33D23" w:rsidRDefault="00E33D23" w:rsidP="00E33D23">
      <w:pPr>
        <w:jc w:val="center"/>
        <w:rPr>
          <w:b/>
          <w:szCs w:val="28"/>
        </w:rPr>
      </w:pPr>
      <w:r>
        <w:rPr>
          <w:b/>
          <w:szCs w:val="28"/>
        </w:rPr>
        <w:t xml:space="preserve">Состав </w:t>
      </w:r>
      <w:r w:rsidR="009B76F2">
        <w:rPr>
          <w:b/>
          <w:szCs w:val="28"/>
        </w:rPr>
        <w:t>оргкомитета</w:t>
      </w:r>
    </w:p>
    <w:p w:rsidR="00E33D23" w:rsidRDefault="00E33D23" w:rsidP="00E33D23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этапа Всероссийского юниорского лесного конкурса </w:t>
      </w:r>
    </w:p>
    <w:p w:rsidR="00E33D23" w:rsidRDefault="00E33D23" w:rsidP="00E33D23">
      <w:pPr>
        <w:jc w:val="center"/>
        <w:rPr>
          <w:b/>
          <w:szCs w:val="28"/>
        </w:rPr>
      </w:pPr>
      <w:r>
        <w:rPr>
          <w:b/>
          <w:szCs w:val="28"/>
        </w:rPr>
        <w:t>«Под</w:t>
      </w:r>
      <w:r>
        <w:rPr>
          <w:b/>
          <w:szCs w:val="28"/>
        </w:rPr>
        <w:softHyphen/>
        <w:t>рост» («За сохранение природы и бережное отношение к лесным богатствам»)</w:t>
      </w:r>
    </w:p>
    <w:p w:rsidR="00E33D23" w:rsidRDefault="00E33D23" w:rsidP="00E33D23">
      <w:pPr>
        <w:spacing w:line="360" w:lineRule="auto"/>
        <w:rPr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6943"/>
      </w:tblGrid>
      <w:tr w:rsidR="009B76F2" w:rsidTr="009B76F2">
        <w:trPr>
          <w:trHeight w:val="38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F2" w:rsidRDefault="009B76F2">
            <w:pPr>
              <w:pStyle w:val="1"/>
              <w:tabs>
                <w:tab w:val="left" w:pos="0"/>
              </w:tabs>
              <w:ind w:left="57" w:right="57"/>
              <w:jc w:val="left"/>
              <w:rPr>
                <w:b/>
              </w:rPr>
            </w:pPr>
            <w:r>
              <w:rPr>
                <w:b/>
              </w:rPr>
              <w:t>Председатель оргкомитета</w:t>
            </w:r>
          </w:p>
        </w:tc>
      </w:tr>
      <w:tr w:rsidR="009B76F2" w:rsidTr="009B76F2">
        <w:trPr>
          <w:trHeight w:val="36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F2" w:rsidRDefault="009B76F2">
            <w:pPr>
              <w:rPr>
                <w:color w:val="000000"/>
                <w:spacing w:val="-7"/>
                <w:szCs w:val="28"/>
              </w:rPr>
            </w:pPr>
            <w:r>
              <w:rPr>
                <w:szCs w:val="28"/>
              </w:rPr>
              <w:t xml:space="preserve">Н.Н. </w:t>
            </w:r>
            <w:proofErr w:type="spellStart"/>
            <w:r>
              <w:rPr>
                <w:szCs w:val="28"/>
              </w:rPr>
              <w:t>Кузенкова</w:t>
            </w:r>
            <w:proofErr w:type="spellEnd"/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F2" w:rsidRDefault="009B76F2">
            <w:pPr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 xml:space="preserve">- </w:t>
            </w:r>
            <w:r>
              <w:rPr>
                <w:szCs w:val="28"/>
              </w:rPr>
              <w:t>заместитель главы  администрации района</w:t>
            </w:r>
          </w:p>
        </w:tc>
      </w:tr>
      <w:tr w:rsidR="009B76F2" w:rsidTr="009B76F2">
        <w:trPr>
          <w:trHeight w:val="35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F2" w:rsidRDefault="009B76F2">
            <w:pPr>
              <w:pStyle w:val="1"/>
              <w:tabs>
                <w:tab w:val="left" w:pos="900"/>
              </w:tabs>
              <w:ind w:left="57" w:right="57" w:firstLine="843"/>
              <w:jc w:val="left"/>
              <w:rPr>
                <w:b/>
              </w:rPr>
            </w:pPr>
            <w:r>
              <w:rPr>
                <w:b/>
              </w:rPr>
              <w:t>Члены оргкомитета</w:t>
            </w:r>
          </w:p>
        </w:tc>
      </w:tr>
      <w:tr w:rsidR="009B76F2" w:rsidTr="009B76F2">
        <w:trPr>
          <w:trHeight w:val="16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F2" w:rsidRDefault="009B76F2">
            <w:pPr>
              <w:rPr>
                <w:color w:val="000000"/>
                <w:spacing w:val="-7"/>
                <w:szCs w:val="28"/>
              </w:rPr>
            </w:pPr>
            <w:r>
              <w:rPr>
                <w:szCs w:val="28"/>
              </w:rPr>
              <w:t xml:space="preserve">Е. М. </w:t>
            </w:r>
            <w:proofErr w:type="spellStart"/>
            <w:r>
              <w:rPr>
                <w:szCs w:val="28"/>
              </w:rPr>
              <w:t>Варнавская</w:t>
            </w:r>
            <w:proofErr w:type="spellEnd"/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F2" w:rsidRDefault="009B76F2">
            <w:pPr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 xml:space="preserve">- </w:t>
            </w:r>
            <w:r>
              <w:rPr>
                <w:szCs w:val="28"/>
              </w:rPr>
              <w:t>главный специалист отдела образования администрации района</w:t>
            </w:r>
          </w:p>
        </w:tc>
      </w:tr>
      <w:tr w:rsidR="009B76F2" w:rsidTr="009B76F2">
        <w:trPr>
          <w:trHeight w:val="3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F2" w:rsidRDefault="009B76F2">
            <w:pPr>
              <w:rPr>
                <w:color w:val="000000"/>
                <w:spacing w:val="-7"/>
                <w:szCs w:val="28"/>
              </w:rPr>
            </w:pPr>
            <w:r>
              <w:rPr>
                <w:szCs w:val="28"/>
              </w:rPr>
              <w:t>М.С. Пустовалова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F2" w:rsidRDefault="009B76F2">
            <w:pPr>
              <w:rPr>
                <w:color w:val="000000"/>
                <w:spacing w:val="-7"/>
                <w:szCs w:val="28"/>
              </w:rPr>
            </w:pPr>
            <w:r>
              <w:rPr>
                <w:szCs w:val="28"/>
              </w:rPr>
              <w:t xml:space="preserve">- ведущий специалист отдела образования администрации района </w:t>
            </w:r>
          </w:p>
        </w:tc>
      </w:tr>
      <w:tr w:rsidR="009B76F2" w:rsidTr="009B76F2">
        <w:trPr>
          <w:trHeight w:val="3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F2" w:rsidRDefault="009B76F2">
            <w:pPr>
              <w:rPr>
                <w:szCs w:val="28"/>
              </w:rPr>
            </w:pPr>
            <w:r>
              <w:rPr>
                <w:szCs w:val="28"/>
              </w:rPr>
              <w:t>Л. А. Мартынова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F2" w:rsidRDefault="009B76F2">
            <w:pPr>
              <w:rPr>
                <w:szCs w:val="28"/>
              </w:rPr>
            </w:pPr>
            <w:r>
              <w:rPr>
                <w:szCs w:val="28"/>
              </w:rPr>
              <w:t>- специалист отдела образования администрации района</w:t>
            </w:r>
          </w:p>
        </w:tc>
      </w:tr>
      <w:tr w:rsidR="009B76F2" w:rsidTr="009B76F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F2" w:rsidRDefault="009B76F2">
            <w:pPr>
              <w:rPr>
                <w:color w:val="000000"/>
                <w:spacing w:val="-7"/>
                <w:szCs w:val="28"/>
              </w:rPr>
            </w:pPr>
            <w:proofErr w:type="spellStart"/>
            <w:r>
              <w:rPr>
                <w:szCs w:val="28"/>
              </w:rPr>
              <w:t>И.А.Рогожина</w:t>
            </w:r>
            <w:proofErr w:type="spellEnd"/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F2" w:rsidRDefault="009B76F2">
            <w:pPr>
              <w:rPr>
                <w:color w:val="000000"/>
                <w:spacing w:val="-7"/>
                <w:szCs w:val="28"/>
              </w:rPr>
            </w:pPr>
            <w:r>
              <w:rPr>
                <w:szCs w:val="28"/>
              </w:rPr>
              <w:t>- специалист отдела образования администрации района</w:t>
            </w:r>
          </w:p>
        </w:tc>
      </w:tr>
    </w:tbl>
    <w:p w:rsidR="00E33D23" w:rsidRDefault="00E33D23" w:rsidP="00E33D23">
      <w:pPr>
        <w:spacing w:line="360" w:lineRule="auto"/>
        <w:rPr>
          <w:szCs w:val="28"/>
        </w:rPr>
      </w:pPr>
    </w:p>
    <w:p w:rsidR="00E33D23" w:rsidRDefault="00E33D23" w:rsidP="00E33D23">
      <w:pPr>
        <w:spacing w:line="360" w:lineRule="auto"/>
      </w:pPr>
    </w:p>
    <w:p w:rsidR="00E33D23" w:rsidRDefault="00E33D23" w:rsidP="00E33D23"/>
    <w:p w:rsidR="00E33D23" w:rsidRDefault="00E33D23" w:rsidP="00E33D23"/>
    <w:p w:rsidR="00E33D23" w:rsidRDefault="00E33D23" w:rsidP="00E33D23"/>
    <w:p w:rsidR="00E33D23" w:rsidRDefault="00E33D23" w:rsidP="00E33D23"/>
    <w:p w:rsidR="00FE1728" w:rsidRDefault="00FE1728"/>
    <w:sectPr w:rsidR="00FE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23"/>
    <w:rsid w:val="007E57C0"/>
    <w:rsid w:val="00982632"/>
    <w:rsid w:val="009B76F2"/>
    <w:rsid w:val="00DB43D6"/>
    <w:rsid w:val="00E33D23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23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B76F2"/>
    <w:pPr>
      <w:tabs>
        <w:tab w:val="left" w:pos="709"/>
      </w:tabs>
      <w:overflowPunct/>
      <w:autoSpaceDE/>
      <w:autoSpaceDN/>
      <w:adjustRightInd/>
      <w:ind w:left="720" w:firstLine="709"/>
      <w:jc w:val="both"/>
    </w:pPr>
    <w:rPr>
      <w:szCs w:val="28"/>
    </w:rPr>
  </w:style>
  <w:style w:type="table" w:styleId="a3">
    <w:name w:val="Table Grid"/>
    <w:basedOn w:val="a1"/>
    <w:rsid w:val="009B7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26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6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23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B76F2"/>
    <w:pPr>
      <w:tabs>
        <w:tab w:val="left" w:pos="709"/>
      </w:tabs>
      <w:overflowPunct/>
      <w:autoSpaceDE/>
      <w:autoSpaceDN/>
      <w:adjustRightInd/>
      <w:ind w:left="720" w:firstLine="709"/>
      <w:jc w:val="both"/>
    </w:pPr>
    <w:rPr>
      <w:szCs w:val="28"/>
    </w:rPr>
  </w:style>
  <w:style w:type="table" w:styleId="a3">
    <w:name w:val="Table Grid"/>
    <w:basedOn w:val="a1"/>
    <w:rsid w:val="009B7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26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6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cp:lastPrinted>2017-08-28T06:03:00Z</cp:lastPrinted>
  <dcterms:created xsi:type="dcterms:W3CDTF">2017-11-16T11:19:00Z</dcterms:created>
  <dcterms:modified xsi:type="dcterms:W3CDTF">2017-11-16T11:19:00Z</dcterms:modified>
</cp:coreProperties>
</file>