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E" w:rsidRDefault="00AE59AE" w:rsidP="00AE59AE">
      <w:pPr>
        <w:spacing w:line="36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АДМИНИСТРАЦИЯ ГАВРИЛОВСКОГО РАЙОНА</w:t>
      </w:r>
    </w:p>
    <w:p w:rsidR="00AE59AE" w:rsidRDefault="00AE59AE" w:rsidP="00AE59AE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AE59AE" w:rsidRDefault="00AE59AE" w:rsidP="00AE59AE">
      <w:pPr>
        <w:spacing w:line="360" w:lineRule="auto"/>
        <w:jc w:val="center"/>
        <w:rPr>
          <w:szCs w:val="28"/>
        </w:rPr>
      </w:pPr>
    </w:p>
    <w:p w:rsidR="00AE59AE" w:rsidRDefault="00AE59AE" w:rsidP="00AE59AE">
      <w:pPr>
        <w:spacing w:line="360" w:lineRule="auto"/>
        <w:jc w:val="center"/>
        <w:rPr>
          <w:szCs w:val="28"/>
        </w:rPr>
      </w:pPr>
      <w:r>
        <w:rPr>
          <w:szCs w:val="28"/>
        </w:rPr>
        <w:t>ПРИКАЗ</w:t>
      </w:r>
    </w:p>
    <w:p w:rsidR="00AE59AE" w:rsidRDefault="00AE59AE" w:rsidP="00AE59AE">
      <w:pPr>
        <w:spacing w:line="360" w:lineRule="auto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E59AE" w:rsidTr="00E457CB">
        <w:tc>
          <w:tcPr>
            <w:tcW w:w="3190" w:type="dxa"/>
            <w:hideMark/>
          </w:tcPr>
          <w:p w:rsidR="00AE59AE" w:rsidRDefault="00AE59AE" w:rsidP="00E457CB">
            <w:pPr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01.09.2017</w:t>
            </w:r>
          </w:p>
        </w:tc>
        <w:tc>
          <w:tcPr>
            <w:tcW w:w="3190" w:type="dxa"/>
            <w:hideMark/>
          </w:tcPr>
          <w:p w:rsidR="00AE59AE" w:rsidRDefault="00AE59AE" w:rsidP="00E457CB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AE59AE" w:rsidRDefault="00AE59AE" w:rsidP="00AE59AE">
            <w:pPr>
              <w:spacing w:line="360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№ </w:t>
            </w:r>
            <w:r w:rsidR="00F10B70">
              <w:rPr>
                <w:szCs w:val="28"/>
                <w:lang w:eastAsia="en-US"/>
              </w:rPr>
              <w:t>140</w:t>
            </w:r>
          </w:p>
        </w:tc>
      </w:tr>
    </w:tbl>
    <w:p w:rsidR="00AE59AE" w:rsidRDefault="00AE59AE" w:rsidP="00AE59AE">
      <w:pPr>
        <w:rPr>
          <w:b/>
        </w:rPr>
      </w:pPr>
    </w:p>
    <w:p w:rsidR="00AE59AE" w:rsidRPr="00AE59AE" w:rsidRDefault="00AE59AE" w:rsidP="00AE59AE">
      <w:pPr>
        <w:ind w:firstLine="708"/>
      </w:pPr>
      <w:r w:rsidRPr="00AE59AE">
        <w:t xml:space="preserve">О проведении муниципального этапа областной научно-практической конференции учащихся «Живая земля» </w:t>
      </w:r>
    </w:p>
    <w:p w:rsidR="00AE59AE" w:rsidRPr="00AE59AE" w:rsidRDefault="00AE59AE" w:rsidP="00AE59AE"/>
    <w:p w:rsidR="00AE59AE" w:rsidRPr="00AE59AE" w:rsidRDefault="00AE59AE" w:rsidP="00AE59AE"/>
    <w:p w:rsidR="00AE59AE" w:rsidRPr="00AE59AE" w:rsidRDefault="00AE59AE" w:rsidP="00AE59AE">
      <w:r w:rsidRPr="00AE59AE">
        <w:tab/>
        <w:t>В соответствии с приказом управления образования и науки Тамбовской  области от 29.08.2017</w:t>
      </w:r>
      <w:r w:rsidRPr="00AE59AE">
        <w:tab/>
        <w:t xml:space="preserve"> № 2400 «О проведении областной заочной научно-практической конференции учащихся «Живая земля» </w:t>
      </w:r>
      <w:r>
        <w:t xml:space="preserve">и </w:t>
      </w:r>
      <w:r w:rsidRPr="006118D8">
        <w:t>в целях активизации исследовательской д</w:t>
      </w:r>
      <w:r>
        <w:t xml:space="preserve">еятельности </w:t>
      </w:r>
      <w:r w:rsidRPr="008914A6">
        <w:t>учащихся</w:t>
      </w:r>
      <w:r>
        <w:rPr>
          <w:color w:val="FF0000"/>
        </w:rPr>
        <w:t xml:space="preserve"> </w:t>
      </w:r>
      <w:r w:rsidRPr="008914A6">
        <w:t>в</w:t>
      </w:r>
      <w:r>
        <w:t xml:space="preserve"> области </w:t>
      </w:r>
      <w:r w:rsidRPr="006118D8">
        <w:t>экологии, природопользования и охраны окружающей среды</w:t>
      </w:r>
      <w:r w:rsidRPr="00AE59AE">
        <w:t xml:space="preserve"> ПРИКАЗЫВАЮ:</w:t>
      </w:r>
    </w:p>
    <w:p w:rsidR="00AE59AE" w:rsidRDefault="00AE59AE" w:rsidP="00AE59AE">
      <w:pPr>
        <w:ind w:firstLine="709"/>
        <w:jc w:val="both"/>
      </w:pPr>
      <w:r>
        <w:t>1.Провести</w:t>
      </w:r>
      <w:r w:rsidR="002B36A8">
        <w:t xml:space="preserve"> с 23 октября по</w:t>
      </w:r>
      <w:r w:rsidR="00EE4BC7">
        <w:t xml:space="preserve"> 8 ноября 2017 года</w:t>
      </w:r>
      <w:r>
        <w:t xml:space="preserve">   муниципальный этап</w:t>
      </w:r>
      <w:r w:rsidRPr="00AE59AE">
        <w:t xml:space="preserve"> областной научно-практической конференции учащихся «Живая земля»</w:t>
      </w:r>
      <w:r>
        <w:t xml:space="preserve"> (далее – Конференция).</w:t>
      </w:r>
    </w:p>
    <w:p w:rsidR="00AE59AE" w:rsidRDefault="00AE59AE" w:rsidP="00AE59AE">
      <w:pPr>
        <w:ind w:firstLine="709"/>
        <w:jc w:val="both"/>
      </w:pPr>
      <w:r>
        <w:t>2.Утвердить Положение о Конференции (Приложение №1).</w:t>
      </w:r>
    </w:p>
    <w:p w:rsidR="00AE59AE" w:rsidRDefault="00AE59AE" w:rsidP="00AE59AE">
      <w:pPr>
        <w:ind w:firstLine="709"/>
        <w:jc w:val="both"/>
      </w:pPr>
      <w:r>
        <w:t>3.Утвердить состав жюри Конференци</w:t>
      </w:r>
      <w:proofErr w:type="gramStart"/>
      <w:r>
        <w:t>и(</w:t>
      </w:r>
      <w:proofErr w:type="gramEnd"/>
      <w:r>
        <w:t>Приложение №2).</w:t>
      </w:r>
    </w:p>
    <w:p w:rsidR="00AE59AE" w:rsidRDefault="00AE59AE" w:rsidP="00AE59AE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szCs w:val="28"/>
        </w:rPr>
        <w:t>Рук</w:t>
      </w:r>
      <w:r>
        <w:rPr>
          <w:color w:val="000000"/>
          <w:szCs w:val="28"/>
        </w:rPr>
        <w:t>оводителям образовательных учреждений,</w:t>
      </w:r>
      <w:r>
        <w:rPr>
          <w:szCs w:val="28"/>
        </w:rPr>
        <w:t xml:space="preserve"> обеспечить </w:t>
      </w:r>
      <w:r>
        <w:rPr>
          <w:color w:val="000000"/>
          <w:szCs w:val="28"/>
        </w:rPr>
        <w:t>участие обучающихся в муниципальном этапе Конференции.</w:t>
      </w:r>
    </w:p>
    <w:p w:rsidR="00AE59AE" w:rsidRDefault="00AE59AE" w:rsidP="00AE59AE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приказа оставляю за собой.</w:t>
      </w:r>
    </w:p>
    <w:p w:rsidR="00AE59AE" w:rsidRDefault="00AE59AE" w:rsidP="00AE59AE">
      <w:pPr>
        <w:ind w:firstLine="706"/>
        <w:jc w:val="both"/>
        <w:rPr>
          <w:color w:val="000000"/>
          <w:szCs w:val="28"/>
        </w:rPr>
      </w:pPr>
    </w:p>
    <w:p w:rsidR="00AE59AE" w:rsidRDefault="00AE59AE" w:rsidP="00AE59AE">
      <w:pPr>
        <w:ind w:firstLine="706"/>
        <w:jc w:val="both"/>
        <w:rPr>
          <w:color w:val="000000"/>
          <w:szCs w:val="28"/>
        </w:rPr>
      </w:pPr>
    </w:p>
    <w:p w:rsidR="00AE59AE" w:rsidRDefault="00AE59AE" w:rsidP="00AE59AE">
      <w:pPr>
        <w:suppressAutoHyphens w:val="0"/>
        <w:overflowPunct/>
        <w:autoSpaceDE/>
        <w:adjustRightInd/>
        <w:rPr>
          <w:szCs w:val="28"/>
        </w:rPr>
      </w:pPr>
      <w:r>
        <w:rPr>
          <w:szCs w:val="28"/>
        </w:rPr>
        <w:t>Начальник отдела образования</w:t>
      </w:r>
    </w:p>
    <w:p w:rsidR="00AE59AE" w:rsidRDefault="00AE59AE" w:rsidP="00AE59AE">
      <w:pPr>
        <w:suppressAutoHyphens w:val="0"/>
        <w:overflowPunct/>
        <w:autoSpaceDE/>
        <w:adjustRightInd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Н.Н. </w:t>
      </w:r>
      <w:proofErr w:type="spellStart"/>
      <w:r>
        <w:rPr>
          <w:szCs w:val="28"/>
        </w:rPr>
        <w:t>Кузенкова</w:t>
      </w:r>
      <w:proofErr w:type="spellEnd"/>
    </w:p>
    <w:p w:rsidR="00AE59AE" w:rsidRDefault="00AE59AE" w:rsidP="00AE59AE">
      <w:pPr>
        <w:jc w:val="both"/>
        <w:rPr>
          <w:color w:val="000000"/>
          <w:szCs w:val="28"/>
        </w:rPr>
      </w:pPr>
    </w:p>
    <w:p w:rsidR="00AE59AE" w:rsidRDefault="00AE59AE" w:rsidP="00AE59AE">
      <w:pPr>
        <w:jc w:val="both"/>
        <w:rPr>
          <w:color w:val="000000"/>
          <w:szCs w:val="28"/>
        </w:rPr>
      </w:pPr>
    </w:p>
    <w:p w:rsidR="00AE59AE" w:rsidRDefault="00AE59AE" w:rsidP="00AE59AE">
      <w:pPr>
        <w:jc w:val="both"/>
        <w:rPr>
          <w:color w:val="000000"/>
          <w:szCs w:val="28"/>
        </w:rPr>
      </w:pPr>
    </w:p>
    <w:p w:rsidR="00AE59AE" w:rsidRDefault="00AE59AE" w:rsidP="00AE59AE">
      <w:pPr>
        <w:jc w:val="both"/>
      </w:pPr>
    </w:p>
    <w:p w:rsidR="00AE59AE" w:rsidRDefault="00AE59AE" w:rsidP="00AE59AE">
      <w:pPr>
        <w:jc w:val="right"/>
      </w:pPr>
    </w:p>
    <w:p w:rsidR="00AE59AE" w:rsidRDefault="00AE59AE" w:rsidP="00AE59AE">
      <w:pPr>
        <w:pStyle w:val="a4"/>
        <w:jc w:val="center"/>
      </w:pPr>
      <w:r>
        <w:br w:type="page"/>
      </w:r>
    </w:p>
    <w:p w:rsidR="00AE59AE" w:rsidRDefault="00AE59AE" w:rsidP="00AE59AE">
      <w:pPr>
        <w:pStyle w:val="a4"/>
        <w:jc w:val="right"/>
      </w:pPr>
      <w:r>
        <w:lastRenderedPageBreak/>
        <w:t>Приложение 1</w:t>
      </w:r>
    </w:p>
    <w:p w:rsidR="00AE59AE" w:rsidRDefault="00AE59AE" w:rsidP="00AE59AE">
      <w:pPr>
        <w:pStyle w:val="a4"/>
        <w:jc w:val="center"/>
      </w:pPr>
    </w:p>
    <w:p w:rsidR="00AE59AE" w:rsidRPr="00AE59AE" w:rsidRDefault="00AE59AE" w:rsidP="00AE59AE">
      <w:pPr>
        <w:pStyle w:val="a4"/>
        <w:jc w:val="center"/>
      </w:pPr>
      <w:r w:rsidRPr="00AE59AE">
        <w:rPr>
          <w:b/>
          <w:bCs/>
        </w:rPr>
        <w:t>Положение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  <w:r w:rsidRPr="00AE59AE">
        <w:rPr>
          <w:b/>
          <w:bCs/>
          <w:szCs w:val="28"/>
        </w:rPr>
        <w:t>о проведении</w:t>
      </w:r>
      <w:r>
        <w:rPr>
          <w:b/>
          <w:bCs/>
          <w:szCs w:val="28"/>
        </w:rPr>
        <w:t xml:space="preserve"> муниципального этапа</w:t>
      </w:r>
      <w:r w:rsidRPr="00AE59AE">
        <w:rPr>
          <w:b/>
          <w:bCs/>
          <w:szCs w:val="28"/>
        </w:rPr>
        <w:t xml:space="preserve"> областной научно-практической конференции </w:t>
      </w:r>
      <w:r w:rsidRPr="00AE59AE">
        <w:rPr>
          <w:b/>
          <w:szCs w:val="28"/>
        </w:rPr>
        <w:t xml:space="preserve">учащихся </w:t>
      </w:r>
      <w:r w:rsidRPr="00AE59AE">
        <w:rPr>
          <w:b/>
          <w:bCs/>
          <w:szCs w:val="28"/>
        </w:rPr>
        <w:t xml:space="preserve">«Живая земля»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t>1. Общие положения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1.1. Настоящее положение определяет порядок организации и проведения</w:t>
      </w:r>
      <w:r w:rsidR="00284634">
        <w:rPr>
          <w:szCs w:val="28"/>
        </w:rPr>
        <w:t xml:space="preserve"> муниципального этапа</w:t>
      </w:r>
      <w:r w:rsidRPr="00AE59AE">
        <w:rPr>
          <w:szCs w:val="28"/>
        </w:rPr>
        <w:t xml:space="preserve"> областной научно-практической конференции учащихся</w:t>
      </w:r>
      <w:r w:rsidRPr="00AE59AE">
        <w:rPr>
          <w:color w:val="FF0000"/>
          <w:szCs w:val="28"/>
        </w:rPr>
        <w:t xml:space="preserve"> </w:t>
      </w:r>
      <w:r w:rsidRPr="00AE59AE">
        <w:rPr>
          <w:szCs w:val="28"/>
        </w:rPr>
        <w:t>«Живая земля» (далее – Конференция).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1.2. Конференция проводится </w:t>
      </w:r>
      <w:r>
        <w:rPr>
          <w:szCs w:val="28"/>
        </w:rPr>
        <w:t>отделом образования администрации района.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szCs w:val="28"/>
        </w:rPr>
      </w:pPr>
      <w:r w:rsidRPr="00AE59AE">
        <w:rPr>
          <w:b/>
          <w:szCs w:val="28"/>
        </w:rPr>
        <w:t>2. Цели задачи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  <w:r w:rsidRPr="00AE59AE">
        <w:rPr>
          <w:szCs w:val="28"/>
        </w:rPr>
        <w:tab/>
        <w:t xml:space="preserve">2.1. </w:t>
      </w:r>
      <w:r w:rsidRPr="00AE59AE">
        <w:rPr>
          <w:bCs/>
          <w:szCs w:val="28"/>
        </w:rPr>
        <w:t>Цель: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активизация исследовательской деятельности учащихся в области экологии, природопользования и охраны окружающей среды.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bCs/>
          <w:szCs w:val="28"/>
        </w:rPr>
        <w:t>2.2. Задачи: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повышение уровня экологического образования учащихся;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развитие детского сотрудничества в области экологии на основе обмена опытом в исследовательской деятельности;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формирование у подростков чувства гражданской ответственности за состояние природной среды родного края и активной жизненной позиции по отношению к глобальным экологическим проблемам;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развитие творческого потенциала учащихся в области экологических исследований.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t>3. Участники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3.1. В Конференции могут принять участие учащиеся образовательных организаций в возрасте от 14 до 18 лет включительно.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3.2. Допускается только индивидуальное участие в Конференции.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t>4. Сроки и порядок проведения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4.1. Конференция проводится </w:t>
      </w:r>
      <w:r>
        <w:rPr>
          <w:szCs w:val="28"/>
        </w:rPr>
        <w:t>с 1 по 7</w:t>
      </w:r>
      <w:r w:rsidRPr="00AE59AE">
        <w:rPr>
          <w:szCs w:val="28"/>
        </w:rPr>
        <w:t xml:space="preserve"> ноября 2017 года.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Cs/>
          <w:szCs w:val="28"/>
        </w:rPr>
      </w:pPr>
      <w:r w:rsidRPr="00AE59AE">
        <w:rPr>
          <w:bCs/>
          <w:szCs w:val="28"/>
        </w:rPr>
        <w:t>4.2. Этапы проведения Конференции: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bCs/>
          <w:szCs w:val="28"/>
        </w:rPr>
        <w:t>первый</w:t>
      </w:r>
      <w:r w:rsidRPr="00AE59AE">
        <w:rPr>
          <w:szCs w:val="28"/>
        </w:rPr>
        <w:t xml:space="preserve"> </w:t>
      </w:r>
      <w:r w:rsidRPr="00AE59AE">
        <w:rPr>
          <w:bCs/>
          <w:szCs w:val="28"/>
        </w:rPr>
        <w:t xml:space="preserve">этап – </w:t>
      </w:r>
      <w:r>
        <w:rPr>
          <w:bCs/>
          <w:szCs w:val="28"/>
        </w:rPr>
        <w:t>школьный с 23 по 31 октября 2017 года;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bCs/>
          <w:szCs w:val="28"/>
        </w:rPr>
        <w:t>второй этап – муниципальный</w:t>
      </w:r>
      <w:r w:rsidRPr="00AE59AE">
        <w:rPr>
          <w:szCs w:val="28"/>
        </w:rPr>
        <w:t xml:space="preserve"> – с </w:t>
      </w:r>
      <w:r>
        <w:rPr>
          <w:szCs w:val="28"/>
        </w:rPr>
        <w:t xml:space="preserve">1 по </w:t>
      </w:r>
      <w:r w:rsidRPr="00AE59AE">
        <w:rPr>
          <w:szCs w:val="28"/>
        </w:rPr>
        <w:t>7 ноября 2017 года.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4.3. Для участия во втором этапе Конференции в срок </w:t>
      </w:r>
      <w:r w:rsidRPr="00AE59AE">
        <w:rPr>
          <w:b/>
          <w:bCs/>
          <w:szCs w:val="28"/>
        </w:rPr>
        <w:t>до 8 ноября 2017 года</w:t>
      </w:r>
      <w:r w:rsidRPr="00AE59AE">
        <w:rPr>
          <w:szCs w:val="28"/>
        </w:rPr>
        <w:t xml:space="preserve"> необходимо предоставить в </w:t>
      </w:r>
      <w:r>
        <w:rPr>
          <w:szCs w:val="28"/>
        </w:rPr>
        <w:t>отдел образования</w:t>
      </w:r>
      <w:r w:rsidR="00500813">
        <w:rPr>
          <w:szCs w:val="28"/>
        </w:rPr>
        <w:t>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протокол по итогам </w:t>
      </w:r>
      <w:r w:rsidR="00500813">
        <w:rPr>
          <w:szCs w:val="28"/>
        </w:rPr>
        <w:t>школьного</w:t>
      </w:r>
      <w:r w:rsidRPr="00AE59AE">
        <w:rPr>
          <w:szCs w:val="28"/>
        </w:rPr>
        <w:t xml:space="preserve"> этапа Конференции, оформленный в соответствии с требованиями   (Приложение 1 к положению);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список работ, поступивших на </w:t>
      </w:r>
      <w:r w:rsidR="00500813">
        <w:rPr>
          <w:szCs w:val="28"/>
        </w:rPr>
        <w:t>школьный</w:t>
      </w:r>
      <w:r w:rsidRPr="00AE59AE">
        <w:rPr>
          <w:szCs w:val="28"/>
        </w:rPr>
        <w:t xml:space="preserve"> этап Конференции;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работы победителей </w:t>
      </w:r>
      <w:r w:rsidR="00500813">
        <w:rPr>
          <w:szCs w:val="28"/>
        </w:rPr>
        <w:t>школьного этапа (не более 5</w:t>
      </w:r>
      <w:r w:rsidRPr="00AE59AE">
        <w:rPr>
          <w:szCs w:val="28"/>
        </w:rPr>
        <w:t xml:space="preserve"> работ в каждой номинации);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тезисы исследовательских работ учащихся;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lastRenderedPageBreak/>
        <w:t>заявки участников Конференции (Приложение 2 к положению);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согласие на обработку персональных данных (Приложение 3 к положению).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4.4. Конкурсные исследовательские работы и тезисы, оформленные в соответствии с установленными требованиями (Приложение 4 к положению),  не рецензируются и не возвращаются.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t>5. Содержание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На Конференцию принимаются исследовательские работы по следующим номинациям: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b/>
          <w:bCs/>
          <w:szCs w:val="28"/>
        </w:rPr>
        <w:t>«Экология леса»</w:t>
      </w:r>
      <w:r w:rsidRPr="00AE59AE">
        <w:rPr>
          <w:szCs w:val="28"/>
        </w:rPr>
        <w:t xml:space="preserve"> (исследования по изучению возобновления леса; влияние на лес рекреационной нагрузки, лесных пожаров, эффективности лесовосстановительных мероприятий; выявление состояния, изменений, связанных с действием человека, изучение отдельных видов или систематических групп животных, растений, направленных на анализ их взаимосвязей с природными сообществами, рациональное природопользование, охрану; флористические и геоботанические исследования лесных растительных сообществ; изучение эффективности биологических способов защиты леса и т.д.).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b/>
          <w:bCs/>
          <w:szCs w:val="28"/>
        </w:rPr>
        <w:t>«Экология водной среды»</w:t>
      </w:r>
      <w:r w:rsidRPr="00AE59AE">
        <w:rPr>
          <w:szCs w:val="28"/>
        </w:rPr>
        <w:t xml:space="preserve"> (исследование и оценка состояния водных объектов, защита и охрана; исследование экологического состояния с помощью различных методов; проекты в области технологии, естественных наук с использованием современных научных методов и подходов к решению водных проблем и т.д.).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proofErr w:type="gramStart"/>
      <w:r w:rsidRPr="00AE59AE">
        <w:rPr>
          <w:b/>
          <w:szCs w:val="28"/>
        </w:rPr>
        <w:t>«Растениеводство и сельское хозяйство»</w:t>
      </w:r>
      <w:r w:rsidRPr="00AE59AE">
        <w:rPr>
          <w:szCs w:val="28"/>
        </w:rPr>
        <w:t xml:space="preserve"> (исследования свойств почвы; оценка экологического состояния учебно-опытного участка; исследования в области применения интенсивных технологий, обеспечивающих получение высоких урожаев сельскохозяйственных культур; повышение урожайности путем применения новых агротехнических приемов, технологий возделывания экологически чистых овощных культур в закрытом и открытом грунтах; изучение высокоурожайных перспективных сортов овощных, плодовых культур, устойчивых к болезням и вредителям;</w:t>
      </w:r>
      <w:proofErr w:type="gramEnd"/>
      <w:r w:rsidRPr="00AE59AE">
        <w:rPr>
          <w:szCs w:val="28"/>
        </w:rPr>
        <w:t xml:space="preserve"> исследования в области применения интенсивных технологий при выгонке и получения здорового посадочного материала цветочно-декоративных растений и т.д.).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widowControl w:val="0"/>
        <w:shd w:val="clear" w:color="auto" w:fill="FFFFFF"/>
        <w:suppressAutoHyphens w:val="0"/>
        <w:overflowPunct/>
        <w:autoSpaceDN/>
        <w:adjustRightInd/>
        <w:ind w:firstLine="709"/>
        <w:jc w:val="center"/>
        <w:rPr>
          <w:b/>
          <w:bCs/>
          <w:szCs w:val="28"/>
          <w:lang w:eastAsia="ar-SA"/>
        </w:rPr>
      </w:pPr>
      <w:r w:rsidRPr="00AE59AE">
        <w:rPr>
          <w:b/>
          <w:bCs/>
          <w:szCs w:val="28"/>
          <w:lang w:eastAsia="ar-SA"/>
        </w:rPr>
        <w:t>6. Критерии оценки конкурсных работ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  <w:r w:rsidRPr="00AE59AE">
        <w:rPr>
          <w:szCs w:val="28"/>
        </w:rPr>
        <w:tab/>
        <w:t>Исследовательская работа оценивается по критериям:</w:t>
      </w:r>
    </w:p>
    <w:p w:rsidR="00AE59AE" w:rsidRPr="00AE59AE" w:rsidRDefault="00AE59AE" w:rsidP="00AE59AE">
      <w:pPr>
        <w:suppressAutoHyphens w:val="0"/>
        <w:overflowPunct/>
        <w:autoSpaceDE/>
        <w:autoSpaceDN/>
        <w:adjustRightInd/>
        <w:ind w:firstLine="709"/>
        <w:jc w:val="both"/>
        <w:rPr>
          <w:i/>
          <w:szCs w:val="28"/>
        </w:rPr>
      </w:pPr>
      <w:r w:rsidRPr="00AE59AE">
        <w:rPr>
          <w:i/>
          <w:szCs w:val="28"/>
        </w:rPr>
        <w:t>(каждый критерий оценивается от 0 до 5 баллов)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соответствие темы исследования содержанию;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соответствие цели и задач исследования теме работы; 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актуальность исследования;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обоснование выбора методики;</w:t>
      </w:r>
    </w:p>
    <w:p w:rsidR="00AE59AE" w:rsidRPr="00AE59AE" w:rsidRDefault="00AE59AE" w:rsidP="00AE59AE">
      <w:pPr>
        <w:tabs>
          <w:tab w:val="left" w:pos="0"/>
        </w:tabs>
        <w:suppressAutoHyphens w:val="0"/>
        <w:overflowPunct/>
        <w:autoSpaceDE/>
        <w:autoSpaceDN/>
        <w:adjustRightInd/>
        <w:jc w:val="both"/>
        <w:rPr>
          <w:szCs w:val="28"/>
        </w:rPr>
      </w:pPr>
      <w:r w:rsidRPr="00AE59AE">
        <w:rPr>
          <w:szCs w:val="28"/>
        </w:rPr>
        <w:tab/>
        <w:t>глубина проработанности и осмысления материала, использование литературы;</w:t>
      </w:r>
    </w:p>
    <w:p w:rsidR="00AE59AE" w:rsidRPr="00AE59AE" w:rsidRDefault="00AE59AE" w:rsidP="00AE59AE">
      <w:pPr>
        <w:tabs>
          <w:tab w:val="left" w:pos="0"/>
        </w:tabs>
        <w:suppressAutoHyphens w:val="0"/>
        <w:overflowPunct/>
        <w:autoSpaceDE/>
        <w:autoSpaceDN/>
        <w:adjustRightInd/>
        <w:jc w:val="both"/>
        <w:rPr>
          <w:szCs w:val="28"/>
        </w:rPr>
      </w:pPr>
      <w:r w:rsidRPr="00AE59AE">
        <w:rPr>
          <w:szCs w:val="28"/>
        </w:rPr>
        <w:lastRenderedPageBreak/>
        <w:tab/>
        <w:t>научность изложения;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практическая значимость;</w:t>
      </w:r>
    </w:p>
    <w:p w:rsidR="00AE59AE" w:rsidRPr="00AE59AE" w:rsidRDefault="00AE59AE" w:rsidP="00AE59AE">
      <w:pPr>
        <w:tabs>
          <w:tab w:val="left" w:pos="851"/>
          <w:tab w:val="left" w:pos="1134"/>
        </w:tabs>
        <w:suppressAutoHyphens w:val="0"/>
        <w:overflowPunct/>
        <w:autoSpaceDE/>
        <w:autoSpaceDN/>
        <w:adjustRightInd/>
        <w:jc w:val="both"/>
        <w:rPr>
          <w:szCs w:val="28"/>
        </w:rPr>
      </w:pPr>
      <w:r w:rsidRPr="00AE59AE">
        <w:rPr>
          <w:szCs w:val="28"/>
        </w:rPr>
        <w:t xml:space="preserve">         обоснованность выводов; 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соответствие работы требованиям оформления. </w:t>
      </w:r>
    </w:p>
    <w:p w:rsidR="00AE59AE" w:rsidRPr="00AE59AE" w:rsidRDefault="00AE59AE" w:rsidP="00AE59AE">
      <w:pPr>
        <w:tabs>
          <w:tab w:val="left" w:pos="1134"/>
        </w:tabs>
        <w:suppressAutoHyphens w:val="0"/>
        <w:overflowPunct/>
        <w:autoSpaceDE/>
        <w:autoSpaceDN/>
        <w:adjustRightInd/>
        <w:ind w:firstLine="709"/>
        <w:jc w:val="both"/>
        <w:rPr>
          <w:i/>
          <w:szCs w:val="28"/>
        </w:rPr>
      </w:pPr>
      <w:r w:rsidRPr="00AE59AE">
        <w:rPr>
          <w:i/>
          <w:szCs w:val="28"/>
        </w:rPr>
        <w:t xml:space="preserve">Максимальное количество баллов – 45.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widowControl w:val="0"/>
        <w:shd w:val="clear" w:color="auto" w:fill="FFFFFF"/>
        <w:suppressAutoHyphens w:val="0"/>
        <w:overflowPunct/>
        <w:autoSpaceDN/>
        <w:adjustRightInd/>
        <w:rPr>
          <w:b/>
          <w:bCs/>
          <w:szCs w:val="28"/>
          <w:lang w:eastAsia="ar-SA"/>
        </w:rPr>
      </w:pPr>
    </w:p>
    <w:p w:rsidR="00AE59AE" w:rsidRPr="00AE59AE" w:rsidRDefault="00AE59AE" w:rsidP="00AE59AE">
      <w:pPr>
        <w:tabs>
          <w:tab w:val="left" w:pos="709"/>
          <w:tab w:val="left" w:pos="3975"/>
        </w:tabs>
        <w:overflowPunct/>
        <w:autoSpaceDE/>
        <w:autoSpaceDN/>
        <w:adjustRightInd/>
        <w:rPr>
          <w:b/>
          <w:bCs/>
          <w:szCs w:val="28"/>
        </w:rPr>
      </w:pPr>
    </w:p>
    <w:p w:rsidR="00AE59AE" w:rsidRPr="00AE59AE" w:rsidRDefault="00500813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AE59AE" w:rsidRPr="00AE59AE">
        <w:rPr>
          <w:b/>
          <w:bCs/>
          <w:szCs w:val="28"/>
        </w:rPr>
        <w:t>. Подведение итогов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500813" w:rsidRDefault="00500813" w:rsidP="00500813">
      <w:pPr>
        <w:ind w:firstLine="700"/>
        <w:jc w:val="both"/>
      </w:pPr>
      <w:r>
        <w:t>По итогам Конкурса победители каждой номинации награждаются дипломами отдела образования. Работы победителей Конкурса направляются на региональный этап.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500813" w:rsidRDefault="00500813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500813" w:rsidRPr="00AE59AE" w:rsidRDefault="00500813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lastRenderedPageBreak/>
        <w:t xml:space="preserve">Приложение 1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t>к положению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t>Требования к оформлению протокола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Вместе с конкурсными работами и анкетами-заявками предоставляется протокол по итогам </w:t>
      </w:r>
      <w:r w:rsidR="00500813">
        <w:rPr>
          <w:szCs w:val="28"/>
        </w:rPr>
        <w:t>школьного</w:t>
      </w:r>
      <w:r w:rsidRPr="00AE59AE">
        <w:rPr>
          <w:szCs w:val="28"/>
        </w:rPr>
        <w:t xml:space="preserve"> этапа Конференции. В числе обязательных сведений в протоколе должны быть указаны: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учреждение, осуществляющее организацию и проведение </w:t>
      </w:r>
      <w:r w:rsidR="00500813">
        <w:rPr>
          <w:szCs w:val="28"/>
        </w:rPr>
        <w:t>школьного</w:t>
      </w:r>
      <w:r w:rsidRPr="00AE59AE">
        <w:rPr>
          <w:szCs w:val="28"/>
        </w:rPr>
        <w:t xml:space="preserve"> этапа;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Ф.И.О. сотрудника, ответственного за проведение </w:t>
      </w:r>
      <w:r w:rsidR="00500813">
        <w:rPr>
          <w:szCs w:val="28"/>
        </w:rPr>
        <w:t>школьного</w:t>
      </w:r>
      <w:r w:rsidRPr="00AE59AE">
        <w:rPr>
          <w:szCs w:val="28"/>
        </w:rPr>
        <w:t xml:space="preserve"> этапа Конференции;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список участников </w:t>
      </w:r>
      <w:r w:rsidR="00500813">
        <w:rPr>
          <w:szCs w:val="28"/>
        </w:rPr>
        <w:t>школьного</w:t>
      </w:r>
      <w:r w:rsidRPr="00AE59AE">
        <w:rPr>
          <w:szCs w:val="28"/>
        </w:rPr>
        <w:t xml:space="preserve"> этапа (Ф.И., образовательная организация, класс);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сведения о победителях и призерах (Ф.И., образовательная организация, класс).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500813" w:rsidRPr="00AE59AE" w:rsidRDefault="00500813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lastRenderedPageBreak/>
        <w:t xml:space="preserve">Приложение 2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t>к положению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  <w:r w:rsidRPr="00AE59AE">
        <w:rPr>
          <w:b/>
          <w:bCs/>
          <w:szCs w:val="28"/>
        </w:rPr>
        <w:t>Заявка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center"/>
        <w:rPr>
          <w:szCs w:val="28"/>
        </w:rPr>
      </w:pPr>
      <w:r w:rsidRPr="00AE59AE">
        <w:rPr>
          <w:b/>
          <w:bCs/>
          <w:szCs w:val="28"/>
        </w:rPr>
        <w:t xml:space="preserve">на участие в областной заочной научно-практической конференции учащихся «Живая земля»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2"/>
        <w:gridCol w:w="5668"/>
      </w:tblGrid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  <w:tab w:val="left" w:pos="95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Ф.И.О. участника (полностью)</w:t>
            </w:r>
          </w:p>
          <w:p w:rsidR="00AE59AE" w:rsidRPr="00AE59AE" w:rsidRDefault="00AE59AE" w:rsidP="00AE59AE">
            <w:pPr>
              <w:tabs>
                <w:tab w:val="left" w:pos="709"/>
                <w:tab w:val="left" w:pos="959"/>
              </w:tabs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Дата рождения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Контактный телефон</w:t>
            </w:r>
          </w:p>
          <w:p w:rsidR="00AE59AE" w:rsidRPr="00AE59AE" w:rsidRDefault="00AE59AE" w:rsidP="00AE59AE">
            <w:pPr>
              <w:tabs>
                <w:tab w:val="left" w:pos="2460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ab/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 xml:space="preserve">Место  учебы (наименование образовательной организации в соответствии с уставом),  класс </w:t>
            </w: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Адрес образовательной организации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Электронная почта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 xml:space="preserve">Ф.И.О. руководителя конкурсной работы (полностью), должность 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Контактные телефоны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Номинация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  <w:tr w:rsidR="00AE59AE" w:rsidRPr="00AE59AE" w:rsidTr="00E457CB">
        <w:trPr>
          <w:cantSplit/>
        </w:trPr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rPr>
                <w:szCs w:val="28"/>
              </w:rPr>
            </w:pPr>
            <w:r w:rsidRPr="00AE59AE">
              <w:rPr>
                <w:szCs w:val="28"/>
              </w:rPr>
              <w:t>Название работы</w:t>
            </w: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rPr>
                <w:szCs w:val="28"/>
              </w:rPr>
            </w:pPr>
          </w:p>
        </w:tc>
        <w:tc>
          <w:tcPr>
            <w:tcW w:w="5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AE" w:rsidRPr="00AE59AE" w:rsidRDefault="00AE59AE" w:rsidP="00AE59AE">
            <w:pPr>
              <w:tabs>
                <w:tab w:val="left" w:pos="709"/>
              </w:tabs>
              <w:overflowPunct/>
              <w:autoSpaceDE/>
              <w:autoSpaceDN/>
              <w:adjustRightInd/>
              <w:ind w:firstLine="709"/>
              <w:jc w:val="both"/>
              <w:rPr>
                <w:szCs w:val="28"/>
              </w:rPr>
            </w:pPr>
          </w:p>
        </w:tc>
      </w:tr>
    </w:tbl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lastRenderedPageBreak/>
        <w:t xml:space="preserve">Приложение 3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t>к положению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  <w:r w:rsidRPr="00AE59AE">
        <w:rPr>
          <w:rFonts w:eastAsia="SimSun"/>
          <w:b/>
          <w:bCs/>
          <w:kern w:val="1"/>
          <w:sz w:val="24"/>
          <w:szCs w:val="24"/>
        </w:rPr>
        <w:t>Согласие на обработку персональных данных совершеннолетнего участника областной заочной научно-практической конференции учащихся «Живая земля»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 w:firstLine="708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Я, ____________________________________________________________________,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Cs/>
          <w:kern w:val="1"/>
          <w:sz w:val="20"/>
        </w:rPr>
      </w:pPr>
      <w:r w:rsidRPr="00AE59AE">
        <w:rPr>
          <w:rFonts w:eastAsia="SimSun"/>
          <w:bCs/>
          <w:kern w:val="1"/>
          <w:sz w:val="20"/>
        </w:rPr>
        <w:t>(ФИО)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зарегистрированны</w:t>
      </w:r>
      <w:proofErr w:type="gramStart"/>
      <w:r w:rsidRPr="00AE59AE">
        <w:rPr>
          <w:rFonts w:eastAsia="SimSun"/>
          <w:bCs/>
          <w:kern w:val="1"/>
          <w:sz w:val="24"/>
          <w:szCs w:val="24"/>
        </w:rPr>
        <w:t>й(</w:t>
      </w:r>
      <w:proofErr w:type="gramEnd"/>
      <w:r w:rsidRPr="00AE59AE">
        <w:rPr>
          <w:rFonts w:eastAsia="SimSun"/>
          <w:bCs/>
          <w:kern w:val="1"/>
          <w:sz w:val="24"/>
          <w:szCs w:val="24"/>
        </w:rPr>
        <w:t>-</w:t>
      </w:r>
      <w:proofErr w:type="spellStart"/>
      <w:r w:rsidRPr="00AE59AE">
        <w:rPr>
          <w:rFonts w:eastAsia="SimSun"/>
          <w:bCs/>
          <w:kern w:val="1"/>
          <w:sz w:val="24"/>
          <w:szCs w:val="24"/>
        </w:rPr>
        <w:t>ая</w:t>
      </w:r>
      <w:proofErr w:type="spellEnd"/>
      <w:r w:rsidRPr="00AE59AE">
        <w:rPr>
          <w:rFonts w:eastAsia="SimSun"/>
          <w:bCs/>
          <w:kern w:val="1"/>
          <w:sz w:val="24"/>
          <w:szCs w:val="24"/>
        </w:rPr>
        <w:t>) по адресу: ________________________________________ __________________________________________________________________________________________________________________________________________________________,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Cs/>
          <w:kern w:val="1"/>
          <w:sz w:val="20"/>
        </w:rPr>
      </w:pPr>
      <w:r w:rsidRPr="00AE59AE">
        <w:rPr>
          <w:rFonts w:eastAsia="SimSun"/>
          <w:bCs/>
          <w:kern w:val="1"/>
          <w:sz w:val="20"/>
        </w:rPr>
        <w:t>(адрес места регистрации)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 xml:space="preserve">наименование документа удостоверяющего личность ___________ серия_________ №________________ </w:t>
      </w:r>
      <w:proofErr w:type="gramStart"/>
      <w:r w:rsidRPr="00AE59AE">
        <w:rPr>
          <w:rFonts w:eastAsia="SimSun"/>
          <w:bCs/>
          <w:kern w:val="1"/>
          <w:sz w:val="24"/>
          <w:szCs w:val="24"/>
        </w:rPr>
        <w:t>выдан</w:t>
      </w:r>
      <w:proofErr w:type="gramEnd"/>
      <w:r w:rsidRPr="00AE59AE">
        <w:rPr>
          <w:rFonts w:eastAsia="SimSun"/>
          <w:bCs/>
          <w:kern w:val="1"/>
          <w:sz w:val="24"/>
          <w:szCs w:val="24"/>
        </w:rPr>
        <w:t xml:space="preserve"> 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Cs/>
          <w:kern w:val="1"/>
          <w:sz w:val="20"/>
        </w:rPr>
      </w:pPr>
      <w:r w:rsidRPr="00AE59AE">
        <w:rPr>
          <w:rFonts w:eastAsia="SimSun"/>
          <w:bCs/>
          <w:kern w:val="1"/>
          <w:sz w:val="20"/>
        </w:rPr>
        <w:t xml:space="preserve">(когда и кем </w:t>
      </w:r>
      <w:proofErr w:type="gramStart"/>
      <w:r w:rsidRPr="00AE59AE">
        <w:rPr>
          <w:rFonts w:eastAsia="SimSun"/>
          <w:bCs/>
          <w:kern w:val="1"/>
          <w:sz w:val="20"/>
        </w:rPr>
        <w:t>выдан</w:t>
      </w:r>
      <w:proofErr w:type="gramEnd"/>
      <w:r w:rsidRPr="00AE59AE">
        <w:rPr>
          <w:rFonts w:eastAsia="SimSun"/>
          <w:bCs/>
          <w:kern w:val="1"/>
          <w:sz w:val="20"/>
        </w:rPr>
        <w:t>)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_____________________________________________________________________________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i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AE59AE">
        <w:rPr>
          <w:rFonts w:eastAsia="SimSun"/>
          <w:bCs/>
          <w:kern w:val="1"/>
          <w:sz w:val="24"/>
          <w:szCs w:val="24"/>
        </w:rPr>
        <w:t>г</w:t>
      </w:r>
      <w:proofErr w:type="gramStart"/>
      <w:r w:rsidRPr="00AE59AE">
        <w:rPr>
          <w:rFonts w:eastAsia="SimSun"/>
          <w:bCs/>
          <w:kern w:val="1"/>
          <w:sz w:val="24"/>
          <w:szCs w:val="24"/>
        </w:rPr>
        <w:t>.Т</w:t>
      </w:r>
      <w:proofErr w:type="gramEnd"/>
      <w:r w:rsidRPr="00AE59AE">
        <w:rPr>
          <w:rFonts w:eastAsia="SimSun"/>
          <w:bCs/>
          <w:kern w:val="1"/>
          <w:sz w:val="24"/>
          <w:szCs w:val="24"/>
        </w:rPr>
        <w:t>амбов</w:t>
      </w:r>
      <w:proofErr w:type="spellEnd"/>
      <w:r w:rsidRPr="00AE59AE">
        <w:rPr>
          <w:rFonts w:eastAsia="SimSun"/>
          <w:bCs/>
          <w:kern w:val="1"/>
          <w:sz w:val="24"/>
          <w:szCs w:val="24"/>
        </w:rPr>
        <w:t xml:space="preserve">, </w:t>
      </w:r>
      <w:proofErr w:type="spellStart"/>
      <w:r w:rsidRPr="00AE59AE">
        <w:rPr>
          <w:rFonts w:eastAsia="SimSun"/>
          <w:bCs/>
          <w:kern w:val="1"/>
          <w:sz w:val="24"/>
          <w:szCs w:val="24"/>
        </w:rPr>
        <w:t>ул.Советская</w:t>
      </w:r>
      <w:proofErr w:type="spellEnd"/>
      <w:r w:rsidRPr="00AE59AE">
        <w:rPr>
          <w:rFonts w:eastAsia="SimSun"/>
          <w:bCs/>
          <w:kern w:val="1"/>
          <w:sz w:val="24"/>
          <w:szCs w:val="24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AE59AE">
        <w:rPr>
          <w:rFonts w:eastAsia="SimSun"/>
          <w:bCs/>
          <w:kern w:val="1"/>
          <w:sz w:val="24"/>
          <w:szCs w:val="24"/>
        </w:rPr>
        <w:t>г.Тамбов</w:t>
      </w:r>
      <w:proofErr w:type="spellEnd"/>
      <w:r w:rsidRPr="00AE59AE">
        <w:rPr>
          <w:rFonts w:eastAsia="SimSun"/>
          <w:bCs/>
          <w:kern w:val="1"/>
          <w:sz w:val="24"/>
          <w:szCs w:val="24"/>
        </w:rPr>
        <w:t xml:space="preserve">, </w:t>
      </w:r>
      <w:proofErr w:type="spellStart"/>
      <w:r w:rsidRPr="00AE59AE">
        <w:rPr>
          <w:rFonts w:eastAsia="SimSun"/>
          <w:bCs/>
          <w:kern w:val="1"/>
          <w:sz w:val="24"/>
          <w:szCs w:val="24"/>
        </w:rPr>
        <w:t>ул.Сергея</w:t>
      </w:r>
      <w:proofErr w:type="spellEnd"/>
      <w:r w:rsidRPr="00AE59AE">
        <w:rPr>
          <w:rFonts w:eastAsia="SimSun"/>
          <w:bCs/>
          <w:kern w:val="1"/>
          <w:sz w:val="24"/>
          <w:szCs w:val="24"/>
        </w:rPr>
        <w:t xml:space="preserve"> Рахманинова, д.3Б, (далее – Операторы) персональных данных, относящихся исключительно к перечисленным ниже категориям персональных данных: </w:t>
      </w:r>
      <w:r w:rsidRPr="00AE59AE">
        <w:rPr>
          <w:rFonts w:eastAsia="SimSun"/>
          <w:bCs/>
          <w:i/>
          <w:kern w:val="1"/>
          <w:sz w:val="24"/>
          <w:szCs w:val="24"/>
        </w:rPr>
        <w:t xml:space="preserve">фамилия, имя, отчество; </w:t>
      </w:r>
      <w:proofErr w:type="gramStart"/>
      <w:r w:rsidRPr="00AE59AE">
        <w:rPr>
          <w:rFonts w:eastAsia="SimSun"/>
          <w:bCs/>
          <w:i/>
          <w:kern w:val="1"/>
          <w:sz w:val="24"/>
          <w:szCs w:val="24"/>
        </w:rPr>
        <w:t>дата рождения; номер телефона (домашний, мобильный); место учебы; класс; информация о конкурсной работе, тема исследования конкурсной работы; номинация.</w:t>
      </w:r>
      <w:proofErr w:type="gramEnd"/>
    </w:p>
    <w:p w:rsidR="00AE59AE" w:rsidRPr="00AE59AE" w:rsidRDefault="00AE59AE" w:rsidP="00AE59AE">
      <w:pPr>
        <w:overflowPunct/>
        <w:autoSpaceDE/>
        <w:autoSpaceDN/>
        <w:adjustRightInd/>
        <w:ind w:right="43" w:firstLine="709"/>
        <w:jc w:val="both"/>
        <w:rPr>
          <w:rFonts w:eastAsia="SimSun"/>
          <w:bCs/>
          <w:i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 xml:space="preserve">Я даю согласие на использование персональных данных исключительно в целях оформления сводной заявки </w:t>
      </w:r>
      <w:proofErr w:type="gramStart"/>
      <w:r w:rsidRPr="00AE59AE">
        <w:rPr>
          <w:rFonts w:eastAsia="SimSun"/>
          <w:bCs/>
          <w:kern w:val="1"/>
          <w:sz w:val="24"/>
          <w:szCs w:val="24"/>
        </w:rPr>
        <w:t>от</w:t>
      </w:r>
      <w:proofErr w:type="gramEnd"/>
      <w:r w:rsidRPr="00AE59AE">
        <w:rPr>
          <w:rFonts w:eastAsia="SimSun"/>
          <w:bCs/>
          <w:kern w:val="1"/>
          <w:sz w:val="24"/>
          <w:szCs w:val="24"/>
        </w:rPr>
        <w:t xml:space="preserve"> __________________________________________________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Cs/>
          <w:kern w:val="1"/>
          <w:sz w:val="20"/>
        </w:rPr>
      </w:pPr>
      <w:r w:rsidRPr="00AE59AE">
        <w:rPr>
          <w:rFonts w:eastAsia="SimSun"/>
          <w:bCs/>
          <w:kern w:val="1"/>
          <w:sz w:val="20"/>
        </w:rPr>
        <w:t>указать муниципалитет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и всех необходимых документов, требующихся в процессе организации и проведения областной заочной научно-практической конференции учащихся «Живая земля», а также последующих мероприятий, сопряженных с конференцией.</w:t>
      </w:r>
    </w:p>
    <w:p w:rsidR="00AE59AE" w:rsidRPr="00AE59AE" w:rsidRDefault="00AE59AE" w:rsidP="00AE59AE">
      <w:pPr>
        <w:overflowPunct/>
        <w:autoSpaceDE/>
        <w:autoSpaceDN/>
        <w:adjustRightInd/>
        <w:ind w:right="43" w:firstLine="709"/>
        <w:jc w:val="both"/>
        <w:rPr>
          <w:rFonts w:eastAsia="SimSun"/>
          <w:bCs/>
          <w:kern w:val="1"/>
          <w:sz w:val="24"/>
          <w:szCs w:val="24"/>
        </w:rPr>
      </w:pPr>
      <w:proofErr w:type="gramStart"/>
      <w:r w:rsidRPr="00AE59AE">
        <w:rPr>
          <w:rFonts w:eastAsia="SimSun"/>
          <w:bCs/>
          <w:kern w:val="1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AE59AE">
        <w:rPr>
          <w:rFonts w:eastAsia="SimSun"/>
          <w:bCs/>
          <w:i/>
          <w:kern w:val="1"/>
          <w:sz w:val="24"/>
          <w:szCs w:val="24"/>
        </w:rPr>
        <w:t xml:space="preserve"> </w:t>
      </w:r>
      <w:r w:rsidRPr="00AE59AE">
        <w:rPr>
          <w:rFonts w:eastAsia="SimSun"/>
          <w:bCs/>
          <w:kern w:val="1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стендах). </w:t>
      </w:r>
      <w:proofErr w:type="gramEnd"/>
    </w:p>
    <w:p w:rsidR="00AE59AE" w:rsidRPr="00AE59AE" w:rsidRDefault="00AE59AE" w:rsidP="00AE59AE">
      <w:pPr>
        <w:overflowPunct/>
        <w:autoSpaceDE/>
        <w:autoSpaceDN/>
        <w:adjustRightInd/>
        <w:ind w:right="43" w:firstLine="708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E59AE" w:rsidRPr="00AE59AE" w:rsidRDefault="00AE59AE" w:rsidP="00AE59AE">
      <w:pPr>
        <w:overflowPunct/>
        <w:autoSpaceDE/>
        <w:autoSpaceDN/>
        <w:adjustRightInd/>
        <w:ind w:right="43" w:firstLine="708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 xml:space="preserve">Данное согласие действует </w:t>
      </w:r>
      <w:proofErr w:type="gramStart"/>
      <w:r w:rsidRPr="00AE59AE">
        <w:rPr>
          <w:rFonts w:eastAsia="SimSun"/>
          <w:bCs/>
          <w:kern w:val="1"/>
          <w:sz w:val="24"/>
          <w:szCs w:val="24"/>
        </w:rPr>
        <w:t>с даты подписания</w:t>
      </w:r>
      <w:proofErr w:type="gramEnd"/>
      <w:r w:rsidRPr="00AE59AE">
        <w:rPr>
          <w:rFonts w:eastAsia="SimSun"/>
          <w:bCs/>
          <w:kern w:val="1"/>
          <w:sz w:val="24"/>
          <w:szCs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4"/>
          <w:szCs w:val="24"/>
        </w:rPr>
        <w:t>«____» ___________ 201__ г.                           _____________ /_________________/</w:t>
      </w:r>
    </w:p>
    <w:p w:rsidR="00AE59AE" w:rsidRPr="00AE59AE" w:rsidRDefault="00AE59AE" w:rsidP="00AE59AE">
      <w:pPr>
        <w:overflowPunct/>
        <w:autoSpaceDE/>
        <w:autoSpaceDN/>
        <w:adjustRightInd/>
        <w:ind w:left="3540" w:right="43" w:firstLine="708"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i/>
          <w:iCs/>
          <w:kern w:val="1"/>
          <w:sz w:val="24"/>
          <w:szCs w:val="24"/>
        </w:rPr>
        <w:t xml:space="preserve">         </w:t>
      </w:r>
      <w:r w:rsidRPr="00AE59AE">
        <w:rPr>
          <w:rFonts w:eastAsia="SimSun"/>
          <w:bCs/>
          <w:i/>
          <w:iCs/>
          <w:kern w:val="1"/>
          <w:sz w:val="20"/>
        </w:rPr>
        <w:t xml:space="preserve">Подпись               Расшифровка подписи  </w:t>
      </w:r>
      <w:r w:rsidRPr="00AE59AE">
        <w:rPr>
          <w:rFonts w:eastAsia="SimSun"/>
          <w:bCs/>
          <w:i/>
          <w:iCs/>
          <w:kern w:val="1"/>
          <w:sz w:val="24"/>
          <w:szCs w:val="24"/>
        </w:rPr>
        <w:t xml:space="preserve">                </w:t>
      </w: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ind w:right="43"/>
        <w:jc w:val="center"/>
        <w:rPr>
          <w:rFonts w:eastAsia="SimSun"/>
          <w:b/>
          <w:bCs/>
          <w:kern w:val="1"/>
          <w:sz w:val="24"/>
          <w:szCs w:val="24"/>
        </w:rPr>
      </w:pPr>
    </w:p>
    <w:p w:rsidR="00AE59AE" w:rsidRPr="00AE59AE" w:rsidRDefault="00AE59AE" w:rsidP="00AE59AE">
      <w:pPr>
        <w:overflowPunct/>
        <w:autoSpaceDE/>
        <w:autoSpaceDN/>
        <w:adjustRightInd/>
        <w:jc w:val="center"/>
        <w:rPr>
          <w:rFonts w:eastAsia="SimSun"/>
          <w:b/>
          <w:bCs/>
          <w:kern w:val="1"/>
          <w:sz w:val="23"/>
          <w:szCs w:val="23"/>
        </w:rPr>
      </w:pPr>
      <w:r w:rsidRPr="00AE59AE">
        <w:rPr>
          <w:rFonts w:eastAsia="SimSun"/>
          <w:b/>
          <w:bCs/>
          <w:kern w:val="1"/>
          <w:sz w:val="23"/>
          <w:szCs w:val="23"/>
        </w:rPr>
        <w:lastRenderedPageBreak/>
        <w:t>Согласие родителя (законного представителя) на обработку персональных данных несовершеннолетнего участника областной заочной научно-практической конференции учащихся «Живая земля»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Я, ____________________________________________________________________,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i/>
          <w:iCs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kern w:val="1"/>
          <w:sz w:val="23"/>
          <w:szCs w:val="23"/>
          <w:vertAlign w:val="superscript"/>
        </w:rPr>
        <w:t xml:space="preserve">                                                    </w:t>
      </w:r>
      <w:r w:rsidRPr="00AE59AE">
        <w:rPr>
          <w:rFonts w:eastAsia="SimSun"/>
          <w:bCs/>
          <w:kern w:val="1"/>
          <w:sz w:val="23"/>
          <w:szCs w:val="23"/>
          <w:vertAlign w:val="superscript"/>
        </w:rPr>
        <w:tab/>
        <w:t xml:space="preserve"> </w:t>
      </w:r>
      <w:r w:rsidRPr="00AE59AE">
        <w:rPr>
          <w:rFonts w:eastAsia="SimSun"/>
          <w:bCs/>
          <w:kern w:val="1"/>
          <w:sz w:val="23"/>
          <w:szCs w:val="23"/>
          <w:vertAlign w:val="superscript"/>
        </w:rPr>
        <w:tab/>
      </w:r>
      <w:r w:rsidRPr="00AE59AE">
        <w:rPr>
          <w:rFonts w:eastAsia="SimSun"/>
          <w:bCs/>
          <w:kern w:val="1"/>
          <w:sz w:val="23"/>
          <w:szCs w:val="23"/>
          <w:vertAlign w:val="superscript"/>
        </w:rPr>
        <w:tab/>
        <w:t xml:space="preserve"> (</w:t>
      </w:r>
      <w:r w:rsidRPr="00AE59AE">
        <w:rPr>
          <w:rFonts w:eastAsia="SimSun"/>
          <w:bCs/>
          <w:iCs/>
          <w:kern w:val="1"/>
          <w:sz w:val="23"/>
          <w:szCs w:val="23"/>
          <w:vertAlign w:val="superscript"/>
        </w:rPr>
        <w:t>ФИО родителя или законного представителя</w:t>
      </w:r>
      <w:r w:rsidRPr="00AE59AE">
        <w:rPr>
          <w:rFonts w:eastAsia="SimSun"/>
          <w:bCs/>
          <w:i/>
          <w:iCs/>
          <w:kern w:val="1"/>
          <w:sz w:val="23"/>
          <w:szCs w:val="23"/>
          <w:vertAlign w:val="superscript"/>
        </w:rPr>
        <w:t>)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proofErr w:type="gramStart"/>
      <w:r w:rsidRPr="00AE59AE">
        <w:rPr>
          <w:rFonts w:eastAsia="SimSun"/>
          <w:bCs/>
          <w:kern w:val="1"/>
          <w:sz w:val="23"/>
          <w:szCs w:val="23"/>
        </w:rPr>
        <w:t>зарегистрированный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 xml:space="preserve"> (-</w:t>
      </w:r>
      <w:proofErr w:type="spellStart"/>
      <w:r w:rsidRPr="00AE59AE">
        <w:rPr>
          <w:rFonts w:eastAsia="SimSun"/>
          <w:bCs/>
          <w:kern w:val="1"/>
          <w:sz w:val="23"/>
          <w:szCs w:val="23"/>
        </w:rPr>
        <w:t>ая</w:t>
      </w:r>
      <w:proofErr w:type="spellEnd"/>
      <w:r w:rsidRPr="00AE59AE">
        <w:rPr>
          <w:rFonts w:eastAsia="SimSun"/>
          <w:bCs/>
          <w:kern w:val="1"/>
          <w:sz w:val="23"/>
          <w:szCs w:val="23"/>
        </w:rPr>
        <w:t>) по адресу: _____________________________________________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center"/>
        <w:rPr>
          <w:rFonts w:eastAsia="SimSun"/>
          <w:bCs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kern w:val="1"/>
          <w:sz w:val="23"/>
          <w:szCs w:val="23"/>
          <w:vertAlign w:val="superscript"/>
        </w:rPr>
        <w:t>(адрес места регистрации)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наименование документа удостоверяющего личность ___________ серия ____ №________________ </w:t>
      </w:r>
      <w:proofErr w:type="gramStart"/>
      <w:r w:rsidRPr="00AE59AE">
        <w:rPr>
          <w:rFonts w:eastAsia="SimSun"/>
          <w:bCs/>
          <w:kern w:val="1"/>
          <w:sz w:val="23"/>
          <w:szCs w:val="23"/>
        </w:rPr>
        <w:t>выдан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 xml:space="preserve"> 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i/>
          <w:iCs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i/>
          <w:iCs/>
          <w:kern w:val="1"/>
          <w:sz w:val="23"/>
          <w:szCs w:val="23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AE59AE">
        <w:rPr>
          <w:rFonts w:eastAsia="SimSun"/>
          <w:bCs/>
          <w:i/>
          <w:iCs/>
          <w:kern w:val="1"/>
          <w:sz w:val="23"/>
          <w:szCs w:val="23"/>
          <w:vertAlign w:val="superscript"/>
        </w:rPr>
        <w:t>выдан</w:t>
      </w:r>
      <w:proofErr w:type="gramEnd"/>
      <w:r w:rsidRPr="00AE59AE">
        <w:rPr>
          <w:rFonts w:eastAsia="SimSun"/>
          <w:bCs/>
          <w:i/>
          <w:iCs/>
          <w:kern w:val="1"/>
          <w:sz w:val="23"/>
          <w:szCs w:val="23"/>
          <w:vertAlign w:val="superscript"/>
        </w:rPr>
        <w:t>)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являясь родителем (законным представителем) несовершеннолетнего 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_____________________________________________________________________________, </w:t>
      </w:r>
    </w:p>
    <w:p w:rsidR="00AE59AE" w:rsidRPr="00AE59AE" w:rsidRDefault="00AE59AE" w:rsidP="00AE59AE">
      <w:pPr>
        <w:overflowPunct/>
        <w:autoSpaceDE/>
        <w:autoSpaceDN/>
        <w:adjustRightInd/>
        <w:jc w:val="center"/>
        <w:rPr>
          <w:rFonts w:eastAsia="SimSun"/>
          <w:bCs/>
          <w:i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i/>
          <w:kern w:val="1"/>
          <w:sz w:val="23"/>
          <w:szCs w:val="23"/>
          <w:vertAlign w:val="superscript"/>
        </w:rPr>
        <w:t>(ФИО несовершеннолетнего)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proofErr w:type="gramStart"/>
      <w:r w:rsidRPr="00AE59AE">
        <w:rPr>
          <w:rFonts w:eastAsia="SimSun"/>
          <w:bCs/>
          <w:kern w:val="1"/>
          <w:sz w:val="23"/>
          <w:szCs w:val="23"/>
        </w:rPr>
        <w:t>зарегистрированного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 xml:space="preserve"> по адресу:_________________________________________________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center"/>
        <w:rPr>
          <w:rFonts w:eastAsia="SimSun"/>
          <w:bCs/>
          <w:i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i/>
          <w:kern w:val="1"/>
          <w:sz w:val="23"/>
          <w:szCs w:val="23"/>
          <w:vertAlign w:val="superscript"/>
        </w:rPr>
        <w:t>(адрес места регистрации несовершеннолетнего)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i/>
          <w:i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_____________________________________________________________________________, на основании</w:t>
      </w:r>
      <w:r w:rsidRPr="00AE59AE">
        <w:rPr>
          <w:rFonts w:eastAsia="SimSun"/>
          <w:bCs/>
          <w:i/>
          <w:iCs/>
          <w:kern w:val="1"/>
          <w:sz w:val="23"/>
          <w:szCs w:val="23"/>
        </w:rPr>
        <w:t>_________________________________________________________________,</w:t>
      </w:r>
    </w:p>
    <w:p w:rsidR="00AE59AE" w:rsidRPr="00AE59AE" w:rsidRDefault="00AE59AE" w:rsidP="00AE59AE">
      <w:pPr>
        <w:overflowPunct/>
        <w:autoSpaceDE/>
        <w:autoSpaceDN/>
        <w:adjustRightInd/>
        <w:jc w:val="center"/>
        <w:rPr>
          <w:rFonts w:eastAsia="SimSun"/>
          <w:bCs/>
          <w:i/>
          <w:iCs/>
          <w:kern w:val="1"/>
          <w:sz w:val="23"/>
          <w:szCs w:val="23"/>
          <w:vertAlign w:val="superscript"/>
        </w:rPr>
      </w:pPr>
      <w:proofErr w:type="gramStart"/>
      <w:r w:rsidRPr="00AE59AE">
        <w:rPr>
          <w:rFonts w:eastAsia="SimSun"/>
          <w:bCs/>
          <w:i/>
          <w:iCs/>
          <w:kern w:val="1"/>
          <w:sz w:val="23"/>
          <w:szCs w:val="23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AE59AE" w:rsidRPr="00AE59AE" w:rsidRDefault="00AE59AE" w:rsidP="00AE59AE">
      <w:pPr>
        <w:overflowPunct/>
        <w:autoSpaceDE/>
        <w:autoSpaceDN/>
        <w:adjustRightInd/>
        <w:ind w:right="43"/>
        <w:jc w:val="both"/>
        <w:rPr>
          <w:rFonts w:eastAsia="SimSun"/>
          <w:bCs/>
          <w:i/>
          <w:kern w:val="1"/>
          <w:sz w:val="24"/>
          <w:szCs w:val="24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AE59AE">
        <w:rPr>
          <w:rFonts w:eastAsia="SimSun"/>
          <w:bCs/>
          <w:kern w:val="1"/>
          <w:sz w:val="23"/>
          <w:szCs w:val="23"/>
        </w:rPr>
        <w:t>г</w:t>
      </w:r>
      <w:proofErr w:type="gramStart"/>
      <w:r w:rsidRPr="00AE59AE">
        <w:rPr>
          <w:rFonts w:eastAsia="SimSun"/>
          <w:bCs/>
          <w:kern w:val="1"/>
          <w:sz w:val="23"/>
          <w:szCs w:val="23"/>
        </w:rPr>
        <w:t>.Т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>амбов</w:t>
      </w:r>
      <w:proofErr w:type="spellEnd"/>
      <w:r w:rsidRPr="00AE59AE">
        <w:rPr>
          <w:rFonts w:eastAsia="SimSun"/>
          <w:bCs/>
          <w:kern w:val="1"/>
          <w:sz w:val="23"/>
          <w:szCs w:val="23"/>
        </w:rPr>
        <w:t xml:space="preserve">, </w:t>
      </w:r>
      <w:proofErr w:type="spellStart"/>
      <w:r w:rsidRPr="00AE59AE">
        <w:rPr>
          <w:rFonts w:eastAsia="SimSun"/>
          <w:bCs/>
          <w:kern w:val="1"/>
          <w:sz w:val="23"/>
          <w:szCs w:val="23"/>
        </w:rPr>
        <w:t>ул.Советская</w:t>
      </w:r>
      <w:proofErr w:type="spellEnd"/>
      <w:r w:rsidRPr="00AE59AE">
        <w:rPr>
          <w:rFonts w:eastAsia="SimSun"/>
          <w:bCs/>
          <w:kern w:val="1"/>
          <w:sz w:val="23"/>
          <w:szCs w:val="23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AE59AE">
        <w:rPr>
          <w:rFonts w:eastAsia="SimSun"/>
          <w:bCs/>
          <w:kern w:val="1"/>
          <w:sz w:val="23"/>
          <w:szCs w:val="23"/>
        </w:rPr>
        <w:t>г.Тамбов</w:t>
      </w:r>
      <w:proofErr w:type="spellEnd"/>
      <w:r w:rsidRPr="00AE59AE">
        <w:rPr>
          <w:rFonts w:eastAsia="SimSun"/>
          <w:bCs/>
          <w:kern w:val="1"/>
          <w:sz w:val="23"/>
          <w:szCs w:val="23"/>
        </w:rPr>
        <w:t xml:space="preserve">, </w:t>
      </w:r>
      <w:proofErr w:type="spellStart"/>
      <w:r w:rsidRPr="00AE59AE">
        <w:rPr>
          <w:rFonts w:eastAsia="SimSun"/>
          <w:bCs/>
          <w:kern w:val="1"/>
          <w:sz w:val="23"/>
          <w:szCs w:val="23"/>
        </w:rPr>
        <w:t>ул.Сергея</w:t>
      </w:r>
      <w:proofErr w:type="spellEnd"/>
      <w:r w:rsidRPr="00AE59AE">
        <w:rPr>
          <w:rFonts w:eastAsia="SimSun"/>
          <w:bCs/>
          <w:kern w:val="1"/>
          <w:sz w:val="23"/>
          <w:szCs w:val="23"/>
        </w:rPr>
        <w:t xml:space="preserve"> Рахманинова, д.3Б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AE59AE">
        <w:rPr>
          <w:rFonts w:eastAsia="SimSun"/>
          <w:bCs/>
          <w:i/>
          <w:kern w:val="1"/>
          <w:sz w:val="24"/>
          <w:szCs w:val="24"/>
        </w:rPr>
        <w:t xml:space="preserve">фамилия, имя, отчество; </w:t>
      </w:r>
      <w:proofErr w:type="gramStart"/>
      <w:r w:rsidRPr="00AE59AE">
        <w:rPr>
          <w:rFonts w:eastAsia="SimSun"/>
          <w:bCs/>
          <w:i/>
          <w:kern w:val="1"/>
          <w:sz w:val="24"/>
          <w:szCs w:val="24"/>
        </w:rPr>
        <w:t>дата рождения; номер телефона (домашний, мобильный); место учебы; класс; информация о конкурсной работе, тема исследования конкурсной работы; номинация.</w:t>
      </w:r>
      <w:proofErr w:type="gramEnd"/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Я даю согласие на использование персональных данных несовершеннолетнего исключительно в целях оформления сводной заявки </w:t>
      </w:r>
      <w:proofErr w:type="gramStart"/>
      <w:r w:rsidRPr="00AE59AE">
        <w:rPr>
          <w:rFonts w:eastAsia="SimSun"/>
          <w:bCs/>
          <w:kern w:val="1"/>
          <w:sz w:val="23"/>
          <w:szCs w:val="23"/>
        </w:rPr>
        <w:t>от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 xml:space="preserve"> _____________________________________________________________________________</w:t>
      </w:r>
    </w:p>
    <w:p w:rsidR="00AE59AE" w:rsidRPr="00AE59AE" w:rsidRDefault="00AE59AE" w:rsidP="00AE59AE">
      <w:pPr>
        <w:overflowPunct/>
        <w:autoSpaceDE/>
        <w:autoSpaceDN/>
        <w:adjustRightInd/>
        <w:jc w:val="center"/>
        <w:rPr>
          <w:rFonts w:eastAsia="SimSun"/>
          <w:bCs/>
          <w:kern w:val="1"/>
          <w:sz w:val="23"/>
          <w:szCs w:val="23"/>
          <w:vertAlign w:val="superscript"/>
        </w:rPr>
      </w:pPr>
      <w:r w:rsidRPr="00AE59AE">
        <w:rPr>
          <w:rFonts w:eastAsia="SimSun"/>
          <w:bCs/>
          <w:kern w:val="1"/>
          <w:sz w:val="23"/>
          <w:szCs w:val="23"/>
          <w:vertAlign w:val="superscript"/>
        </w:rPr>
        <w:t>указать муниципалитет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и всех необходимых документов, требующихся в процессе организации и проведения областной заочной научно-практической конференции учащихся «Живая земля», а также последующих мероприятий, сопряженных с конференцией.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ab/>
      </w:r>
      <w:proofErr w:type="gramStart"/>
      <w:r w:rsidRPr="00AE59AE">
        <w:rPr>
          <w:rFonts w:eastAsia="SimSun"/>
          <w:bCs/>
          <w:kern w:val="1"/>
          <w:sz w:val="23"/>
          <w:szCs w:val="23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AE59AE">
        <w:rPr>
          <w:rFonts w:eastAsia="SimSun"/>
          <w:bCs/>
          <w:i/>
          <w:kern w:val="1"/>
          <w:sz w:val="23"/>
          <w:szCs w:val="23"/>
        </w:rPr>
        <w:t xml:space="preserve"> </w:t>
      </w:r>
      <w:r w:rsidRPr="00AE59AE">
        <w:rPr>
          <w:rFonts w:eastAsia="SimSun"/>
          <w:bCs/>
          <w:kern w:val="1"/>
          <w:sz w:val="23"/>
          <w:szCs w:val="23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AE59AE" w:rsidRPr="00AE59AE" w:rsidRDefault="00AE59AE" w:rsidP="00AE59AE">
      <w:pPr>
        <w:overflowPunct/>
        <w:autoSpaceDE/>
        <w:autoSpaceDN/>
        <w:adjustRightInd/>
        <w:ind w:firstLine="709"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Данное согласие действует </w:t>
      </w:r>
      <w:proofErr w:type="gramStart"/>
      <w:r w:rsidRPr="00AE59AE">
        <w:rPr>
          <w:rFonts w:eastAsia="SimSun"/>
          <w:bCs/>
          <w:kern w:val="1"/>
          <w:sz w:val="23"/>
          <w:szCs w:val="23"/>
        </w:rPr>
        <w:t>с даты подписания</w:t>
      </w:r>
      <w:proofErr w:type="gramEnd"/>
      <w:r w:rsidRPr="00AE59AE">
        <w:rPr>
          <w:rFonts w:eastAsia="SimSun"/>
          <w:bCs/>
          <w:kern w:val="1"/>
          <w:sz w:val="23"/>
          <w:szCs w:val="23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 xml:space="preserve">Данное согласие может быть отозвано в любой момент по моему  письменному заявлению. 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E59AE" w:rsidRPr="00AE59AE" w:rsidRDefault="00AE59AE" w:rsidP="00AE59AE">
      <w:pPr>
        <w:overflowPunct/>
        <w:autoSpaceDE/>
        <w:autoSpaceDN/>
        <w:adjustRightInd/>
        <w:ind w:firstLine="708"/>
        <w:jc w:val="both"/>
        <w:rPr>
          <w:rFonts w:eastAsia="SimSun"/>
          <w:bCs/>
          <w:kern w:val="1"/>
          <w:sz w:val="23"/>
          <w:szCs w:val="23"/>
        </w:rPr>
      </w:pP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3"/>
          <w:szCs w:val="23"/>
        </w:rPr>
      </w:pPr>
      <w:r w:rsidRPr="00AE59AE">
        <w:rPr>
          <w:rFonts w:eastAsia="SimSun"/>
          <w:bCs/>
          <w:kern w:val="1"/>
          <w:sz w:val="23"/>
          <w:szCs w:val="23"/>
        </w:rPr>
        <w:t>«____» ___________ 201__ г.                           _____________ /_________________/</w:t>
      </w:r>
    </w:p>
    <w:p w:rsidR="00AE59AE" w:rsidRPr="00AE59AE" w:rsidRDefault="00AE59AE" w:rsidP="00AE59AE">
      <w:pPr>
        <w:overflowPunct/>
        <w:autoSpaceDE/>
        <w:autoSpaceDN/>
        <w:adjustRightInd/>
        <w:jc w:val="both"/>
        <w:rPr>
          <w:rFonts w:eastAsia="SimSun"/>
          <w:bCs/>
          <w:kern w:val="1"/>
          <w:sz w:val="24"/>
          <w:szCs w:val="24"/>
        </w:rPr>
      </w:pPr>
      <w:r w:rsidRPr="00AE59AE">
        <w:rPr>
          <w:rFonts w:eastAsia="SimSun"/>
          <w:bCs/>
          <w:i/>
          <w:iCs/>
          <w:kern w:val="1"/>
          <w:sz w:val="23"/>
          <w:szCs w:val="23"/>
        </w:rPr>
        <w:t xml:space="preserve">                                                                              </w:t>
      </w:r>
      <w:r w:rsidRPr="00AE59AE">
        <w:rPr>
          <w:rFonts w:eastAsia="SimSun"/>
          <w:bCs/>
          <w:i/>
          <w:iCs/>
          <w:kern w:val="1"/>
          <w:sz w:val="23"/>
          <w:szCs w:val="23"/>
        </w:rPr>
        <w:tab/>
      </w:r>
      <w:r w:rsidRPr="00AE59AE">
        <w:rPr>
          <w:rFonts w:eastAsia="SimSun"/>
          <w:bCs/>
          <w:i/>
          <w:iCs/>
          <w:kern w:val="1"/>
          <w:sz w:val="23"/>
          <w:szCs w:val="23"/>
        </w:rPr>
        <w:tab/>
        <w:t xml:space="preserve"> Подпись         Расшифровка подписи</w:t>
      </w:r>
      <w:r w:rsidRPr="00AE59AE">
        <w:rPr>
          <w:rFonts w:eastAsia="SimSun"/>
          <w:bCs/>
          <w:i/>
          <w:iCs/>
          <w:kern w:val="1"/>
          <w:sz w:val="24"/>
          <w:szCs w:val="24"/>
        </w:rPr>
        <w:t xml:space="preserve">                 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lastRenderedPageBreak/>
        <w:t xml:space="preserve">Приложение 4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t>к положению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  <w:r w:rsidRPr="00AE59AE">
        <w:rPr>
          <w:b/>
          <w:bCs/>
          <w:szCs w:val="28"/>
        </w:rPr>
        <w:t>Требования к оформлению конкурсной исследовательской работы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1. Конкурсная исследовательская работа включает: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титульный лист, на котором обязательно указываются название образовательной организации, при которой выполнена работа, населенный пункт, тема работы, Ф.И. автора, класс; Ф.И.О. руководителя работы (полностью), год выполнения работы;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содержание (оглавление),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перечисляющее нижеупомянутые разделы (с указанием страниц);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введение,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методика исследований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(описание методики сбора материалов, методы первичной и статистической обработки собранного материала);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результаты исследований и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их анализ;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выводы,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список использованной литературы,</w:t>
      </w:r>
      <w:r w:rsidRPr="00AE59AE">
        <w:rPr>
          <w:b/>
          <w:bCs/>
          <w:szCs w:val="28"/>
        </w:rPr>
        <w:t xml:space="preserve"> </w:t>
      </w:r>
      <w:r w:rsidRPr="00AE59AE">
        <w:rPr>
          <w:szCs w:val="28"/>
        </w:rPr>
        <w:t>оформленный в соответствии с правилами составления библиографического списка.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В тексте работы должны быть ссылки на использованные литературные источники.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2. Фактические и численные данные, имеющие большой объем, а также рисунки, диаграммы, схемы, фотографии и т.д. могут быть вынесены в конец работы – в приложения или представлены отдельно.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3. Все приложения должны быть пронумерованы, озаглавлены</w:t>
      </w:r>
      <w:r w:rsidRPr="00AE59AE">
        <w:rPr>
          <w:i/>
          <w:iCs/>
          <w:szCs w:val="28"/>
        </w:rPr>
        <w:t xml:space="preserve"> </w:t>
      </w:r>
      <w:r w:rsidRPr="00AE59AE">
        <w:rPr>
          <w:szCs w:val="28"/>
        </w:rPr>
        <w:t>и обеспечены ссылками.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540"/>
        <w:jc w:val="both"/>
        <w:rPr>
          <w:szCs w:val="28"/>
        </w:rPr>
      </w:pPr>
      <w:r w:rsidRPr="00AE59AE">
        <w:rPr>
          <w:szCs w:val="28"/>
        </w:rPr>
        <w:t>Текст работы должен быть печатным (компьютерный набор, формат листа А-4, шрифт 14). Работа должна быть аккуратно оформлена, страницы пронумерованы и скреплены. Общий объем работы не должен превышать 20 страниц вместе с приложениями.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color w:val="FF0000"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  <w:r w:rsidRPr="00AE59AE">
        <w:rPr>
          <w:b/>
          <w:bCs/>
          <w:szCs w:val="28"/>
        </w:rPr>
        <w:lastRenderedPageBreak/>
        <w:t>Требования к оформлению тезисов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szCs w:val="28"/>
        </w:rPr>
      </w:pPr>
    </w:p>
    <w:p w:rsidR="00AE59AE" w:rsidRPr="00AE59AE" w:rsidRDefault="00AE59AE" w:rsidP="00AE59AE">
      <w:pPr>
        <w:shd w:val="clear" w:color="auto" w:fill="FFFFFF"/>
        <w:suppressAutoHyphens w:val="0"/>
        <w:overflowPunct/>
        <w:autoSpaceDE/>
        <w:autoSpaceDN/>
        <w:adjustRightInd/>
        <w:ind w:firstLine="720"/>
        <w:jc w:val="both"/>
        <w:rPr>
          <w:szCs w:val="28"/>
          <w:lang w:eastAsia="ar-SA"/>
        </w:rPr>
      </w:pPr>
      <w:r w:rsidRPr="00AE59AE">
        <w:rPr>
          <w:szCs w:val="28"/>
          <w:lang w:eastAsia="ar-SA"/>
        </w:rPr>
        <w:t xml:space="preserve">Тезисы – кратко сформулированные основные положения исследовательской работы, где обязательно излагаются цель исследования, методика исследования, полученные результаты и выводы.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Объем тезисов составляет 1-2 страницы печатного текста (компьютерный набор, формат листа А-4, шрифт 14, межстрочный интервал 1,5).</w:t>
      </w:r>
    </w:p>
    <w:p w:rsidR="00AE59AE" w:rsidRPr="00AE59AE" w:rsidRDefault="00AE59AE" w:rsidP="00AE59AE">
      <w:pPr>
        <w:overflowPunct/>
        <w:autoSpaceDE/>
        <w:autoSpaceDN/>
        <w:adjustRightInd/>
        <w:ind w:firstLine="720"/>
        <w:jc w:val="both"/>
        <w:rPr>
          <w:szCs w:val="28"/>
          <w:lang w:eastAsia="ar-SA"/>
        </w:rPr>
      </w:pPr>
      <w:r w:rsidRPr="00AE59AE">
        <w:rPr>
          <w:szCs w:val="28"/>
          <w:lang w:eastAsia="ar-SA"/>
        </w:rPr>
        <w:t xml:space="preserve">Расположение текста на странице: 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на первой строке полужирным шрифтом печатается название работы;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на второй строке курсивом печатаются данные автора (фамилия и имя, класс, образовательная организация, район, город);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на третьей строке печатаются данные руководителя работы (фамилия и инициалы, должность).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 xml:space="preserve">Пример оформления </w:t>
      </w:r>
      <w:proofErr w:type="gramStart"/>
      <w:r w:rsidRPr="00AE59AE">
        <w:rPr>
          <w:szCs w:val="28"/>
        </w:rPr>
        <w:t>заглавной части</w:t>
      </w:r>
      <w:proofErr w:type="gramEnd"/>
      <w:r w:rsidRPr="00AE59AE">
        <w:rPr>
          <w:szCs w:val="28"/>
        </w:rPr>
        <w:t xml:space="preserve"> тезисов: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b/>
          <w:bCs/>
          <w:szCs w:val="28"/>
        </w:rPr>
      </w:pPr>
      <w:r w:rsidRPr="00AE59AE">
        <w:rPr>
          <w:b/>
          <w:bCs/>
          <w:szCs w:val="28"/>
        </w:rPr>
        <w:t>Деградация лесных насаждений микрорайона школы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i/>
          <w:iCs/>
          <w:szCs w:val="28"/>
        </w:rPr>
      </w:pPr>
      <w:r w:rsidRPr="00AE59AE">
        <w:rPr>
          <w:i/>
          <w:iCs/>
          <w:szCs w:val="28"/>
        </w:rPr>
        <w:t xml:space="preserve">Иванова Мария, ученица 11 класса МАОУ СОШ №1 </w:t>
      </w:r>
      <w:proofErr w:type="spellStart"/>
      <w:r w:rsidRPr="00AE59AE">
        <w:rPr>
          <w:i/>
          <w:iCs/>
          <w:szCs w:val="28"/>
        </w:rPr>
        <w:t>г</w:t>
      </w:r>
      <w:proofErr w:type="gramStart"/>
      <w:r w:rsidRPr="00AE59AE">
        <w:rPr>
          <w:i/>
          <w:iCs/>
          <w:szCs w:val="28"/>
        </w:rPr>
        <w:t>.Т</w:t>
      </w:r>
      <w:proofErr w:type="gramEnd"/>
      <w:r w:rsidRPr="00AE59AE">
        <w:rPr>
          <w:i/>
          <w:iCs/>
          <w:szCs w:val="28"/>
        </w:rPr>
        <w:t>амбова</w:t>
      </w:r>
      <w:proofErr w:type="spellEnd"/>
      <w:r w:rsidRPr="00AE59AE">
        <w:rPr>
          <w:i/>
          <w:iCs/>
          <w:szCs w:val="28"/>
        </w:rPr>
        <w:t>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  <w:r w:rsidRPr="00AE59AE">
        <w:rPr>
          <w:szCs w:val="28"/>
        </w:rPr>
        <w:t>Руководитель: Петрова М.И., учитель биологии.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both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ind w:firstLine="709"/>
        <w:jc w:val="right"/>
        <w:rPr>
          <w:szCs w:val="28"/>
        </w:rPr>
      </w:pPr>
      <w:r w:rsidRPr="00AE59AE">
        <w:rPr>
          <w:szCs w:val="28"/>
        </w:rPr>
        <w:lastRenderedPageBreak/>
        <w:t xml:space="preserve">Приложение 2 </w:t>
      </w:r>
    </w:p>
    <w:p w:rsidR="00AE59AE" w:rsidRPr="00AE59AE" w:rsidRDefault="00AE59AE" w:rsidP="00AE59AE">
      <w:pPr>
        <w:tabs>
          <w:tab w:val="left" w:pos="6210"/>
        </w:tabs>
        <w:suppressAutoHyphens w:val="0"/>
        <w:overflowPunct/>
        <w:autoSpaceDE/>
        <w:autoSpaceDN/>
        <w:adjustRightInd/>
        <w:ind w:left="5664"/>
        <w:jc w:val="right"/>
        <w:rPr>
          <w:szCs w:val="28"/>
        </w:rPr>
      </w:pPr>
      <w:r w:rsidRPr="00AE59AE">
        <w:rPr>
          <w:szCs w:val="28"/>
        </w:rPr>
        <w:t xml:space="preserve">УТВЕРЖДЕН </w:t>
      </w:r>
    </w:p>
    <w:p w:rsidR="00AE59AE" w:rsidRPr="00AE59AE" w:rsidRDefault="00AE59AE" w:rsidP="00AE59AE">
      <w:pPr>
        <w:tabs>
          <w:tab w:val="left" w:pos="6210"/>
        </w:tabs>
        <w:suppressAutoHyphens w:val="0"/>
        <w:overflowPunct/>
        <w:autoSpaceDE/>
        <w:autoSpaceDN/>
        <w:adjustRightInd/>
        <w:ind w:left="5664"/>
        <w:jc w:val="right"/>
        <w:rPr>
          <w:szCs w:val="28"/>
        </w:rPr>
      </w:pPr>
      <w:r w:rsidRPr="00AE59AE">
        <w:rPr>
          <w:szCs w:val="28"/>
        </w:rPr>
        <w:t>приказом управления</w:t>
      </w:r>
    </w:p>
    <w:p w:rsidR="00AE59AE" w:rsidRPr="00AE59AE" w:rsidRDefault="00AE59AE" w:rsidP="00AE59AE">
      <w:pPr>
        <w:tabs>
          <w:tab w:val="left" w:pos="6210"/>
        </w:tabs>
        <w:suppressAutoHyphens w:val="0"/>
        <w:overflowPunct/>
        <w:autoSpaceDE/>
        <w:autoSpaceDN/>
        <w:adjustRightInd/>
        <w:ind w:left="5664"/>
        <w:jc w:val="right"/>
        <w:rPr>
          <w:szCs w:val="28"/>
        </w:rPr>
      </w:pPr>
      <w:r w:rsidRPr="00AE59AE">
        <w:rPr>
          <w:szCs w:val="28"/>
        </w:rPr>
        <w:t>образования и науки области</w:t>
      </w:r>
    </w:p>
    <w:p w:rsidR="00AE59AE" w:rsidRPr="00AE59AE" w:rsidRDefault="00AE59AE" w:rsidP="00AE59AE">
      <w:pPr>
        <w:tabs>
          <w:tab w:val="left" w:pos="6210"/>
        </w:tabs>
        <w:suppressAutoHyphens w:val="0"/>
        <w:overflowPunct/>
        <w:autoSpaceDE/>
        <w:autoSpaceDN/>
        <w:adjustRightInd/>
        <w:ind w:left="5664"/>
        <w:jc w:val="right"/>
        <w:rPr>
          <w:szCs w:val="28"/>
        </w:rPr>
      </w:pPr>
      <w:r w:rsidRPr="00AE59AE">
        <w:rPr>
          <w:szCs w:val="28"/>
        </w:rPr>
        <w:t>от ___________№_______</w:t>
      </w:r>
    </w:p>
    <w:p w:rsidR="00AE59AE" w:rsidRPr="00AE59AE" w:rsidRDefault="00AE59AE" w:rsidP="00AE59AE">
      <w:pPr>
        <w:suppressAutoHyphens w:val="0"/>
        <w:overflowPunct/>
        <w:autoSpaceDE/>
        <w:autoSpaceDN/>
        <w:adjustRightInd/>
        <w:jc w:val="center"/>
        <w:rPr>
          <w:b/>
          <w:bCs/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right"/>
        <w:rPr>
          <w:szCs w:val="28"/>
        </w:rPr>
      </w:pP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jc w:val="center"/>
        <w:rPr>
          <w:szCs w:val="28"/>
        </w:rPr>
      </w:pPr>
      <w:r w:rsidRPr="00AE59AE">
        <w:rPr>
          <w:b/>
          <w:bCs/>
          <w:szCs w:val="28"/>
        </w:rPr>
        <w:t>Состав оргкомитета</w:t>
      </w:r>
    </w:p>
    <w:p w:rsidR="00AE59AE" w:rsidRPr="00AE59AE" w:rsidRDefault="00500813" w:rsidP="00AE59AE">
      <w:pPr>
        <w:tabs>
          <w:tab w:val="left" w:pos="709"/>
        </w:tabs>
        <w:overflowPunct/>
        <w:autoSpaceDE/>
        <w:autoSpaceDN/>
        <w:adjustRightInd/>
        <w:jc w:val="center"/>
        <w:rPr>
          <w:szCs w:val="28"/>
        </w:rPr>
      </w:pPr>
      <w:r>
        <w:rPr>
          <w:b/>
          <w:bCs/>
          <w:szCs w:val="28"/>
        </w:rPr>
        <w:t>Муниципального этапа областной</w:t>
      </w:r>
      <w:r w:rsidR="00AE59AE" w:rsidRPr="00AE59AE">
        <w:rPr>
          <w:b/>
          <w:bCs/>
          <w:szCs w:val="28"/>
        </w:rPr>
        <w:t xml:space="preserve"> научно-практической конференции учащихся «Живая земля» </w:t>
      </w:r>
    </w:p>
    <w:p w:rsidR="00AE59AE" w:rsidRPr="00AE59AE" w:rsidRDefault="00AE59AE" w:rsidP="00AE59AE">
      <w:pPr>
        <w:tabs>
          <w:tab w:val="left" w:pos="709"/>
        </w:tabs>
        <w:overflowPunct/>
        <w:autoSpaceDE/>
        <w:autoSpaceDN/>
        <w:adjustRightInd/>
        <w:rPr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500813" w:rsidRPr="00500813" w:rsidTr="00E457CB">
        <w:trPr>
          <w:trHeight w:val="3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tabs>
                <w:tab w:val="left" w:pos="0"/>
                <w:tab w:val="left" w:pos="709"/>
              </w:tabs>
              <w:overflowPunct/>
              <w:autoSpaceDE/>
              <w:autoSpaceDN/>
              <w:adjustRightInd/>
              <w:ind w:left="57" w:right="57" w:firstLine="709"/>
              <w:rPr>
                <w:b/>
                <w:szCs w:val="28"/>
              </w:rPr>
            </w:pPr>
            <w:r w:rsidRPr="00500813">
              <w:rPr>
                <w:b/>
                <w:szCs w:val="28"/>
              </w:rPr>
              <w:t>Председатель оргкомитета</w:t>
            </w:r>
          </w:p>
        </w:tc>
      </w:tr>
      <w:tr w:rsidR="00500813" w:rsidRPr="00500813" w:rsidTr="00E457CB">
        <w:trPr>
          <w:trHeight w:val="3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szCs w:val="28"/>
              </w:rPr>
              <w:t xml:space="preserve">Н.Н. </w:t>
            </w:r>
            <w:proofErr w:type="spellStart"/>
            <w:r w:rsidRPr="00500813">
              <w:rPr>
                <w:szCs w:val="28"/>
              </w:rPr>
              <w:t>Кузенкова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11BDA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color w:val="000000"/>
                <w:spacing w:val="-7"/>
                <w:szCs w:val="28"/>
              </w:rPr>
              <w:t xml:space="preserve">- </w:t>
            </w:r>
            <w:r w:rsidR="00511BDA">
              <w:rPr>
                <w:szCs w:val="28"/>
              </w:rPr>
              <w:t>начальник отдела образования</w:t>
            </w:r>
            <w:r w:rsidRPr="00500813">
              <w:rPr>
                <w:szCs w:val="28"/>
              </w:rPr>
              <w:t xml:space="preserve">  администрации района</w:t>
            </w:r>
          </w:p>
        </w:tc>
      </w:tr>
      <w:tr w:rsidR="00500813" w:rsidRPr="00500813" w:rsidTr="00E457CB">
        <w:trPr>
          <w:trHeight w:val="351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tabs>
                <w:tab w:val="left" w:pos="709"/>
                <w:tab w:val="left" w:pos="900"/>
              </w:tabs>
              <w:overflowPunct/>
              <w:autoSpaceDE/>
              <w:autoSpaceDN/>
              <w:adjustRightInd/>
              <w:ind w:left="57" w:right="57" w:firstLine="843"/>
              <w:rPr>
                <w:b/>
                <w:szCs w:val="28"/>
              </w:rPr>
            </w:pPr>
            <w:r w:rsidRPr="00500813">
              <w:rPr>
                <w:b/>
                <w:szCs w:val="28"/>
              </w:rPr>
              <w:t>Члены оргкомитета</w:t>
            </w:r>
          </w:p>
        </w:tc>
      </w:tr>
      <w:tr w:rsidR="00500813" w:rsidRPr="00500813" w:rsidTr="00E457CB">
        <w:trPr>
          <w:trHeight w:val="16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szCs w:val="28"/>
              </w:rPr>
              <w:t xml:space="preserve">Е. М. </w:t>
            </w:r>
            <w:proofErr w:type="spellStart"/>
            <w:r w:rsidRPr="00500813">
              <w:rPr>
                <w:szCs w:val="28"/>
              </w:rPr>
              <w:t>Варнавская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color w:val="000000"/>
                <w:spacing w:val="-7"/>
                <w:szCs w:val="28"/>
              </w:rPr>
              <w:t xml:space="preserve">- </w:t>
            </w:r>
            <w:r w:rsidRPr="00500813">
              <w:rPr>
                <w:szCs w:val="28"/>
              </w:rPr>
              <w:t>главный специалист отдела образования администрации района</w:t>
            </w:r>
          </w:p>
        </w:tc>
      </w:tr>
      <w:tr w:rsidR="00500813" w:rsidRPr="00500813" w:rsidTr="00E457CB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szCs w:val="28"/>
              </w:rPr>
              <w:t>М.С. Пустовалова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szCs w:val="28"/>
              </w:rPr>
              <w:t xml:space="preserve">- ведущий специалист отдела образования администрации района </w:t>
            </w:r>
          </w:p>
        </w:tc>
      </w:tr>
      <w:tr w:rsidR="00500813" w:rsidRPr="00500813" w:rsidTr="00E457CB">
        <w:trPr>
          <w:trHeight w:val="3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szCs w:val="28"/>
              </w:rPr>
            </w:pPr>
            <w:r w:rsidRPr="00500813">
              <w:rPr>
                <w:szCs w:val="28"/>
              </w:rPr>
              <w:t>Л. А. Мартынова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szCs w:val="28"/>
              </w:rPr>
            </w:pPr>
            <w:r w:rsidRPr="00500813">
              <w:rPr>
                <w:szCs w:val="28"/>
              </w:rPr>
              <w:t>- специалист отдела образования администрации района</w:t>
            </w:r>
          </w:p>
        </w:tc>
      </w:tr>
      <w:tr w:rsidR="00500813" w:rsidRPr="00500813" w:rsidTr="00E457C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proofErr w:type="spellStart"/>
            <w:r w:rsidRPr="00500813">
              <w:rPr>
                <w:szCs w:val="28"/>
              </w:rPr>
              <w:t>И.А.Рогожина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13" w:rsidRPr="00500813" w:rsidRDefault="00500813" w:rsidP="00500813">
            <w:pPr>
              <w:suppressAutoHyphens w:val="0"/>
              <w:overflowPunct/>
              <w:autoSpaceDE/>
              <w:autoSpaceDN/>
              <w:adjustRightInd/>
              <w:rPr>
                <w:color w:val="000000"/>
                <w:spacing w:val="-7"/>
                <w:szCs w:val="28"/>
              </w:rPr>
            </w:pPr>
            <w:r w:rsidRPr="00500813">
              <w:rPr>
                <w:szCs w:val="28"/>
              </w:rPr>
              <w:t>- специалист отдела образования администрации района</w:t>
            </w:r>
          </w:p>
        </w:tc>
      </w:tr>
    </w:tbl>
    <w:p w:rsidR="00500813" w:rsidRPr="00500813" w:rsidRDefault="00500813" w:rsidP="00500813">
      <w:pPr>
        <w:suppressAutoHyphens w:val="0"/>
        <w:overflowPunct/>
        <w:autoSpaceDE/>
        <w:autoSpaceDN/>
        <w:adjustRightInd/>
        <w:rPr>
          <w:szCs w:val="28"/>
        </w:rPr>
      </w:pPr>
    </w:p>
    <w:p w:rsidR="00D369B0" w:rsidRDefault="00D369B0" w:rsidP="00AE59AE"/>
    <w:sectPr w:rsidR="00D3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E"/>
    <w:rsid w:val="00284634"/>
    <w:rsid w:val="002B36A8"/>
    <w:rsid w:val="00500813"/>
    <w:rsid w:val="00511BDA"/>
    <w:rsid w:val="00AE59AE"/>
    <w:rsid w:val="00D369B0"/>
    <w:rsid w:val="00EE4BC7"/>
    <w:rsid w:val="00F10B70"/>
    <w:rsid w:val="00F568B6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9AE"/>
    <w:pPr>
      <w:tabs>
        <w:tab w:val="left" w:pos="709"/>
      </w:tabs>
      <w:overflowPunct/>
      <w:autoSpaceDE/>
      <w:autoSpaceDN/>
      <w:adjustRightInd/>
      <w:spacing w:before="28" w:after="28"/>
    </w:pPr>
    <w:rPr>
      <w:sz w:val="24"/>
      <w:szCs w:val="24"/>
    </w:rPr>
  </w:style>
  <w:style w:type="paragraph" w:customStyle="1" w:styleId="a4">
    <w:name w:val="Базовый"/>
    <w:uiPriority w:val="99"/>
    <w:rsid w:val="00AE59AE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50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9AE"/>
    <w:pPr>
      <w:tabs>
        <w:tab w:val="left" w:pos="709"/>
      </w:tabs>
      <w:overflowPunct/>
      <w:autoSpaceDE/>
      <w:autoSpaceDN/>
      <w:adjustRightInd/>
      <w:spacing w:before="28" w:after="28"/>
    </w:pPr>
    <w:rPr>
      <w:sz w:val="24"/>
      <w:szCs w:val="24"/>
    </w:rPr>
  </w:style>
  <w:style w:type="paragraph" w:customStyle="1" w:styleId="a4">
    <w:name w:val="Базовый"/>
    <w:uiPriority w:val="99"/>
    <w:rsid w:val="00AE59AE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rsid w:val="0050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2017-09-06T13:09:00Z</cp:lastPrinted>
  <dcterms:created xsi:type="dcterms:W3CDTF">2017-11-16T11:02:00Z</dcterms:created>
  <dcterms:modified xsi:type="dcterms:W3CDTF">2017-11-16T11:02:00Z</dcterms:modified>
</cp:coreProperties>
</file>