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35A" w:rsidRPr="0058535A" w:rsidRDefault="0058535A" w:rsidP="0058535A">
      <w:pPr>
        <w:suppressAutoHyphens/>
        <w:autoSpaceDE w:val="0"/>
        <w:autoSpaceDN w:val="0"/>
        <w:adjustRightInd w:val="0"/>
        <w:spacing w:after="0" w:line="36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58535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ГАВРИЛОВСКОГО РАЙОНА</w:t>
      </w:r>
    </w:p>
    <w:p w:rsidR="0058535A" w:rsidRPr="0058535A" w:rsidRDefault="0058535A" w:rsidP="0058535A">
      <w:pPr>
        <w:suppressAutoHyphens/>
        <w:autoSpaceDE w:val="0"/>
        <w:autoSpaceDN w:val="0"/>
        <w:adjustRightInd w:val="0"/>
        <w:spacing w:after="0" w:line="36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PersonName">
        <w:smartTagPr>
          <w:attr w:name="ProductID" w:val="ОТДЕЛ ОБРАЗОВАНИЯ"/>
        </w:smartTagPr>
        <w:r w:rsidRPr="0058535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ОТДЕЛ ОБРАЗОВАНИЯ</w:t>
        </w:r>
      </w:smartTag>
    </w:p>
    <w:p w:rsidR="0058535A" w:rsidRPr="0058535A" w:rsidRDefault="0058535A" w:rsidP="0058535A">
      <w:pPr>
        <w:autoSpaceDE w:val="0"/>
        <w:autoSpaceDN w:val="0"/>
        <w:adjustRightInd w:val="0"/>
        <w:spacing w:after="12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8535A" w:rsidRPr="0058535A" w:rsidRDefault="0058535A" w:rsidP="005853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8535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85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И К А З</w:t>
      </w:r>
    </w:p>
    <w:p w:rsidR="0058535A" w:rsidRPr="0058535A" w:rsidRDefault="0058535A" w:rsidP="005853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50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0"/>
        <w:gridCol w:w="3150"/>
        <w:gridCol w:w="3150"/>
      </w:tblGrid>
      <w:tr w:rsidR="0058535A" w:rsidRPr="0058535A" w:rsidTr="00727900">
        <w:trPr>
          <w:trHeight w:val="1"/>
        </w:trPr>
        <w:tc>
          <w:tcPr>
            <w:tcW w:w="3150" w:type="dxa"/>
            <w:shd w:val="clear" w:color="000000" w:fill="FFFFFF"/>
          </w:tcPr>
          <w:p w:rsidR="0058535A" w:rsidRPr="00C036AF" w:rsidRDefault="00C036AF" w:rsidP="0058535A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01.09.2017</w:t>
            </w:r>
          </w:p>
        </w:tc>
        <w:tc>
          <w:tcPr>
            <w:tcW w:w="3150" w:type="dxa"/>
            <w:shd w:val="clear" w:color="000000" w:fill="FFFFFF"/>
          </w:tcPr>
          <w:p w:rsidR="0058535A" w:rsidRPr="0058535A" w:rsidRDefault="0058535A" w:rsidP="0058535A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5853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5853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5853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авриловка</w:t>
            </w:r>
            <w:proofErr w:type="spellEnd"/>
            <w:r w:rsidRPr="005853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</w:p>
        </w:tc>
        <w:tc>
          <w:tcPr>
            <w:tcW w:w="3150" w:type="dxa"/>
            <w:shd w:val="clear" w:color="000000" w:fill="FFFFFF"/>
          </w:tcPr>
          <w:p w:rsidR="0058535A" w:rsidRPr="0058535A" w:rsidRDefault="0058535A" w:rsidP="0058535A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35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№</w:t>
            </w:r>
            <w:r w:rsidRPr="005853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50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</w:t>
            </w:r>
          </w:p>
          <w:p w:rsidR="0058535A" w:rsidRPr="0058535A" w:rsidRDefault="0058535A" w:rsidP="0058535A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8535A" w:rsidRPr="0058535A" w:rsidRDefault="0058535A" w:rsidP="0058535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35A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экологической акции «Чистый берег»</w:t>
      </w:r>
    </w:p>
    <w:p w:rsidR="0058535A" w:rsidRPr="0058535A" w:rsidRDefault="0058535A" w:rsidP="0058535A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35A" w:rsidRPr="0058535A" w:rsidRDefault="0058535A" w:rsidP="0058535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35A" w:rsidRPr="0058535A" w:rsidRDefault="0058535A" w:rsidP="00585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3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8535A" w:rsidRPr="0058535A" w:rsidRDefault="0058535A" w:rsidP="0058535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8535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приказом управления образования и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ауки тамбовской области от 19.05.2017</w:t>
      </w:r>
      <w:r w:rsidRPr="00585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1431</w:t>
      </w:r>
      <w:r w:rsidRPr="00585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областной</w:t>
      </w:r>
      <w:r w:rsidRPr="00585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экологической акции «Чистый берег» и в целях повышения эффективности экологического просвещения и воспитания ПРИКАЗЫВАЮ:</w:t>
      </w:r>
    </w:p>
    <w:p w:rsidR="0058535A" w:rsidRPr="0058535A" w:rsidRDefault="0058535A" w:rsidP="0058535A">
      <w:pPr>
        <w:widowControl w:val="0"/>
        <w:shd w:val="clear" w:color="auto" w:fill="FFFFFF"/>
        <w:tabs>
          <w:tab w:val="left" w:pos="0"/>
          <w:tab w:val="left" w:pos="993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</w:t>
      </w:r>
      <w:r w:rsidRPr="005853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5 по 15 сентября 2017 года</w:t>
      </w:r>
      <w:r w:rsidRPr="00585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этап областной акции «Чистый берег» (далее – Конкурс).</w:t>
      </w:r>
    </w:p>
    <w:p w:rsidR="0058535A" w:rsidRPr="0058535A" w:rsidRDefault="0058535A" w:rsidP="0058535A">
      <w:pPr>
        <w:widowControl w:val="0"/>
        <w:tabs>
          <w:tab w:val="left" w:pos="993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</w:t>
      </w:r>
      <w:r w:rsidRPr="00585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о проведении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Акции</w:t>
      </w:r>
      <w:r w:rsidRPr="00585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1).</w:t>
      </w:r>
    </w:p>
    <w:p w:rsidR="0058535A" w:rsidRPr="0058535A" w:rsidRDefault="0058535A" w:rsidP="0058535A">
      <w:pPr>
        <w:widowControl w:val="0"/>
        <w:tabs>
          <w:tab w:val="left" w:pos="993"/>
          <w:tab w:val="left" w:pos="1134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</w:t>
      </w:r>
      <w:r w:rsidRPr="00585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состав оргкомитета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Акции</w:t>
      </w:r>
      <w:r w:rsidRPr="00585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2).</w:t>
      </w:r>
    </w:p>
    <w:p w:rsidR="0058535A" w:rsidRPr="0058535A" w:rsidRDefault="0058535A" w:rsidP="0058535A">
      <w:pPr>
        <w:widowControl w:val="0"/>
        <w:tabs>
          <w:tab w:val="left" w:pos="993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4.</w:t>
      </w:r>
      <w:r w:rsidRPr="00585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Руководителям общеобразовательных организаций обеспечить участие обучающихся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Акции</w:t>
      </w:r>
      <w:r w:rsidRPr="005853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535A" w:rsidRPr="0058535A" w:rsidRDefault="0058535A" w:rsidP="0058535A">
      <w:pPr>
        <w:widowControl w:val="0"/>
        <w:tabs>
          <w:tab w:val="left" w:pos="993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5.</w:t>
      </w:r>
      <w:proofErr w:type="gramStart"/>
      <w:r w:rsidRPr="005853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85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</w:t>
      </w:r>
      <w:r w:rsidRPr="00585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приказа оставляю за собой.</w:t>
      </w:r>
    </w:p>
    <w:p w:rsidR="0058535A" w:rsidRPr="0058535A" w:rsidRDefault="0058535A" w:rsidP="0058535A">
      <w:pPr>
        <w:tabs>
          <w:tab w:val="left" w:pos="993"/>
          <w:tab w:val="left" w:pos="1134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35A" w:rsidRPr="0058535A" w:rsidRDefault="0058535A" w:rsidP="0058535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35A" w:rsidRPr="0058535A" w:rsidRDefault="0058535A" w:rsidP="0058535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35A" w:rsidRPr="0058535A" w:rsidRDefault="0058535A" w:rsidP="0058535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35A" w:rsidRPr="0058535A" w:rsidRDefault="0058535A" w:rsidP="0058535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535A" w:rsidRPr="0058535A" w:rsidRDefault="0058535A" w:rsidP="00585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35A" w:rsidRPr="0058535A" w:rsidRDefault="0058535A" w:rsidP="00585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35A" w:rsidRPr="0058535A" w:rsidRDefault="0058535A" w:rsidP="005853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3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образования</w:t>
      </w:r>
    </w:p>
    <w:p w:rsidR="0058535A" w:rsidRPr="0058535A" w:rsidRDefault="0058535A" w:rsidP="005853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района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585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Кузенкова</w:t>
      </w:r>
      <w:proofErr w:type="spellEnd"/>
    </w:p>
    <w:p w:rsidR="0058535A" w:rsidRPr="0058535A" w:rsidRDefault="0058535A" w:rsidP="0058535A">
      <w:pPr>
        <w:tabs>
          <w:tab w:val="left" w:pos="709"/>
        </w:tabs>
        <w:autoSpaceDE w:val="0"/>
        <w:autoSpaceDN w:val="0"/>
        <w:adjustRightInd w:val="0"/>
        <w:spacing w:before="28" w:after="28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35A" w:rsidRPr="0058535A" w:rsidRDefault="0058535A" w:rsidP="00585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35A" w:rsidRPr="0058535A" w:rsidRDefault="0058535A" w:rsidP="00585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35A" w:rsidRPr="0058535A" w:rsidRDefault="0058535A" w:rsidP="00585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35A" w:rsidRPr="0058535A" w:rsidRDefault="0058535A" w:rsidP="00585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35A" w:rsidRPr="0058535A" w:rsidRDefault="0058535A" w:rsidP="00585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35A" w:rsidRPr="0058535A" w:rsidRDefault="0058535A" w:rsidP="00585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35A" w:rsidRPr="0058535A" w:rsidRDefault="0058535A" w:rsidP="00585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35A" w:rsidRPr="0058535A" w:rsidRDefault="0058535A" w:rsidP="00585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35A" w:rsidRPr="0058535A" w:rsidRDefault="0058535A" w:rsidP="00585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35A" w:rsidRPr="0058535A" w:rsidRDefault="0058535A" w:rsidP="00585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35A" w:rsidRPr="0058535A" w:rsidRDefault="0058535A" w:rsidP="00585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35A" w:rsidRPr="0058535A" w:rsidRDefault="0058535A" w:rsidP="00585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35A" w:rsidRPr="0058535A" w:rsidRDefault="0058535A" w:rsidP="00585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35A" w:rsidRPr="0058535A" w:rsidRDefault="0058535A" w:rsidP="0058535A">
      <w:pPr>
        <w:widowControl w:val="0"/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kern w:val="1"/>
          <w:sz w:val="28"/>
          <w:szCs w:val="28"/>
          <w:lang w:val="x-none" w:eastAsia="zh-CN" w:bidi="hi-IN"/>
        </w:rPr>
      </w:pPr>
      <w:r w:rsidRPr="0058535A">
        <w:rPr>
          <w:rFonts w:ascii="Times New Roman" w:eastAsia="Calibri" w:hAnsi="Times New Roman" w:cs="Times New Roman"/>
          <w:kern w:val="1"/>
          <w:sz w:val="28"/>
          <w:szCs w:val="28"/>
          <w:lang w:val="x-none" w:eastAsia="zh-CN" w:bidi="hi-IN"/>
        </w:rPr>
        <w:t>Приложение 1</w:t>
      </w:r>
    </w:p>
    <w:p w:rsidR="0058535A" w:rsidRPr="0058535A" w:rsidRDefault="0058535A" w:rsidP="0058535A">
      <w:pPr>
        <w:shd w:val="clear" w:color="auto" w:fill="FFFFFF"/>
        <w:spacing w:after="0" w:line="240" w:lineRule="auto"/>
        <w:ind w:left="10"/>
        <w:jc w:val="right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</w:p>
    <w:p w:rsidR="0058535A" w:rsidRPr="0058535A" w:rsidRDefault="0058535A" w:rsidP="0058535A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535A" w:rsidRPr="0058535A" w:rsidRDefault="0058535A" w:rsidP="005853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11A0D"/>
          <w:sz w:val="28"/>
          <w:szCs w:val="28"/>
          <w:lang w:eastAsia="ru-RU"/>
        </w:rPr>
      </w:pPr>
      <w:r w:rsidRPr="0058535A">
        <w:rPr>
          <w:rFonts w:ascii="Times New Roman" w:eastAsia="Times New Roman" w:hAnsi="Times New Roman" w:cs="Times New Roman"/>
          <w:b/>
          <w:color w:val="011A0D"/>
          <w:sz w:val="28"/>
          <w:szCs w:val="28"/>
          <w:lang w:eastAsia="ru-RU"/>
        </w:rPr>
        <w:t>ПОЛОЖЕНИЕ</w:t>
      </w:r>
    </w:p>
    <w:p w:rsidR="0058535A" w:rsidRPr="0058535A" w:rsidRDefault="0058535A" w:rsidP="005853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535A">
        <w:rPr>
          <w:rFonts w:ascii="Times New Roman" w:eastAsia="Times New Roman" w:hAnsi="Times New Roman" w:cs="Times New Roman"/>
          <w:b/>
          <w:color w:val="011A0D"/>
          <w:sz w:val="28"/>
          <w:szCs w:val="28"/>
          <w:lang w:eastAsia="ru-RU"/>
        </w:rPr>
        <w:t>экологической Акции «Чистый берег»</w:t>
      </w:r>
    </w:p>
    <w:p w:rsidR="0058535A" w:rsidRPr="0058535A" w:rsidRDefault="0058535A" w:rsidP="005853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11A0D"/>
          <w:sz w:val="28"/>
          <w:szCs w:val="28"/>
          <w:lang w:eastAsia="ru-RU"/>
        </w:rPr>
      </w:pPr>
    </w:p>
    <w:p w:rsidR="0058535A" w:rsidRPr="0058535A" w:rsidRDefault="0058535A" w:rsidP="0058535A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SimSun" w:hAnsi="Times New Roman" w:cs="Times New Roman"/>
          <w:b/>
          <w:bCs/>
          <w:color w:val="011A0D"/>
          <w:kern w:val="3"/>
          <w:sz w:val="28"/>
          <w:szCs w:val="28"/>
          <w:lang w:eastAsia="zh-CN" w:bidi="hi-IN"/>
        </w:rPr>
      </w:pPr>
      <w:r w:rsidRPr="0058535A">
        <w:rPr>
          <w:rFonts w:ascii="Times New Roman" w:eastAsia="SimSun" w:hAnsi="Times New Roman" w:cs="Times New Roman"/>
          <w:b/>
          <w:bCs/>
          <w:color w:val="011A0D"/>
          <w:kern w:val="3"/>
          <w:sz w:val="28"/>
          <w:szCs w:val="28"/>
          <w:lang w:eastAsia="zh-CN" w:bidi="hi-IN"/>
        </w:rPr>
        <w:t>Общие</w:t>
      </w:r>
      <w:r w:rsidRPr="0058535A">
        <w:rPr>
          <w:rFonts w:ascii="Times New Roman" w:eastAsia="Times New Roman" w:hAnsi="Times New Roman" w:cs="Times New Roman"/>
          <w:b/>
          <w:bCs/>
          <w:color w:val="011A0D"/>
          <w:kern w:val="3"/>
          <w:sz w:val="28"/>
          <w:szCs w:val="28"/>
          <w:lang w:eastAsia="zh-CN" w:bidi="hi-IN"/>
        </w:rPr>
        <w:t xml:space="preserve"> </w:t>
      </w:r>
      <w:r w:rsidRPr="0058535A">
        <w:rPr>
          <w:rFonts w:ascii="Times New Roman" w:eastAsia="SimSun" w:hAnsi="Times New Roman" w:cs="Times New Roman"/>
          <w:b/>
          <w:bCs/>
          <w:color w:val="011A0D"/>
          <w:kern w:val="3"/>
          <w:sz w:val="28"/>
          <w:szCs w:val="28"/>
          <w:lang w:eastAsia="zh-CN" w:bidi="hi-IN"/>
        </w:rPr>
        <w:t>положения</w:t>
      </w:r>
    </w:p>
    <w:p w:rsidR="0058535A" w:rsidRPr="0058535A" w:rsidRDefault="0058535A" w:rsidP="0058535A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11A0D"/>
          <w:sz w:val="28"/>
          <w:szCs w:val="28"/>
          <w:lang w:eastAsia="ar-SA"/>
        </w:rPr>
      </w:pPr>
    </w:p>
    <w:p w:rsidR="0058535A" w:rsidRPr="0058535A" w:rsidRDefault="0058535A" w:rsidP="0058535A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35A">
        <w:rPr>
          <w:rFonts w:ascii="Times New Roman" w:eastAsia="Times New Roman" w:hAnsi="Times New Roman" w:cs="Times New Roman"/>
          <w:color w:val="011A0D"/>
          <w:sz w:val="28"/>
          <w:szCs w:val="28"/>
          <w:lang w:eastAsia="ru-RU"/>
        </w:rPr>
        <w:t xml:space="preserve">Акция «Чистый берег» (далее Акция) проводится </w:t>
      </w:r>
      <w:r w:rsidRPr="0058535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 образования администрации Гавриловского района.</w:t>
      </w:r>
    </w:p>
    <w:p w:rsidR="0058535A" w:rsidRPr="0058535A" w:rsidRDefault="0058535A" w:rsidP="0058535A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58535A">
        <w:rPr>
          <w:rFonts w:ascii="Times New Roman" w:eastAsia="Calibri" w:hAnsi="Times New Roman" w:cs="Times New Roman"/>
          <w:color w:val="011A0D"/>
          <w:sz w:val="28"/>
          <w:szCs w:val="28"/>
          <w:lang w:eastAsia="ar-SA"/>
        </w:rPr>
        <w:t xml:space="preserve"> </w:t>
      </w:r>
      <w:r w:rsidRPr="0058535A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В ходе Акции проводятся мероприятия по очистке берегов рек, балок, других малых водоемов от мусора, осуществляется информационно-пропагандистская деятельность, призывающая местных жителей к участию в мероприятиях по охране окружающей среды. </w:t>
      </w:r>
    </w:p>
    <w:p w:rsidR="0058535A" w:rsidRPr="0058535A" w:rsidRDefault="0058535A" w:rsidP="005853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11A0D"/>
          <w:sz w:val="28"/>
          <w:szCs w:val="28"/>
          <w:lang w:eastAsia="ru-RU"/>
        </w:rPr>
      </w:pPr>
    </w:p>
    <w:p w:rsidR="0058535A" w:rsidRPr="0058535A" w:rsidRDefault="0058535A" w:rsidP="0058535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iCs/>
          <w:color w:val="011A0D"/>
          <w:sz w:val="28"/>
          <w:szCs w:val="28"/>
          <w:lang w:eastAsia="ru-RU"/>
        </w:rPr>
      </w:pPr>
      <w:r w:rsidRPr="0058535A">
        <w:rPr>
          <w:rFonts w:ascii="Times New Roman" w:eastAsia="Times New Roman" w:hAnsi="Times New Roman" w:cs="Times New Roman"/>
          <w:b/>
          <w:bCs/>
          <w:iCs/>
          <w:color w:val="011A0D"/>
          <w:sz w:val="28"/>
          <w:szCs w:val="28"/>
          <w:lang w:eastAsia="ru-RU"/>
        </w:rPr>
        <w:t>Цель  Акции:</w:t>
      </w:r>
    </w:p>
    <w:p w:rsidR="0058535A" w:rsidRPr="0058535A" w:rsidRDefault="0058535A" w:rsidP="005853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1A0D"/>
          <w:sz w:val="28"/>
          <w:szCs w:val="28"/>
          <w:lang w:eastAsia="ru-RU"/>
        </w:rPr>
      </w:pPr>
      <w:r w:rsidRPr="0058535A">
        <w:rPr>
          <w:rFonts w:ascii="Times New Roman" w:eastAsia="Times New Roman" w:hAnsi="Times New Roman" w:cs="Times New Roman"/>
          <w:color w:val="011A0D"/>
          <w:sz w:val="28"/>
          <w:szCs w:val="28"/>
          <w:lang w:eastAsia="ru-RU"/>
        </w:rPr>
        <w:t xml:space="preserve">повышение эффективности экологического просвещения и воспитания, </w:t>
      </w:r>
      <w:r w:rsidRPr="00585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53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детей и подростков к решению экологических проблем состояния окружающей среды района, улучшения экологической ситуации в районе.</w:t>
      </w:r>
    </w:p>
    <w:p w:rsidR="0058535A" w:rsidRPr="0058535A" w:rsidRDefault="0058535A" w:rsidP="0058535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11A0D"/>
          <w:sz w:val="28"/>
          <w:szCs w:val="28"/>
          <w:lang w:eastAsia="ru-RU"/>
        </w:rPr>
      </w:pPr>
      <w:r w:rsidRPr="0058535A">
        <w:rPr>
          <w:rFonts w:ascii="Times New Roman" w:eastAsia="Times New Roman" w:hAnsi="Times New Roman" w:cs="Times New Roman"/>
          <w:b/>
          <w:color w:val="011A0D"/>
          <w:sz w:val="28"/>
          <w:szCs w:val="28"/>
          <w:lang w:eastAsia="ru-RU"/>
        </w:rPr>
        <w:t>Задачи Акции:</w:t>
      </w:r>
    </w:p>
    <w:p w:rsidR="0058535A" w:rsidRPr="0058535A" w:rsidRDefault="0058535A" w:rsidP="0058535A">
      <w:pPr>
        <w:spacing w:after="0" w:line="240" w:lineRule="auto"/>
        <w:rPr>
          <w:rFonts w:ascii="Times New Roman" w:eastAsia="Times New Roman" w:hAnsi="Times New Roman" w:cs="Times New Roman"/>
          <w:color w:val="011A0D"/>
          <w:sz w:val="28"/>
          <w:szCs w:val="28"/>
          <w:lang w:eastAsia="ru-RU"/>
        </w:rPr>
      </w:pPr>
      <w:r w:rsidRPr="0058535A">
        <w:rPr>
          <w:rFonts w:ascii="Times New Roman" w:eastAsia="Times New Roman" w:hAnsi="Times New Roman" w:cs="Times New Roman"/>
          <w:color w:val="011A0D"/>
          <w:sz w:val="28"/>
          <w:szCs w:val="28"/>
          <w:lang w:eastAsia="ru-RU"/>
        </w:rPr>
        <w:t>вовлечение детей и подростков в социально-полезную деятельность;</w:t>
      </w:r>
    </w:p>
    <w:p w:rsidR="0058535A" w:rsidRPr="0058535A" w:rsidRDefault="0058535A" w:rsidP="0058535A">
      <w:pPr>
        <w:spacing w:after="0" w:line="240" w:lineRule="auto"/>
        <w:rPr>
          <w:rFonts w:ascii="Times New Roman" w:eastAsia="Times New Roman" w:hAnsi="Times New Roman" w:cs="Times New Roman"/>
          <w:color w:val="011A0D"/>
          <w:sz w:val="28"/>
          <w:szCs w:val="28"/>
          <w:lang w:eastAsia="ru-RU"/>
        </w:rPr>
      </w:pPr>
      <w:r w:rsidRPr="0058535A">
        <w:rPr>
          <w:rFonts w:ascii="Times New Roman" w:eastAsia="Times New Roman" w:hAnsi="Times New Roman" w:cs="Times New Roman"/>
          <w:color w:val="011A0D"/>
          <w:sz w:val="28"/>
          <w:szCs w:val="28"/>
          <w:lang w:eastAsia="ru-RU"/>
        </w:rPr>
        <w:t>воспитание чувства любви и милосердия к природе;</w:t>
      </w:r>
    </w:p>
    <w:p w:rsidR="0058535A" w:rsidRPr="0058535A" w:rsidRDefault="0058535A" w:rsidP="0058535A">
      <w:pPr>
        <w:spacing w:after="0" w:line="240" w:lineRule="auto"/>
        <w:rPr>
          <w:rFonts w:ascii="Times New Roman" w:eastAsia="Times New Roman" w:hAnsi="Times New Roman" w:cs="Times New Roman"/>
          <w:color w:val="011A0D"/>
          <w:sz w:val="28"/>
          <w:szCs w:val="28"/>
          <w:lang w:eastAsia="ru-RU"/>
        </w:rPr>
      </w:pPr>
      <w:r w:rsidRPr="0058535A">
        <w:rPr>
          <w:rFonts w:ascii="Times New Roman" w:eastAsia="Times New Roman" w:hAnsi="Times New Roman" w:cs="Times New Roman"/>
          <w:color w:val="011A0D"/>
          <w:sz w:val="28"/>
          <w:szCs w:val="28"/>
          <w:lang w:eastAsia="ru-RU"/>
        </w:rPr>
        <w:t>воспитание чувства патриотизма и развития активной гражданской позиции;</w:t>
      </w:r>
    </w:p>
    <w:p w:rsidR="0058535A" w:rsidRPr="0058535A" w:rsidRDefault="0058535A" w:rsidP="005853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1A0D"/>
          <w:sz w:val="28"/>
          <w:szCs w:val="28"/>
          <w:lang w:eastAsia="ru-RU"/>
        </w:rPr>
      </w:pPr>
      <w:r w:rsidRPr="0058535A">
        <w:rPr>
          <w:rFonts w:ascii="Times New Roman" w:eastAsia="Times New Roman" w:hAnsi="Times New Roman" w:cs="Times New Roman"/>
          <w:color w:val="011A0D"/>
          <w:sz w:val="28"/>
          <w:szCs w:val="28"/>
          <w:lang w:eastAsia="ru-RU"/>
        </w:rPr>
        <w:t>использование возможностей природного окружающего пространства в образовательной и воспитательной деятельности;</w:t>
      </w:r>
    </w:p>
    <w:p w:rsidR="0058535A" w:rsidRPr="0058535A" w:rsidRDefault="0058535A" w:rsidP="005853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1A0D"/>
          <w:sz w:val="28"/>
          <w:szCs w:val="28"/>
          <w:lang w:eastAsia="ru-RU"/>
        </w:rPr>
      </w:pPr>
      <w:r w:rsidRPr="0058535A">
        <w:rPr>
          <w:rFonts w:ascii="Times New Roman" w:eastAsia="Times New Roman" w:hAnsi="Times New Roman" w:cs="Times New Roman"/>
          <w:color w:val="011A0D"/>
          <w:sz w:val="28"/>
          <w:szCs w:val="28"/>
          <w:lang w:eastAsia="ru-RU"/>
        </w:rPr>
        <w:t>освоение учащимися экологически безопасного природопользования.</w:t>
      </w:r>
    </w:p>
    <w:p w:rsidR="0058535A" w:rsidRPr="0058535A" w:rsidRDefault="0058535A" w:rsidP="005853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1A0D"/>
          <w:sz w:val="28"/>
          <w:szCs w:val="28"/>
          <w:lang w:eastAsia="ru-RU"/>
        </w:rPr>
      </w:pPr>
    </w:p>
    <w:p w:rsidR="0058535A" w:rsidRPr="0058535A" w:rsidRDefault="0058535A" w:rsidP="005853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1A0D"/>
          <w:sz w:val="28"/>
          <w:szCs w:val="28"/>
          <w:lang w:eastAsia="ru-RU"/>
        </w:rPr>
      </w:pPr>
      <w:r w:rsidRPr="0058535A">
        <w:rPr>
          <w:rFonts w:ascii="Times New Roman" w:eastAsia="Times New Roman" w:hAnsi="Times New Roman" w:cs="Times New Roman"/>
          <w:b/>
          <w:bCs/>
          <w:color w:val="011A0D"/>
          <w:sz w:val="28"/>
          <w:szCs w:val="28"/>
          <w:lang w:eastAsia="ru-RU"/>
        </w:rPr>
        <w:t>2. Участники Акции</w:t>
      </w:r>
    </w:p>
    <w:p w:rsidR="0058535A" w:rsidRPr="0058535A" w:rsidRDefault="0058535A" w:rsidP="0058535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35A">
        <w:rPr>
          <w:rFonts w:ascii="Times New Roman" w:eastAsia="Times New Roman" w:hAnsi="Times New Roman" w:cs="Times New Roman"/>
          <w:color w:val="011A0D"/>
          <w:sz w:val="28"/>
          <w:szCs w:val="28"/>
          <w:lang w:eastAsia="ru-RU"/>
        </w:rPr>
        <w:tab/>
        <w:t>Участниками Акции могут быть учащиеся образовательных организаций в</w:t>
      </w:r>
      <w:r>
        <w:rPr>
          <w:rFonts w:ascii="Times New Roman" w:eastAsia="Times New Roman" w:hAnsi="Times New Roman" w:cs="Times New Roman"/>
          <w:b/>
          <w:bCs/>
          <w:color w:val="011A0D"/>
          <w:sz w:val="28"/>
          <w:szCs w:val="28"/>
          <w:lang w:eastAsia="ru-RU"/>
        </w:rPr>
        <w:t xml:space="preserve"> возрасте от 11</w:t>
      </w:r>
      <w:r w:rsidRPr="0058535A">
        <w:rPr>
          <w:rFonts w:ascii="Times New Roman" w:eastAsia="Times New Roman" w:hAnsi="Times New Roman" w:cs="Times New Roman"/>
          <w:b/>
          <w:bCs/>
          <w:color w:val="011A0D"/>
          <w:sz w:val="28"/>
          <w:szCs w:val="28"/>
          <w:lang w:eastAsia="ru-RU"/>
        </w:rPr>
        <w:t xml:space="preserve"> до 18 лет</w:t>
      </w:r>
      <w:r w:rsidRPr="005853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535A" w:rsidRPr="0058535A" w:rsidRDefault="0058535A" w:rsidP="005853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1A0D"/>
          <w:sz w:val="28"/>
          <w:szCs w:val="28"/>
          <w:lang w:eastAsia="ru-RU"/>
        </w:rPr>
      </w:pPr>
      <w:r w:rsidRPr="0058535A">
        <w:rPr>
          <w:rFonts w:ascii="Times New Roman" w:eastAsia="Times New Roman" w:hAnsi="Times New Roman" w:cs="Times New Roman"/>
          <w:b/>
          <w:bCs/>
          <w:color w:val="011A0D"/>
          <w:sz w:val="28"/>
          <w:szCs w:val="28"/>
          <w:lang w:eastAsia="ru-RU"/>
        </w:rPr>
        <w:t>3. Порядок и условия проведения Акции</w:t>
      </w:r>
    </w:p>
    <w:p w:rsidR="0058535A" w:rsidRPr="0058535A" w:rsidRDefault="0058535A" w:rsidP="005853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1A0D"/>
          <w:sz w:val="28"/>
          <w:szCs w:val="28"/>
          <w:lang w:eastAsia="ru-RU"/>
        </w:rPr>
      </w:pPr>
      <w:r w:rsidRPr="0058535A">
        <w:rPr>
          <w:rFonts w:ascii="Times New Roman" w:eastAsia="Times New Roman" w:hAnsi="Times New Roman" w:cs="Times New Roman"/>
          <w:color w:val="011A0D"/>
          <w:sz w:val="28"/>
          <w:szCs w:val="28"/>
          <w:lang w:eastAsia="ru-RU"/>
        </w:rPr>
        <w:t xml:space="preserve">Акция проводится в период с </w:t>
      </w:r>
      <w:r>
        <w:rPr>
          <w:rFonts w:ascii="Times New Roman" w:eastAsia="Times New Roman" w:hAnsi="Times New Roman" w:cs="Times New Roman"/>
          <w:color w:val="011A0D"/>
          <w:sz w:val="28"/>
          <w:szCs w:val="28"/>
          <w:lang w:eastAsia="ru-RU"/>
        </w:rPr>
        <w:t>5</w:t>
      </w:r>
      <w:r w:rsidRPr="0058535A">
        <w:rPr>
          <w:rFonts w:ascii="Times New Roman" w:eastAsia="Times New Roman" w:hAnsi="Times New Roman" w:cs="Times New Roman"/>
          <w:color w:val="011A0D"/>
          <w:sz w:val="28"/>
          <w:szCs w:val="28"/>
          <w:lang w:eastAsia="ru-RU"/>
        </w:rPr>
        <w:t xml:space="preserve"> по 15 сентября</w:t>
      </w:r>
      <w:r>
        <w:rPr>
          <w:rFonts w:ascii="Times New Roman" w:eastAsia="Times New Roman" w:hAnsi="Times New Roman" w:cs="Times New Roman"/>
          <w:color w:val="011A0D"/>
          <w:sz w:val="28"/>
          <w:szCs w:val="28"/>
          <w:lang w:eastAsia="ru-RU"/>
        </w:rPr>
        <w:t xml:space="preserve"> 2017</w:t>
      </w:r>
      <w:r w:rsidRPr="0058535A">
        <w:rPr>
          <w:rFonts w:ascii="Times New Roman" w:eastAsia="Times New Roman" w:hAnsi="Times New Roman" w:cs="Times New Roman"/>
          <w:color w:val="011A0D"/>
          <w:sz w:val="28"/>
          <w:szCs w:val="28"/>
          <w:lang w:eastAsia="ru-RU"/>
        </w:rPr>
        <w:t xml:space="preserve"> года.</w:t>
      </w:r>
    </w:p>
    <w:p w:rsidR="0058535A" w:rsidRPr="0058535A" w:rsidRDefault="0058535A" w:rsidP="00392D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11A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11A0D"/>
          <w:sz w:val="28"/>
          <w:szCs w:val="28"/>
          <w:lang w:eastAsia="ru-RU"/>
        </w:rPr>
        <w:t>До 15 сентября 2017</w:t>
      </w:r>
      <w:r w:rsidRPr="0058535A">
        <w:rPr>
          <w:rFonts w:ascii="Times New Roman" w:eastAsia="Times New Roman" w:hAnsi="Times New Roman" w:cs="Times New Roman"/>
          <w:b/>
          <w:color w:val="011A0D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b/>
          <w:color w:val="011A0D"/>
          <w:sz w:val="28"/>
          <w:szCs w:val="28"/>
          <w:lang w:eastAsia="ru-RU"/>
        </w:rPr>
        <w:t xml:space="preserve"> в отдел образования необходимо предоставить:</w:t>
      </w:r>
    </w:p>
    <w:p w:rsidR="0058535A" w:rsidRPr="00392DAB" w:rsidRDefault="00B84F5F" w:rsidP="00B84F5F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ab/>
      </w:r>
      <w:r w:rsidR="00392DA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</w:t>
      </w:r>
      <w:r w:rsidRPr="00392DA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тчеты образовательных организаций о проведенных мероприятиях Акции, включающие:</w:t>
      </w:r>
    </w:p>
    <w:p w:rsidR="00B84F5F" w:rsidRPr="00392DAB" w:rsidRDefault="00B84F5F" w:rsidP="00B84F5F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92DA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</w:r>
      <w:r w:rsidR="00392DA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</w:t>
      </w:r>
      <w:r w:rsidRPr="00392DA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еречень мероприятий, проведенных ОО, с кратким описанием (Приложение 1 к положению);</w:t>
      </w:r>
    </w:p>
    <w:p w:rsidR="00B84F5F" w:rsidRPr="00392DAB" w:rsidRDefault="00B84F5F" w:rsidP="00B84F5F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92DA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</w:r>
      <w:r w:rsidR="00392DA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</w:t>
      </w:r>
      <w:r w:rsidRPr="00392DA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ведения </w:t>
      </w:r>
      <w:proofErr w:type="gramStart"/>
      <w:r w:rsidRPr="00392DA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</w:t>
      </w:r>
      <w:proofErr w:type="gramEnd"/>
      <w:r w:rsidRPr="00392DA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392DA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выполненных</w:t>
      </w:r>
      <w:proofErr w:type="gramEnd"/>
      <w:r w:rsidRPr="00392DA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 рамках Акции работ (Приложение 2 к положению);</w:t>
      </w:r>
    </w:p>
    <w:p w:rsidR="00B84F5F" w:rsidRPr="00392DAB" w:rsidRDefault="00B84F5F" w:rsidP="00B84F5F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92DA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</w:r>
      <w:r w:rsidR="00392DA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</w:t>
      </w:r>
      <w:r w:rsidRPr="00392DA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нформация об участниках Акции </w:t>
      </w:r>
      <w:proofErr w:type="gramStart"/>
      <w:r w:rsidRPr="00392DA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</w:t>
      </w:r>
      <w:r w:rsidR="00392DAB" w:rsidRPr="00392DA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gramEnd"/>
      <w:r w:rsidRPr="00392DA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Прилож</w:t>
      </w:r>
      <w:r w:rsidR="00392DAB" w:rsidRPr="00392DA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ение 3 к положению);</w:t>
      </w:r>
    </w:p>
    <w:p w:rsidR="00392DAB" w:rsidRPr="0058535A" w:rsidRDefault="00392DAB" w:rsidP="00B84F5F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b/>
          <w:i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751877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51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35A" w:rsidRPr="0058535A" w:rsidRDefault="0058535A" w:rsidP="005853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58535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4. Критерии оценки</w:t>
      </w:r>
    </w:p>
    <w:p w:rsidR="0058535A" w:rsidRPr="0058535A" w:rsidRDefault="0058535A" w:rsidP="005853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Критериями оценки представленных материалов (отчетов) являются:</w:t>
      </w:r>
    </w:p>
    <w:p w:rsidR="0058535A" w:rsidRPr="0058535A" w:rsidRDefault="0058535A" w:rsidP="005853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объем выполненной природоохранной работы;</w:t>
      </w:r>
    </w:p>
    <w:p w:rsidR="0058535A" w:rsidRPr="0058535A" w:rsidRDefault="0058535A" w:rsidP="005853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</w:t>
      </w:r>
      <w:proofErr w:type="spellStart"/>
      <w:r w:rsidRPr="00585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разноплановость</w:t>
      </w:r>
      <w:proofErr w:type="spellEnd"/>
      <w:r w:rsidRPr="00585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мероприятий;</w:t>
      </w:r>
    </w:p>
    <w:p w:rsidR="0058535A" w:rsidRPr="0058535A" w:rsidRDefault="0058535A" w:rsidP="005853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результативность и эффективность мероприятий;</w:t>
      </w:r>
    </w:p>
    <w:p w:rsidR="0058535A" w:rsidRPr="0058535A" w:rsidRDefault="0058535A" w:rsidP="005853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практическая природоохранная направленность;</w:t>
      </w:r>
    </w:p>
    <w:p w:rsidR="0058535A" w:rsidRPr="0058535A" w:rsidRDefault="0058535A" w:rsidP="005853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массовость;</w:t>
      </w:r>
    </w:p>
    <w:p w:rsidR="0058535A" w:rsidRPr="0058535A" w:rsidRDefault="0058535A" w:rsidP="00B84F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освещение в средствах массовой информации.</w:t>
      </w:r>
    </w:p>
    <w:p w:rsidR="0058535A" w:rsidRPr="0058535A" w:rsidRDefault="0058535A" w:rsidP="0058535A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zh-CN" w:bidi="hi-IN"/>
        </w:rPr>
      </w:pPr>
    </w:p>
    <w:p w:rsidR="0058535A" w:rsidRPr="0058535A" w:rsidRDefault="0058535A" w:rsidP="0058535A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zh-CN" w:bidi="hi-IN"/>
        </w:rPr>
      </w:pPr>
      <w:r w:rsidRPr="0058535A"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zh-CN" w:bidi="hi-IN"/>
        </w:rPr>
        <w:t>Подведение итогов Акции</w:t>
      </w:r>
    </w:p>
    <w:p w:rsidR="0058535A" w:rsidRPr="0058535A" w:rsidRDefault="0058535A" w:rsidP="0058535A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zh-CN" w:bidi="hi-IN"/>
        </w:rPr>
      </w:pPr>
      <w:r w:rsidRPr="0058535A">
        <w:rPr>
          <w:rFonts w:ascii="Times New Roman" w:eastAsia="Calibri" w:hAnsi="Times New Roman" w:cs="Times New Roman"/>
          <w:kern w:val="1"/>
          <w:sz w:val="28"/>
          <w:szCs w:val="28"/>
          <w:lang w:eastAsia="zh-CN" w:bidi="hi-IN"/>
        </w:rPr>
        <w:t>По итогам Акции определяются победители и призёры. Победители и призеры награждаются дипломами отдела образования.</w:t>
      </w:r>
    </w:p>
    <w:p w:rsidR="0058535A" w:rsidRPr="0058535A" w:rsidRDefault="0058535A" w:rsidP="0058535A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val="x-none" w:eastAsia="zh-CN" w:bidi="hi-IN"/>
        </w:rPr>
      </w:pPr>
    </w:p>
    <w:p w:rsidR="0058535A" w:rsidRPr="0058535A" w:rsidRDefault="0058535A" w:rsidP="0058535A">
      <w:pPr>
        <w:widowControl w:val="0"/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kern w:val="1"/>
          <w:sz w:val="28"/>
          <w:szCs w:val="28"/>
          <w:lang w:val="x-none" w:eastAsia="zh-CN" w:bidi="hi-IN"/>
        </w:rPr>
      </w:pPr>
    </w:p>
    <w:p w:rsidR="0058535A" w:rsidRPr="0058535A" w:rsidRDefault="0058535A" w:rsidP="0058535A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val="x-none" w:eastAsia="zh-CN" w:bidi="hi-IN"/>
        </w:rPr>
      </w:pPr>
    </w:p>
    <w:p w:rsidR="0058535A" w:rsidRPr="0058535A" w:rsidRDefault="0058535A" w:rsidP="0058535A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val="x-none" w:eastAsia="zh-CN" w:bidi="hi-IN"/>
        </w:rPr>
      </w:pPr>
    </w:p>
    <w:p w:rsidR="0058535A" w:rsidRPr="0058535A" w:rsidRDefault="0058535A" w:rsidP="0058535A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val="x-none" w:eastAsia="zh-CN" w:bidi="hi-IN"/>
        </w:rPr>
      </w:pPr>
    </w:p>
    <w:p w:rsidR="0058535A" w:rsidRPr="0058535A" w:rsidRDefault="0058535A" w:rsidP="0058535A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val="x-none" w:eastAsia="zh-CN" w:bidi="hi-IN"/>
        </w:rPr>
      </w:pPr>
    </w:p>
    <w:p w:rsidR="0058535A" w:rsidRPr="0058535A" w:rsidRDefault="0058535A" w:rsidP="0058535A">
      <w:pPr>
        <w:widowControl w:val="0"/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kern w:val="1"/>
          <w:sz w:val="28"/>
          <w:szCs w:val="28"/>
          <w:lang w:eastAsia="zh-CN" w:bidi="hi-IN"/>
        </w:rPr>
      </w:pPr>
    </w:p>
    <w:p w:rsidR="0058535A" w:rsidRPr="0058535A" w:rsidRDefault="0058535A" w:rsidP="0058535A">
      <w:pPr>
        <w:widowControl w:val="0"/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kern w:val="1"/>
          <w:sz w:val="28"/>
          <w:szCs w:val="28"/>
          <w:lang w:eastAsia="zh-CN" w:bidi="hi-IN"/>
        </w:rPr>
      </w:pPr>
    </w:p>
    <w:p w:rsidR="0058535A" w:rsidRPr="0058535A" w:rsidRDefault="0058535A" w:rsidP="0058535A">
      <w:pPr>
        <w:widowControl w:val="0"/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kern w:val="1"/>
          <w:sz w:val="28"/>
          <w:szCs w:val="28"/>
          <w:lang w:eastAsia="zh-CN" w:bidi="hi-IN"/>
        </w:rPr>
      </w:pPr>
    </w:p>
    <w:p w:rsidR="0058535A" w:rsidRPr="0058535A" w:rsidRDefault="0058535A" w:rsidP="0058535A">
      <w:pPr>
        <w:widowControl w:val="0"/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kern w:val="1"/>
          <w:sz w:val="28"/>
          <w:szCs w:val="28"/>
          <w:lang w:eastAsia="zh-CN" w:bidi="hi-IN"/>
        </w:rPr>
      </w:pPr>
    </w:p>
    <w:p w:rsidR="0058535A" w:rsidRPr="0058535A" w:rsidRDefault="0058535A" w:rsidP="0058535A">
      <w:pPr>
        <w:widowControl w:val="0"/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kern w:val="1"/>
          <w:sz w:val="28"/>
          <w:szCs w:val="28"/>
          <w:lang w:eastAsia="zh-CN" w:bidi="hi-IN"/>
        </w:rPr>
      </w:pPr>
    </w:p>
    <w:p w:rsidR="0058535A" w:rsidRPr="0058535A" w:rsidRDefault="0058535A" w:rsidP="0058535A">
      <w:pPr>
        <w:widowControl w:val="0"/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kern w:val="1"/>
          <w:sz w:val="28"/>
          <w:szCs w:val="28"/>
          <w:lang w:eastAsia="zh-CN" w:bidi="hi-IN"/>
        </w:rPr>
      </w:pPr>
    </w:p>
    <w:p w:rsidR="0058535A" w:rsidRPr="0058535A" w:rsidRDefault="0058535A" w:rsidP="0058535A">
      <w:pPr>
        <w:widowControl w:val="0"/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kern w:val="1"/>
          <w:sz w:val="28"/>
          <w:szCs w:val="28"/>
          <w:lang w:eastAsia="zh-CN" w:bidi="hi-IN"/>
        </w:rPr>
      </w:pPr>
    </w:p>
    <w:p w:rsidR="0058535A" w:rsidRPr="0058535A" w:rsidRDefault="0058535A" w:rsidP="0058535A">
      <w:pPr>
        <w:widowControl w:val="0"/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kern w:val="1"/>
          <w:sz w:val="28"/>
          <w:szCs w:val="28"/>
          <w:lang w:eastAsia="zh-CN" w:bidi="hi-IN"/>
        </w:rPr>
      </w:pPr>
    </w:p>
    <w:p w:rsidR="0058535A" w:rsidRPr="0058535A" w:rsidRDefault="0058535A" w:rsidP="0058535A">
      <w:pPr>
        <w:widowControl w:val="0"/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kern w:val="1"/>
          <w:sz w:val="28"/>
          <w:szCs w:val="28"/>
          <w:lang w:eastAsia="zh-CN" w:bidi="hi-IN"/>
        </w:rPr>
      </w:pPr>
    </w:p>
    <w:p w:rsidR="0058535A" w:rsidRPr="0058535A" w:rsidRDefault="0058535A" w:rsidP="0058535A">
      <w:pPr>
        <w:widowControl w:val="0"/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kern w:val="1"/>
          <w:sz w:val="28"/>
          <w:szCs w:val="28"/>
          <w:lang w:eastAsia="zh-CN" w:bidi="hi-IN"/>
        </w:rPr>
      </w:pPr>
    </w:p>
    <w:p w:rsidR="0058535A" w:rsidRPr="0058535A" w:rsidRDefault="0058535A" w:rsidP="0058535A">
      <w:pPr>
        <w:widowControl w:val="0"/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kern w:val="1"/>
          <w:sz w:val="28"/>
          <w:szCs w:val="28"/>
          <w:lang w:eastAsia="zh-CN" w:bidi="hi-IN"/>
        </w:rPr>
      </w:pPr>
    </w:p>
    <w:p w:rsidR="0058535A" w:rsidRPr="0058535A" w:rsidRDefault="0058535A" w:rsidP="0058535A">
      <w:pPr>
        <w:widowControl w:val="0"/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kern w:val="1"/>
          <w:sz w:val="28"/>
          <w:szCs w:val="28"/>
          <w:lang w:eastAsia="zh-CN" w:bidi="hi-IN"/>
        </w:rPr>
      </w:pPr>
    </w:p>
    <w:p w:rsidR="0058535A" w:rsidRPr="0058535A" w:rsidRDefault="0058535A" w:rsidP="0058535A">
      <w:pPr>
        <w:widowControl w:val="0"/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kern w:val="1"/>
          <w:sz w:val="28"/>
          <w:szCs w:val="28"/>
          <w:lang w:eastAsia="zh-CN" w:bidi="hi-IN"/>
        </w:rPr>
      </w:pPr>
    </w:p>
    <w:p w:rsidR="0058535A" w:rsidRPr="0058535A" w:rsidRDefault="0058535A" w:rsidP="0058535A">
      <w:pPr>
        <w:widowControl w:val="0"/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kern w:val="1"/>
          <w:sz w:val="28"/>
          <w:szCs w:val="28"/>
          <w:lang w:eastAsia="zh-CN" w:bidi="hi-IN"/>
        </w:rPr>
      </w:pPr>
    </w:p>
    <w:p w:rsidR="0058535A" w:rsidRDefault="0058535A" w:rsidP="00B84F5F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  <w:lang w:eastAsia="zh-CN" w:bidi="hi-IN"/>
        </w:rPr>
      </w:pPr>
    </w:p>
    <w:p w:rsidR="00392DAB" w:rsidRDefault="00392DAB" w:rsidP="00B84F5F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  <w:lang w:eastAsia="zh-CN" w:bidi="hi-IN"/>
        </w:rPr>
      </w:pPr>
    </w:p>
    <w:p w:rsidR="00392DAB" w:rsidRPr="0058535A" w:rsidRDefault="00392DAB" w:rsidP="00B84F5F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  <w:lang w:eastAsia="zh-CN" w:bidi="hi-IN"/>
        </w:rPr>
      </w:pPr>
    </w:p>
    <w:p w:rsidR="0058535A" w:rsidRDefault="0058535A" w:rsidP="0058535A">
      <w:pPr>
        <w:widowControl w:val="0"/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kern w:val="1"/>
          <w:sz w:val="28"/>
          <w:szCs w:val="28"/>
          <w:lang w:eastAsia="zh-CN" w:bidi="hi-IN"/>
        </w:rPr>
      </w:pPr>
    </w:p>
    <w:p w:rsidR="00392DAB" w:rsidRDefault="00392DAB" w:rsidP="0058535A">
      <w:pPr>
        <w:widowControl w:val="0"/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kern w:val="1"/>
          <w:sz w:val="28"/>
          <w:szCs w:val="28"/>
          <w:lang w:eastAsia="zh-CN" w:bidi="hi-IN"/>
        </w:rPr>
      </w:pPr>
    </w:p>
    <w:p w:rsidR="00392DAB" w:rsidRDefault="00392DAB" w:rsidP="0058535A">
      <w:pPr>
        <w:widowControl w:val="0"/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kern w:val="1"/>
          <w:sz w:val="28"/>
          <w:szCs w:val="28"/>
          <w:lang w:eastAsia="zh-CN" w:bidi="hi-IN"/>
        </w:rPr>
      </w:pPr>
    </w:p>
    <w:p w:rsidR="00392DAB" w:rsidRDefault="00392DAB" w:rsidP="0058535A">
      <w:pPr>
        <w:widowControl w:val="0"/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kern w:val="1"/>
          <w:sz w:val="28"/>
          <w:szCs w:val="28"/>
          <w:lang w:eastAsia="zh-CN" w:bidi="hi-IN"/>
        </w:rPr>
      </w:pPr>
    </w:p>
    <w:p w:rsidR="00392DAB" w:rsidRPr="0058535A" w:rsidRDefault="00392DAB" w:rsidP="0058535A">
      <w:pPr>
        <w:widowControl w:val="0"/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kern w:val="1"/>
          <w:sz w:val="28"/>
          <w:szCs w:val="28"/>
          <w:lang w:eastAsia="zh-CN" w:bidi="hi-IN"/>
        </w:rPr>
      </w:pPr>
    </w:p>
    <w:p w:rsidR="0058535A" w:rsidRPr="0058535A" w:rsidRDefault="0058535A" w:rsidP="0058535A">
      <w:pPr>
        <w:widowControl w:val="0"/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kern w:val="1"/>
          <w:sz w:val="28"/>
          <w:szCs w:val="28"/>
          <w:lang w:val="x-none" w:eastAsia="zh-CN" w:bidi="hi-IN"/>
        </w:rPr>
      </w:pPr>
      <w:r w:rsidRPr="0058535A">
        <w:rPr>
          <w:rFonts w:ascii="Times New Roman" w:eastAsia="Calibri" w:hAnsi="Times New Roman" w:cs="Times New Roman"/>
          <w:kern w:val="1"/>
          <w:sz w:val="28"/>
          <w:szCs w:val="28"/>
          <w:lang w:val="x-none" w:eastAsia="zh-CN" w:bidi="hi-IN"/>
        </w:rPr>
        <w:lastRenderedPageBreak/>
        <w:t>Приложение 2</w:t>
      </w:r>
    </w:p>
    <w:p w:rsidR="0058535A" w:rsidRPr="0058535A" w:rsidRDefault="0058535A" w:rsidP="005853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1A0D"/>
          <w:sz w:val="28"/>
          <w:szCs w:val="28"/>
          <w:lang w:eastAsia="ru-RU"/>
        </w:rPr>
      </w:pPr>
    </w:p>
    <w:p w:rsidR="0058535A" w:rsidRPr="0058535A" w:rsidRDefault="0058535A" w:rsidP="0058535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11A0D"/>
          <w:sz w:val="28"/>
          <w:szCs w:val="28"/>
          <w:lang w:eastAsia="ru-RU"/>
        </w:rPr>
      </w:pPr>
    </w:p>
    <w:p w:rsidR="0058535A" w:rsidRPr="0058535A" w:rsidRDefault="0058535A" w:rsidP="0058535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11A0D"/>
          <w:sz w:val="28"/>
          <w:szCs w:val="28"/>
          <w:lang w:eastAsia="ru-RU"/>
        </w:rPr>
      </w:pPr>
    </w:p>
    <w:p w:rsidR="0058535A" w:rsidRPr="0058535A" w:rsidRDefault="0058535A" w:rsidP="005853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3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Состав </w:t>
      </w:r>
      <w:r w:rsidR="00392D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оргкомитета</w:t>
      </w:r>
      <w:r w:rsidRPr="00585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8535A" w:rsidRPr="0058535A" w:rsidRDefault="0058535A" w:rsidP="0058535A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3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этапа областной акции « Чистый берег»</w:t>
      </w:r>
    </w:p>
    <w:p w:rsidR="0058535A" w:rsidRPr="0058535A" w:rsidRDefault="0058535A" w:rsidP="0058535A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2628"/>
        <w:gridCol w:w="6943"/>
      </w:tblGrid>
      <w:tr w:rsidR="006C1959" w:rsidTr="006C1959">
        <w:trPr>
          <w:trHeight w:val="388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59" w:rsidRDefault="006C1959">
            <w:pPr>
              <w:pStyle w:val="1"/>
              <w:tabs>
                <w:tab w:val="left" w:pos="0"/>
              </w:tabs>
              <w:ind w:left="57" w:right="57"/>
              <w:jc w:val="left"/>
              <w:rPr>
                <w:b/>
              </w:rPr>
            </w:pPr>
            <w:r>
              <w:rPr>
                <w:b/>
              </w:rPr>
              <w:t>Председатель оргкомитета</w:t>
            </w:r>
          </w:p>
        </w:tc>
      </w:tr>
      <w:tr w:rsidR="006C1959" w:rsidTr="006C1959">
        <w:trPr>
          <w:trHeight w:val="362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59" w:rsidRDefault="006C1959">
            <w:pPr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Н.Н. </w:t>
            </w:r>
            <w:proofErr w:type="spellStart"/>
            <w:r>
              <w:rPr>
                <w:sz w:val="28"/>
                <w:szCs w:val="28"/>
              </w:rPr>
              <w:t>Кузенкова</w:t>
            </w:r>
            <w:proofErr w:type="spellEnd"/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59" w:rsidRDefault="006C1959">
            <w:pPr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заместитель главы  администрации района</w:t>
            </w:r>
          </w:p>
        </w:tc>
      </w:tr>
      <w:tr w:rsidR="006C1959" w:rsidTr="006C1959">
        <w:trPr>
          <w:trHeight w:val="351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59" w:rsidRDefault="006C1959">
            <w:pPr>
              <w:pStyle w:val="1"/>
              <w:tabs>
                <w:tab w:val="left" w:pos="900"/>
              </w:tabs>
              <w:ind w:left="57" w:right="57" w:firstLine="843"/>
              <w:jc w:val="left"/>
              <w:rPr>
                <w:b/>
              </w:rPr>
            </w:pPr>
            <w:r>
              <w:rPr>
                <w:b/>
              </w:rPr>
              <w:t>Члены оргкомитета</w:t>
            </w:r>
          </w:p>
        </w:tc>
      </w:tr>
      <w:tr w:rsidR="006C1959" w:rsidTr="006C1959">
        <w:trPr>
          <w:trHeight w:val="162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59" w:rsidRDefault="006C1959">
            <w:pPr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 М. </w:t>
            </w:r>
            <w:proofErr w:type="spellStart"/>
            <w:r>
              <w:rPr>
                <w:sz w:val="28"/>
                <w:szCs w:val="28"/>
              </w:rPr>
              <w:t>Варнавская</w:t>
            </w:r>
            <w:proofErr w:type="spellEnd"/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59" w:rsidRDefault="006C1959">
            <w:pPr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главный специалист отдела образования администрации района</w:t>
            </w:r>
          </w:p>
        </w:tc>
      </w:tr>
      <w:tr w:rsidR="006C1959" w:rsidTr="006C1959">
        <w:trPr>
          <w:trHeight w:val="338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59" w:rsidRDefault="006C1959">
            <w:pPr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sz w:val="28"/>
                <w:szCs w:val="28"/>
              </w:rPr>
              <w:t>М.С. Пустовалова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59" w:rsidRDefault="006C1959">
            <w:pPr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ведущий специалист отдела образования администрации района </w:t>
            </w:r>
          </w:p>
        </w:tc>
      </w:tr>
      <w:tr w:rsidR="006C1959" w:rsidTr="006C1959">
        <w:trPr>
          <w:trHeight w:val="338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59" w:rsidRDefault="006C1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А. Мартынова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59" w:rsidRDefault="006C1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специалист отдела образования администрации района</w:t>
            </w:r>
          </w:p>
        </w:tc>
      </w:tr>
      <w:tr w:rsidR="006C1959" w:rsidTr="006C195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59" w:rsidRDefault="006C1959">
            <w:pPr>
              <w:rPr>
                <w:color w:val="000000"/>
                <w:spacing w:val="-7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И.А.Рогожина</w:t>
            </w:r>
            <w:proofErr w:type="spellEnd"/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59" w:rsidRDefault="006C1959">
            <w:pPr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sz w:val="28"/>
                <w:szCs w:val="28"/>
              </w:rPr>
              <w:t>- специалист отдела образования администрации района</w:t>
            </w:r>
          </w:p>
        </w:tc>
      </w:tr>
    </w:tbl>
    <w:p w:rsidR="0058535A" w:rsidRPr="0058535A" w:rsidRDefault="0058535A" w:rsidP="00585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35A" w:rsidRPr="0058535A" w:rsidRDefault="0058535A" w:rsidP="0058535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11A0D"/>
          <w:sz w:val="28"/>
          <w:szCs w:val="28"/>
          <w:lang w:eastAsia="ru-RU"/>
        </w:rPr>
      </w:pPr>
    </w:p>
    <w:p w:rsidR="0058535A" w:rsidRPr="0058535A" w:rsidRDefault="0058535A" w:rsidP="0058535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11A0D"/>
          <w:sz w:val="28"/>
          <w:szCs w:val="28"/>
          <w:lang w:eastAsia="ru-RU"/>
        </w:rPr>
      </w:pPr>
    </w:p>
    <w:p w:rsidR="0058535A" w:rsidRPr="0058535A" w:rsidRDefault="0058535A" w:rsidP="0058535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11A0D"/>
          <w:sz w:val="28"/>
          <w:szCs w:val="28"/>
          <w:lang w:eastAsia="ru-RU"/>
        </w:rPr>
      </w:pPr>
    </w:p>
    <w:p w:rsidR="0058535A" w:rsidRPr="0058535A" w:rsidRDefault="0058535A" w:rsidP="0058535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11A0D"/>
          <w:sz w:val="28"/>
          <w:szCs w:val="28"/>
          <w:lang w:eastAsia="ru-RU"/>
        </w:rPr>
      </w:pPr>
    </w:p>
    <w:p w:rsidR="0058535A" w:rsidRPr="0058535A" w:rsidRDefault="0058535A" w:rsidP="0058535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11A0D"/>
          <w:sz w:val="28"/>
          <w:szCs w:val="28"/>
          <w:lang w:eastAsia="ru-RU"/>
        </w:rPr>
      </w:pPr>
    </w:p>
    <w:p w:rsidR="0058535A" w:rsidRPr="0058535A" w:rsidRDefault="0058535A" w:rsidP="0058535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11A0D"/>
          <w:sz w:val="28"/>
          <w:szCs w:val="28"/>
          <w:lang w:eastAsia="ru-RU"/>
        </w:rPr>
      </w:pPr>
    </w:p>
    <w:p w:rsidR="0058535A" w:rsidRPr="0058535A" w:rsidRDefault="0058535A" w:rsidP="0058535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11A0D"/>
          <w:sz w:val="28"/>
          <w:szCs w:val="28"/>
          <w:lang w:eastAsia="ru-RU"/>
        </w:rPr>
      </w:pPr>
    </w:p>
    <w:p w:rsidR="0058535A" w:rsidRPr="0058535A" w:rsidRDefault="0058535A" w:rsidP="0058535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11A0D"/>
          <w:sz w:val="28"/>
          <w:szCs w:val="28"/>
          <w:lang w:eastAsia="ru-RU"/>
        </w:rPr>
      </w:pPr>
    </w:p>
    <w:p w:rsidR="0058535A" w:rsidRPr="0058535A" w:rsidRDefault="0058535A" w:rsidP="0058535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11A0D"/>
          <w:sz w:val="28"/>
          <w:szCs w:val="28"/>
          <w:lang w:eastAsia="ru-RU"/>
        </w:rPr>
      </w:pPr>
    </w:p>
    <w:p w:rsidR="0058535A" w:rsidRPr="0058535A" w:rsidRDefault="0058535A" w:rsidP="0058535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11A0D"/>
          <w:sz w:val="28"/>
          <w:szCs w:val="28"/>
          <w:lang w:eastAsia="ru-RU"/>
        </w:rPr>
      </w:pPr>
    </w:p>
    <w:p w:rsidR="0058535A" w:rsidRPr="0058535A" w:rsidRDefault="0058535A" w:rsidP="00585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35A" w:rsidRPr="0058535A" w:rsidRDefault="0058535A" w:rsidP="00585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35A" w:rsidRPr="0058535A" w:rsidRDefault="0058535A" w:rsidP="00585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35A" w:rsidRPr="0058535A" w:rsidRDefault="0058535A" w:rsidP="00585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35A" w:rsidRPr="0058535A" w:rsidRDefault="0058535A" w:rsidP="00585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35A" w:rsidRPr="0058535A" w:rsidRDefault="0058535A" w:rsidP="00585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35A" w:rsidRPr="0058535A" w:rsidRDefault="0058535A" w:rsidP="00585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F5F" w:rsidRDefault="00B84F5F" w:rsidP="00585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F5F" w:rsidRPr="0058535A" w:rsidRDefault="00B84F5F" w:rsidP="00585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35A" w:rsidRPr="00B84F5F" w:rsidRDefault="00B84F5F" w:rsidP="00B84F5F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B84F5F">
        <w:rPr>
          <w:rFonts w:ascii="Times New Roman" w:hAnsi="Times New Roman" w:cs="Times New Roman"/>
          <w:sz w:val="28"/>
          <w:szCs w:val="28"/>
          <w:lang w:eastAsia="ru-RU"/>
        </w:rPr>
        <w:t>Приложение 1</w:t>
      </w:r>
    </w:p>
    <w:p w:rsidR="00B84F5F" w:rsidRPr="00B84F5F" w:rsidRDefault="00B84F5F" w:rsidP="00B84F5F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B84F5F">
        <w:rPr>
          <w:rFonts w:ascii="Times New Roman" w:hAnsi="Times New Roman" w:cs="Times New Roman"/>
          <w:sz w:val="28"/>
          <w:szCs w:val="28"/>
          <w:lang w:eastAsia="ru-RU"/>
        </w:rPr>
        <w:t>к Положению</w:t>
      </w:r>
    </w:p>
    <w:p w:rsidR="00B84F5F" w:rsidRDefault="00B84F5F" w:rsidP="00585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070366"/>
            <wp:effectExtent l="0" t="0" r="3175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70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F5F" w:rsidRDefault="00B84F5F" w:rsidP="00585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F5F" w:rsidRDefault="00B84F5F" w:rsidP="00585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F5F" w:rsidRDefault="00B84F5F" w:rsidP="00585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F5F" w:rsidRDefault="00B84F5F" w:rsidP="00585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F5F" w:rsidRDefault="00B84F5F" w:rsidP="00585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F5F" w:rsidRDefault="00B84F5F" w:rsidP="00585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F5F" w:rsidRDefault="00B84F5F" w:rsidP="00585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F5F" w:rsidRDefault="00B84F5F" w:rsidP="00585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F5F" w:rsidRDefault="00B84F5F" w:rsidP="00585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F5F" w:rsidRDefault="00B84F5F" w:rsidP="00585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F5F" w:rsidRDefault="00B84F5F" w:rsidP="00585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F5F" w:rsidRDefault="00B84F5F" w:rsidP="00585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F5F" w:rsidRDefault="00B84F5F" w:rsidP="00585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F5F" w:rsidRDefault="00B84F5F" w:rsidP="00585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F5F" w:rsidRDefault="00B84F5F" w:rsidP="00585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F5F" w:rsidRDefault="00B84F5F" w:rsidP="00585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DAB" w:rsidRDefault="00392DAB" w:rsidP="00585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DAB" w:rsidRDefault="00392DAB" w:rsidP="00585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F5F" w:rsidRPr="00B84F5F" w:rsidRDefault="00B84F5F" w:rsidP="00B84F5F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Приложение 2</w:t>
      </w:r>
    </w:p>
    <w:p w:rsidR="00B84F5F" w:rsidRPr="00B84F5F" w:rsidRDefault="00B84F5F" w:rsidP="00B84F5F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B84F5F">
        <w:rPr>
          <w:rFonts w:ascii="Times New Roman" w:hAnsi="Times New Roman" w:cs="Times New Roman"/>
          <w:sz w:val="28"/>
          <w:szCs w:val="28"/>
          <w:lang w:eastAsia="ru-RU"/>
        </w:rPr>
        <w:t>к Положению</w:t>
      </w:r>
    </w:p>
    <w:p w:rsidR="00B84F5F" w:rsidRDefault="00B84F5F" w:rsidP="00B84F5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F5F" w:rsidRDefault="00B84F5F" w:rsidP="00B84F5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985487"/>
            <wp:effectExtent l="0" t="0" r="3175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85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F5F" w:rsidRDefault="00B84F5F" w:rsidP="00B84F5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F5F" w:rsidRDefault="00B84F5F" w:rsidP="00585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F5F" w:rsidRDefault="00B84F5F" w:rsidP="00585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F5F" w:rsidRDefault="00B84F5F" w:rsidP="00585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F5F" w:rsidRDefault="00B84F5F" w:rsidP="00585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F5F" w:rsidRDefault="00B84F5F" w:rsidP="00585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F5F" w:rsidRDefault="00B84F5F" w:rsidP="00585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F5F" w:rsidRDefault="00B84F5F" w:rsidP="00585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F5F" w:rsidRDefault="00B84F5F" w:rsidP="00585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F5F" w:rsidRDefault="00B84F5F" w:rsidP="00585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F5F" w:rsidRDefault="00B84F5F" w:rsidP="00585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F5F" w:rsidRDefault="00B84F5F" w:rsidP="00585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F5F" w:rsidRDefault="00B84F5F" w:rsidP="00585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F5F" w:rsidRPr="00B84F5F" w:rsidRDefault="00B84F5F" w:rsidP="00B84F5F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Приложение 3</w:t>
      </w:r>
    </w:p>
    <w:p w:rsidR="00B84F5F" w:rsidRDefault="00B84F5F" w:rsidP="00B84F5F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B84F5F">
        <w:rPr>
          <w:rFonts w:ascii="Times New Roman" w:hAnsi="Times New Roman" w:cs="Times New Roman"/>
          <w:sz w:val="28"/>
          <w:szCs w:val="28"/>
          <w:lang w:eastAsia="ru-RU"/>
        </w:rPr>
        <w:t>к Положению</w:t>
      </w:r>
    </w:p>
    <w:p w:rsidR="00B84F5F" w:rsidRPr="00B84F5F" w:rsidRDefault="00B84F5F" w:rsidP="00B84F5F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4F5F" w:rsidRDefault="00B84F5F" w:rsidP="00B84F5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1877385"/>
            <wp:effectExtent l="0" t="0" r="3175" b="889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7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F5F" w:rsidRDefault="00B84F5F" w:rsidP="00585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F5F" w:rsidRDefault="00B84F5F" w:rsidP="00585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F5F" w:rsidRDefault="00B84F5F" w:rsidP="00585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F5F" w:rsidRPr="0058535A" w:rsidRDefault="00B84F5F" w:rsidP="00585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84F5F" w:rsidRPr="00585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singleLevel"/>
    <w:tmpl w:val="0000000D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>
    <w:nsid w:val="389A36A8"/>
    <w:multiLevelType w:val="hybridMultilevel"/>
    <w:tmpl w:val="FBD83B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DB50678"/>
    <w:multiLevelType w:val="hybridMultilevel"/>
    <w:tmpl w:val="E85A47AA"/>
    <w:lvl w:ilvl="0" w:tplc="F2647B54">
      <w:start w:val="5"/>
      <w:numFmt w:val="decimal"/>
      <w:lvlText w:val="%1."/>
      <w:lvlJc w:val="left"/>
      <w:pPr>
        <w:ind w:left="12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3">
    <w:nsid w:val="49A03D16"/>
    <w:multiLevelType w:val="hybridMultilevel"/>
    <w:tmpl w:val="C80CF628"/>
    <w:lvl w:ilvl="0" w:tplc="335A62FC">
      <w:start w:val="1"/>
      <w:numFmt w:val="decimal"/>
      <w:lvlText w:val="%1."/>
      <w:lvlJc w:val="left"/>
      <w:pPr>
        <w:tabs>
          <w:tab w:val="num" w:pos="1879"/>
        </w:tabs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35A"/>
    <w:rsid w:val="00392DAB"/>
    <w:rsid w:val="0058535A"/>
    <w:rsid w:val="006C1959"/>
    <w:rsid w:val="00850333"/>
    <w:rsid w:val="00B84F5F"/>
    <w:rsid w:val="00BA1BD2"/>
    <w:rsid w:val="00C036AF"/>
    <w:rsid w:val="00C9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5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35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84F5F"/>
    <w:pPr>
      <w:spacing w:after="0" w:line="240" w:lineRule="auto"/>
    </w:pPr>
  </w:style>
  <w:style w:type="paragraph" w:customStyle="1" w:styleId="1">
    <w:name w:val="Абзац списка1"/>
    <w:basedOn w:val="a"/>
    <w:rsid w:val="006C1959"/>
    <w:pPr>
      <w:tabs>
        <w:tab w:val="left" w:pos="709"/>
      </w:tabs>
      <w:suppressAutoHyphens/>
      <w:spacing w:after="0" w:line="240" w:lineRule="auto"/>
      <w:ind w:left="720"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6">
    <w:name w:val="Table Grid"/>
    <w:basedOn w:val="a1"/>
    <w:rsid w:val="006C19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5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35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84F5F"/>
    <w:pPr>
      <w:spacing w:after="0" w:line="240" w:lineRule="auto"/>
    </w:pPr>
  </w:style>
  <w:style w:type="paragraph" w:customStyle="1" w:styleId="1">
    <w:name w:val="Абзац списка1"/>
    <w:basedOn w:val="a"/>
    <w:rsid w:val="006C1959"/>
    <w:pPr>
      <w:tabs>
        <w:tab w:val="left" w:pos="709"/>
      </w:tabs>
      <w:suppressAutoHyphens/>
      <w:spacing w:after="0" w:line="240" w:lineRule="auto"/>
      <w:ind w:left="720"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6">
    <w:name w:val="Table Grid"/>
    <w:basedOn w:val="a1"/>
    <w:rsid w:val="006C19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5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образования</dc:creator>
  <cp:lastModifiedBy>Отдел образования</cp:lastModifiedBy>
  <cp:revision>2</cp:revision>
  <cp:lastPrinted>2017-08-28T06:05:00Z</cp:lastPrinted>
  <dcterms:created xsi:type="dcterms:W3CDTF">2017-11-16T11:00:00Z</dcterms:created>
  <dcterms:modified xsi:type="dcterms:W3CDTF">2017-11-16T11:00:00Z</dcterms:modified>
</cp:coreProperties>
</file>