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6" w:rsidRDefault="00955D96" w:rsidP="00BE4A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Утверждено:</w:t>
      </w:r>
    </w:p>
    <w:p w:rsidR="00955D96" w:rsidRDefault="00955D96" w:rsidP="00BE4A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 xml:space="preserve">Приказ отдела образования </w:t>
      </w:r>
    </w:p>
    <w:p w:rsidR="00955D96" w:rsidRDefault="00955D96" w:rsidP="00BE4A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 xml:space="preserve">от ______ №___ </w:t>
      </w:r>
    </w:p>
    <w:p w:rsidR="00955D96" w:rsidRDefault="00955D96" w:rsidP="00BE4A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 xml:space="preserve">Начальник отдела образования______    </w:t>
      </w:r>
    </w:p>
    <w:p w:rsidR="00955D96" w:rsidRDefault="00955D96" w:rsidP="00C37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</w:p>
    <w:p w:rsidR="00955D96" w:rsidRDefault="00955D96" w:rsidP="00C37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</w:p>
    <w:p w:rsidR="00955D96" w:rsidRPr="00C371C0" w:rsidRDefault="00955D96" w:rsidP="00C37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  <w:r w:rsidRPr="00C371C0"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ПЛАН</w:t>
      </w:r>
    </w:p>
    <w:p w:rsidR="00955D96" w:rsidRPr="00C371C0" w:rsidRDefault="00955D96" w:rsidP="00C37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  <w:r w:rsidRPr="00C371C0"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работы отдела образования на 2015 год</w:t>
      </w:r>
    </w:p>
    <w:p w:rsidR="00955D96" w:rsidRPr="00C371C0" w:rsidRDefault="00955D96" w:rsidP="00C371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C371C0"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Основные направления деятельности</w:t>
      </w:r>
      <w:r w:rsidRPr="00C371C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:</w:t>
      </w:r>
    </w:p>
    <w:p w:rsidR="00955D96" w:rsidRPr="00C371C0" w:rsidRDefault="00955D96" w:rsidP="00C371C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eastAsia="ru-RU"/>
        </w:rPr>
      </w:pPr>
      <w:r w:rsidRPr="00C371C0">
        <w:rPr>
          <w:rFonts w:ascii="TimesNewRomanPSMT" w:hAnsi="TimesNewRomanPSMT" w:cs="TimesNewRomanPSMT"/>
          <w:sz w:val="24"/>
          <w:szCs w:val="24"/>
          <w:lang w:eastAsia="ru-RU"/>
        </w:rPr>
        <w:t>Деятельность отдела образования направлена на реализацию:</w:t>
      </w:r>
    </w:p>
    <w:p w:rsidR="00955D96" w:rsidRPr="00C371C0" w:rsidRDefault="00955D96" w:rsidP="00C371C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eastAsia="ru-RU"/>
        </w:rPr>
      </w:pPr>
      <w:r w:rsidRPr="00C371C0">
        <w:rPr>
          <w:rFonts w:ascii="TimesNewRomanPSMT" w:hAnsi="TimesNewRomanPSMT" w:cs="TimesNewRomanPSMT"/>
          <w:sz w:val="24"/>
          <w:szCs w:val="24"/>
          <w:lang w:eastAsia="ru-RU"/>
        </w:rPr>
        <w:t>приоритетного национального проекта «Образование»,</w:t>
      </w:r>
    </w:p>
    <w:p w:rsidR="00955D96" w:rsidRPr="00C371C0" w:rsidRDefault="00955D96" w:rsidP="00C371C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eastAsia="ru-RU"/>
        </w:rPr>
      </w:pPr>
      <w:r w:rsidRPr="00C371C0">
        <w:rPr>
          <w:rFonts w:ascii="TimesNewRomanPSMT" w:hAnsi="TimesNewRomanPSMT" w:cs="TimesNewRomanPSMT"/>
          <w:sz w:val="24"/>
          <w:szCs w:val="24"/>
          <w:lang w:eastAsia="ru-RU"/>
        </w:rPr>
        <w:t>национальной образовательной инициативы «Наша новая школа»,</w:t>
      </w:r>
    </w:p>
    <w:p w:rsidR="00955D96" w:rsidRPr="00C371C0" w:rsidRDefault="00955D96" w:rsidP="00C371C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eastAsia="ru-RU"/>
        </w:rPr>
      </w:pPr>
      <w:r w:rsidRPr="00C371C0">
        <w:rPr>
          <w:rFonts w:ascii="TimesNewRomanPSMT" w:hAnsi="TimesNewRomanPSMT" w:cs="TimesNewRomanPSMT"/>
          <w:sz w:val="24"/>
          <w:szCs w:val="24"/>
          <w:lang w:eastAsia="ru-RU"/>
        </w:rPr>
        <w:t>государственной программы Тамбовской области «Развитие образования Тамбовской области на 2013-2020 годы,</w:t>
      </w:r>
    </w:p>
    <w:p w:rsidR="00955D96" w:rsidRPr="00BE4AD9" w:rsidRDefault="00955D96" w:rsidP="00BE4AD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 </w:t>
      </w:r>
      <w:r w:rsidRPr="00C371C0">
        <w:rPr>
          <w:rFonts w:ascii="TimesNewRomanPSMT" w:hAnsi="TimesNewRomanPSMT" w:cs="TimesNewRomanPSMT"/>
          <w:sz w:val="24"/>
          <w:szCs w:val="24"/>
          <w:lang w:eastAsia="ru-RU"/>
        </w:rPr>
        <w:t>муниципальной программы «</w:t>
      </w:r>
      <w:r w:rsidRPr="003C0887">
        <w:rPr>
          <w:rFonts w:ascii="Times New Roman" w:hAnsi="Times New Roman"/>
          <w:sz w:val="24"/>
          <w:szCs w:val="24"/>
        </w:rPr>
        <w:t>Развитие образования Гавриловского района на 2014-2020годы»</w:t>
      </w:r>
    </w:p>
    <w:p w:rsidR="00955D96" w:rsidRPr="00C371C0" w:rsidRDefault="00955D96" w:rsidP="00C371C0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96"/>
        <w:gridCol w:w="3848"/>
        <w:gridCol w:w="3279"/>
        <w:gridCol w:w="2407"/>
        <w:gridCol w:w="1797"/>
        <w:gridCol w:w="2699"/>
      </w:tblGrid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(протокол, отчет, 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C0"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записка,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акт)</w:t>
            </w:r>
          </w:p>
        </w:tc>
      </w:tr>
      <w:tr w:rsidR="00955D96" w:rsidRPr="00C371C0" w:rsidTr="0005176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</w:tcPr>
          <w:p w:rsidR="00955D96" w:rsidRPr="00D6753A" w:rsidRDefault="00955D96" w:rsidP="00D67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5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D6753A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  <w:proofErr w:type="gramStart"/>
            <w:r w:rsidRPr="00D6753A">
              <w:rPr>
                <w:rFonts w:ascii="Times New Roman" w:hAnsi="Times New Roman"/>
                <w:b/>
                <w:i/>
                <w:sz w:val="24"/>
                <w:szCs w:val="24"/>
              </w:rPr>
              <w:t>,в</w:t>
            </w:r>
            <w:proofErr w:type="gramEnd"/>
            <w:r w:rsidRPr="00D6753A">
              <w:rPr>
                <w:rFonts w:ascii="Times New Roman" w:hAnsi="Times New Roman"/>
                <w:b/>
                <w:i/>
                <w:sz w:val="24"/>
                <w:szCs w:val="24"/>
              </w:rPr>
              <w:t>ыносимые</w:t>
            </w:r>
            <w:proofErr w:type="spellEnd"/>
            <w:r w:rsidRPr="00D675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рассмотрения на сессиях Гавриловского районного совета народных депутатов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48" w:type="dxa"/>
          </w:tcPr>
          <w:p w:rsidR="00955D96" w:rsidRPr="00D6753A" w:rsidRDefault="00955D96" w:rsidP="00D67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летнего отдыха,</w:t>
            </w:r>
            <w:r w:rsidRPr="00D6753A">
              <w:rPr>
                <w:rFonts w:ascii="Times New Roman" w:hAnsi="Times New Roman"/>
                <w:sz w:val="24"/>
                <w:szCs w:val="24"/>
              </w:rPr>
              <w:t xml:space="preserve"> оздоровления и занятости детей и  подростков в 2015 году</w:t>
            </w:r>
          </w:p>
        </w:tc>
        <w:tc>
          <w:tcPr>
            <w:tcW w:w="3279" w:type="dxa"/>
          </w:tcPr>
          <w:p w:rsidR="00955D96" w:rsidRPr="00D6753A" w:rsidRDefault="00955D96" w:rsidP="00D67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</w:tcPr>
          <w:p w:rsidR="00955D96" w:rsidRPr="00D6753A" w:rsidRDefault="00955D96" w:rsidP="00D67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D67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D6753A" w:rsidRDefault="00955D96" w:rsidP="00D67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159E5">
        <w:tc>
          <w:tcPr>
            <w:tcW w:w="14786" w:type="dxa"/>
            <w:gridSpan w:val="7"/>
          </w:tcPr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C371C0">
              <w:rPr>
                <w:rFonts w:ascii="Times New Roman" w:hAnsi="Times New Roman"/>
                <w:b/>
                <w:i/>
                <w:sz w:val="24"/>
                <w:szCs w:val="24"/>
              </w:rPr>
              <w:t>. Вопросы, выносимые для рассмотрения на заседаниях коллегии администрации района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48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О работе отдела образования в 2014 году и приоритетных направлениях развития муниципальной системы образования в 2015 году</w:t>
            </w: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48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 xml:space="preserve">Об итогах 2014-2015 учебного </w:t>
            </w:r>
            <w:r w:rsidRPr="00D6753A">
              <w:rPr>
                <w:rFonts w:ascii="Times New Roman" w:hAnsi="Times New Roman"/>
                <w:sz w:val="24"/>
                <w:szCs w:val="24"/>
              </w:rPr>
              <w:lastRenderedPageBreak/>
              <w:t>года, организации летнего отдыха, оздоровления и занятости детей и  подростков в 2015 году</w:t>
            </w: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07" w:type="dxa"/>
          </w:tcPr>
          <w:p w:rsidR="00955D96" w:rsidRPr="00D6753A" w:rsidRDefault="00955D96" w:rsidP="00E8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6753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97" w:type="dxa"/>
          </w:tcPr>
          <w:p w:rsidR="00955D96" w:rsidRPr="00D6753A" w:rsidRDefault="00955D96" w:rsidP="00E8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lastRenderedPageBreak/>
              <w:t>Горшкова Т.П.</w:t>
            </w:r>
          </w:p>
        </w:tc>
        <w:tc>
          <w:tcPr>
            <w:tcW w:w="2699" w:type="dxa"/>
          </w:tcPr>
          <w:p w:rsidR="00955D96" w:rsidRPr="00D6753A" w:rsidRDefault="00955D96" w:rsidP="00E8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48" w:type="dxa"/>
          </w:tcPr>
          <w:p w:rsidR="00955D96" w:rsidRPr="00D6753A" w:rsidRDefault="00955D96" w:rsidP="00C36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О работе органа опеки и  попечительства по защите  жилищных и  имущественных  прав  детей – сирот и детей, оставшихся без попечения родителей.</w:t>
            </w:r>
          </w:p>
          <w:p w:rsidR="00955D96" w:rsidRPr="00D6753A" w:rsidRDefault="00955D96" w:rsidP="00C3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48" w:type="dxa"/>
          </w:tcPr>
          <w:p w:rsidR="00955D96" w:rsidRPr="00D6753A" w:rsidRDefault="00955D96" w:rsidP="00C37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О ходе реализации муниципальной программы «Развитие образования Гавриловского района» на 2014-2020 годы в 2015 году</w:t>
            </w:r>
          </w:p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</w:t>
            </w: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159E5">
        <w:tc>
          <w:tcPr>
            <w:tcW w:w="14786" w:type="dxa"/>
            <w:gridSpan w:val="7"/>
          </w:tcPr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C371C0">
              <w:rPr>
                <w:rFonts w:ascii="Times New Roman" w:hAnsi="Times New Roman"/>
                <w:b/>
                <w:i/>
                <w:sz w:val="24"/>
                <w:szCs w:val="24"/>
              </w:rPr>
              <w:t>. Вопросы, выносимые для рассмотрения у главы района</w:t>
            </w:r>
          </w:p>
        </w:tc>
      </w:tr>
      <w:tr w:rsidR="00955D96" w:rsidRPr="00C371C0" w:rsidTr="00654BB2">
        <w:tc>
          <w:tcPr>
            <w:tcW w:w="660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44" w:type="dxa"/>
            <w:gridSpan w:val="2"/>
          </w:tcPr>
          <w:p w:rsidR="00955D96" w:rsidRPr="00D6753A" w:rsidRDefault="00955D96" w:rsidP="0038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Об организации и финансировании летнего отдыха детей в каникулярное время 2015 года</w:t>
            </w:r>
          </w:p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660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44" w:type="dxa"/>
            <w:gridSpan w:val="2"/>
          </w:tcPr>
          <w:p w:rsidR="00955D96" w:rsidRPr="00D6753A" w:rsidRDefault="00955D96" w:rsidP="0038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О подготовке и проведении государственной итоговой аттестации в 2015 году</w:t>
            </w: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660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44" w:type="dxa"/>
            <w:gridSpan w:val="2"/>
          </w:tcPr>
          <w:p w:rsidR="00955D96" w:rsidRPr="00D6753A" w:rsidRDefault="00955D96" w:rsidP="00C371C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О  подготовке образовательных учреждений к  началу 2015-2016  учебного года</w:t>
            </w:r>
          </w:p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660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44" w:type="dxa"/>
            <w:gridSpan w:val="2"/>
          </w:tcPr>
          <w:p w:rsidR="00955D96" w:rsidRPr="00D6753A" w:rsidRDefault="00955D96" w:rsidP="00C371C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ходе выполнения полномочий по организации и осуществлению деятельности по опеке и попечительству в отношении несовершеннолетних граждан на территории района.</w:t>
            </w:r>
          </w:p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660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44" w:type="dxa"/>
            <w:gridSpan w:val="2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 xml:space="preserve">О развитии дополнительного образования на территории </w:t>
            </w:r>
            <w:r w:rsidRPr="00D67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Гавриловского района                                                               </w:t>
            </w: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660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944" w:type="dxa"/>
            <w:gridSpan w:val="2"/>
          </w:tcPr>
          <w:p w:rsidR="00955D96" w:rsidRPr="00D6753A" w:rsidRDefault="00955D96" w:rsidP="00C371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53A">
              <w:rPr>
                <w:rFonts w:ascii="Times New Roman" w:hAnsi="Times New Roman"/>
                <w:sz w:val="24"/>
                <w:szCs w:val="24"/>
                <w:lang w:eastAsia="ru-RU"/>
              </w:rPr>
              <w:t>О развитии муниципальной системы оценки качества образования как составной части региональной системы оценки качества образования.</w:t>
            </w:r>
          </w:p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D6753A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3A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159E5">
        <w:tc>
          <w:tcPr>
            <w:tcW w:w="14786" w:type="dxa"/>
            <w:gridSpan w:val="7"/>
          </w:tcPr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C371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Вопросы, выносимые для рассмотрения у заместителя главы администрации </w:t>
            </w:r>
            <w:proofErr w:type="spellStart"/>
            <w:r w:rsidRPr="00C371C0">
              <w:rPr>
                <w:rFonts w:ascii="Times New Roman" w:hAnsi="Times New Roman"/>
                <w:b/>
                <w:i/>
                <w:sz w:val="24"/>
                <w:szCs w:val="24"/>
              </w:rPr>
              <w:t>районаТ.В</w:t>
            </w:r>
            <w:proofErr w:type="spellEnd"/>
            <w:r w:rsidRPr="00C371C0">
              <w:rPr>
                <w:rFonts w:ascii="Times New Roman" w:hAnsi="Times New Roman"/>
                <w:b/>
                <w:i/>
                <w:sz w:val="24"/>
                <w:szCs w:val="24"/>
              </w:rPr>
              <w:t>. Григорьевой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Об итогах успеваемости и реализации государственных программ в образовательных организациях в первом полугодии 2014/2015 учебного года. </w:t>
            </w:r>
          </w:p>
          <w:p w:rsidR="00955D96" w:rsidRPr="00436401" w:rsidRDefault="00955D96" w:rsidP="00C371C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О реализации мероприятий комплексной программы профилактики правонарушений и преступлений несовершеннолетних в Тамбовской области «Не оступись!» на 2013-2015 годы на территории Гавриловского района в 2014 году.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Об итогах регионального этапа Всероссийской олимпиады школьников в 2014-2015 учебном году. </w:t>
            </w:r>
          </w:p>
          <w:p w:rsidR="00955D96" w:rsidRPr="00436401" w:rsidRDefault="00955D96" w:rsidP="00C371C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Об организации горячего  питания в образовательных учреждениях района.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Об организации образовательного процесса детей-инвалидов и детей </w:t>
            </w:r>
            <w:r w:rsidRPr="00436401">
              <w:rPr>
                <w:rFonts w:ascii="Times New Roman" w:hAnsi="Times New Roman"/>
                <w:sz w:val="24"/>
                <w:szCs w:val="24"/>
              </w:rPr>
              <w:lastRenderedPageBreak/>
              <w:t>с ограниченными возможностями здоровья в образовательных учреждениях района</w:t>
            </w:r>
          </w:p>
          <w:p w:rsidR="00955D96" w:rsidRPr="00436401" w:rsidRDefault="00955D96" w:rsidP="00C371C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 ходе подготовки общеобразовательных учреждений к государственной (итоговой) аттестации выпускников</w:t>
            </w:r>
          </w:p>
          <w:p w:rsidR="00955D96" w:rsidRPr="00436401" w:rsidRDefault="00955D96" w:rsidP="00C371C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Об оказании платных образовательных услуг в образовательных учреждениях района.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 порядке окончания учебного года, организации государственной итоговой аттестации.</w:t>
            </w:r>
          </w:p>
          <w:p w:rsidR="00955D96" w:rsidRPr="00436401" w:rsidRDefault="00955D96" w:rsidP="00C371C0">
            <w:pPr>
              <w:pStyle w:val="a5"/>
              <w:autoSpaceDE w:val="0"/>
              <w:snapToGrid w:val="0"/>
              <w:spacing w:before="0" w:beforeAutospacing="0" w:after="0"/>
              <w:ind w:firstLine="708"/>
              <w:jc w:val="both"/>
            </w:pPr>
            <w:r w:rsidRPr="00436401">
              <w:t>О предварительном комплектовании.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О подготовке районного праздника «Выпускник-2015»</w:t>
            </w:r>
          </w:p>
          <w:p w:rsidR="00955D96" w:rsidRPr="00436401" w:rsidRDefault="00955D96" w:rsidP="00C371C0">
            <w:pPr>
              <w:pStyle w:val="a5"/>
              <w:snapToGrid w:val="0"/>
              <w:spacing w:before="0" w:beforeAutospacing="0" w:after="0"/>
              <w:ind w:firstLine="708"/>
              <w:jc w:val="both"/>
            </w:pPr>
            <w:r w:rsidRPr="00436401">
              <w:t>Об организации летнего отдыха детей в каникулярное время в 2015 году.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 подготовке организаций образования к новому учебному году</w:t>
            </w:r>
          </w:p>
          <w:p w:rsidR="00955D96" w:rsidRPr="00436401" w:rsidRDefault="00955D96" w:rsidP="00C371C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учебниками детей в 2015/2016 учебном году</w:t>
            </w:r>
          </w:p>
          <w:p w:rsidR="00955D96" w:rsidRPr="00436401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основного государственного экзамена и </w:t>
            </w: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единого государственного экзамена в 2015 году.</w:t>
            </w:r>
          </w:p>
          <w:p w:rsidR="00955D96" w:rsidRPr="00436401" w:rsidRDefault="00955D96" w:rsidP="00C371C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августовской педагогической конференции</w:t>
            </w:r>
          </w:p>
          <w:p w:rsidR="00955D96" w:rsidRPr="00436401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устройства детей, оставшихся без попечения родителей, сопровождение замещающих семей.</w:t>
            </w:r>
          </w:p>
          <w:p w:rsidR="00955D96" w:rsidRPr="00436401" w:rsidRDefault="00955D96" w:rsidP="00C371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 условий для формирования культуры безопасного и здорового образа жизни в образовательных организациях.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О межведомственном взаимодействии по выявлению детей, нуждающихся в государственной защите с целью профилактики социального сиротства и устранения причин нарушения их прав и законных интересов</w:t>
            </w:r>
          </w:p>
          <w:p w:rsidR="00955D96" w:rsidRPr="00436401" w:rsidRDefault="00955D96" w:rsidP="00C371C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О развитии вариативных форм дошкольного образования в образовательных организациях района.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pStyle w:val="a5"/>
              <w:spacing w:before="0" w:beforeAutospacing="0" w:after="0"/>
            </w:pPr>
            <w:r w:rsidRPr="00436401">
              <w:t xml:space="preserve">Об организации взаимодействия школьных инспекторов, полиции с родительской общественностью и подростковыми объединениями в работе по профилактике безнадзорности и </w:t>
            </w:r>
            <w:r w:rsidRPr="00436401">
              <w:lastRenderedPageBreak/>
              <w:t>правонарушений.</w:t>
            </w:r>
          </w:p>
          <w:p w:rsidR="00955D96" w:rsidRPr="00436401" w:rsidRDefault="00955D96" w:rsidP="00C371C0">
            <w:pPr>
              <w:pStyle w:val="a5"/>
              <w:spacing w:before="0" w:beforeAutospacing="0" w:after="0"/>
              <w:ind w:firstLine="708"/>
            </w:pPr>
            <w:r w:rsidRPr="00436401">
              <w:t xml:space="preserve">Об итогах мониторинга эксплуатации и технического обслуживания школьных автобусов. 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Введение и реализация ФГОС основного общего образования  в общеобразовательных учреждениях района в 2015 году и задачах на 2016 год.</w:t>
            </w:r>
          </w:p>
        </w:tc>
        <w:tc>
          <w:tcPr>
            <w:tcW w:w="3279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</w:tcPr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159E5">
        <w:tc>
          <w:tcPr>
            <w:tcW w:w="14786" w:type="dxa"/>
            <w:gridSpan w:val="7"/>
          </w:tcPr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C371C0">
              <w:rPr>
                <w:rFonts w:ascii="Times New Roman" w:hAnsi="Times New Roman"/>
                <w:b/>
                <w:i/>
                <w:sz w:val="24"/>
                <w:szCs w:val="24"/>
              </w:rPr>
              <w:t>.Вопросы для рассмотрения на совещаниях с руководителями образовательных учреждений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902546">
        <w:trPr>
          <w:trHeight w:val="713"/>
        </w:trPr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48" w:type="dxa"/>
          </w:tcPr>
          <w:p w:rsidR="00955D96" w:rsidRPr="00436401" w:rsidRDefault="00955D96" w:rsidP="0009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работы  в 2014 году и перспективных направлениях развития системы образования в 2015 году.</w:t>
            </w: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96" w:rsidRPr="00436401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Об утверждении плана работы отдела образования на 2015 год</w:t>
            </w:r>
          </w:p>
        </w:tc>
        <w:tc>
          <w:tcPr>
            <w:tcW w:w="327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Протокол, 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955D96" w:rsidRPr="00C371C0" w:rsidTr="00902546">
        <w:trPr>
          <w:trHeight w:val="713"/>
        </w:trPr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Об итогах участия в региональном этапе всероссийской олимпиады школьников</w:t>
            </w:r>
          </w:p>
          <w:p w:rsidR="00955D96" w:rsidRPr="00436401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О реализации мероприятий комплексной программы профилактики правонарушений и преступлений несовершеннолетних в Тамбовской области «Не оступись!» на 2013-2015 годы в Гавриловском районе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Филимонов А.А.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902546">
        <w:trPr>
          <w:trHeight w:val="713"/>
        </w:trPr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48" w:type="dxa"/>
          </w:tcPr>
          <w:p w:rsidR="00955D96" w:rsidRPr="00436401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 подготовке и проведении ЕГЭ и ОГЭ в 2015 году.</w:t>
            </w:r>
          </w:p>
          <w:p w:rsidR="00955D96" w:rsidRPr="00436401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О работе отдела образования и образовательных учреждений по профилактике безнадзорности и правонарушений среди </w:t>
            </w:r>
            <w:r w:rsidRPr="004364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 период каникул.</w:t>
            </w:r>
          </w:p>
          <w:p w:rsidR="00955D96" w:rsidRPr="00436401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О патриотическом воспитании </w:t>
            </w:r>
            <w:proofErr w:type="gramStart"/>
            <w:r w:rsidRPr="004364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6401">
              <w:rPr>
                <w:rFonts w:ascii="Times New Roman" w:hAnsi="Times New Roman"/>
                <w:sz w:val="24"/>
                <w:szCs w:val="24"/>
              </w:rPr>
              <w:t xml:space="preserve"> и подготовке к 70- </w:t>
            </w:r>
            <w:proofErr w:type="spellStart"/>
            <w:r w:rsidRPr="0043640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36401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848" w:type="dxa"/>
          </w:tcPr>
          <w:p w:rsidR="00955D96" w:rsidRPr="00436401" w:rsidRDefault="00955D96" w:rsidP="00902546">
            <w:pPr>
              <w:pStyle w:val="Default"/>
            </w:pPr>
            <w:r w:rsidRPr="00436401">
              <w:t xml:space="preserve">  Об итогах мониторинга ведения электронного дневника и журнала успеваемости образовательными организациями района </w:t>
            </w:r>
          </w:p>
          <w:p w:rsidR="00955D96" w:rsidRPr="00436401" w:rsidRDefault="00955D96" w:rsidP="009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  О работе образовательных организаций по сохранению, укреплению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здоровья обучающихся (</w:t>
            </w: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воспитанников) и развитию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физической культуры.</w:t>
            </w:r>
          </w:p>
          <w:p w:rsidR="00955D96" w:rsidRPr="00436401" w:rsidRDefault="00955D96" w:rsidP="009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   Об организации работы по 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профилактических услуг «</w:t>
            </w:r>
            <w:proofErr w:type="gramStart"/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Реабилитационный</w:t>
            </w:r>
            <w:proofErr w:type="gramEnd"/>
          </w:p>
          <w:p w:rsidR="00955D96" w:rsidRPr="00436401" w:rsidRDefault="00955D96" w:rsidP="009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досуг для детей группы риска» и «Социальная</w:t>
            </w:r>
          </w:p>
          <w:p w:rsidR="00955D96" w:rsidRPr="00436401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гостиная» 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848" w:type="dxa"/>
          </w:tcPr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 Об организации и проведении 5-дневных учебных сборов с юношами 10 классов общеобразовательных учреждений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55D96" w:rsidRPr="00436401" w:rsidRDefault="00955D96" w:rsidP="0009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итогах проведения психолого-медико-педагогической комиссии и обеспечение равного доступа детей с ограниченными возможностями </w:t>
            </w:r>
            <w:r w:rsidRPr="00436401">
              <w:rPr>
                <w:rFonts w:ascii="Times New Roman" w:hAnsi="Times New Roman"/>
                <w:sz w:val="24"/>
                <w:szCs w:val="24"/>
              </w:rPr>
              <w:t>здоровья к современному качественному образованию, как условие их успешной социализации.</w:t>
            </w:r>
          </w:p>
          <w:p w:rsidR="00955D96" w:rsidRPr="00436401" w:rsidRDefault="00955D96" w:rsidP="000901B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 занятости несовершеннолетних, находящихся в трудной жизненной ситуации в летний период</w:t>
            </w:r>
          </w:p>
        </w:tc>
        <w:tc>
          <w:tcPr>
            <w:tcW w:w="327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  <w:p w:rsidR="00955D96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848" w:type="dxa"/>
          </w:tcPr>
          <w:p w:rsidR="00955D96" w:rsidRPr="00436401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О подготовке  образовательных организаций района к новому учебному году</w:t>
            </w:r>
          </w:p>
          <w:p w:rsidR="00955D96" w:rsidRPr="00436401" w:rsidRDefault="00955D96" w:rsidP="009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учебной деятельности образовательных учреждений района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II полугодие и 2014/2015 учебный год</w:t>
            </w: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55D96" w:rsidRPr="00436401" w:rsidRDefault="00955D96" w:rsidP="0018321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401">
              <w:rPr>
                <w:color w:val="000000"/>
                <w:sz w:val="24"/>
                <w:szCs w:val="24"/>
              </w:rPr>
              <w:t xml:space="preserve">      </w:t>
            </w:r>
            <w:r w:rsidRPr="00436401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работы образовательных  организаций района по профилактике детского</w:t>
            </w:r>
            <w:r w:rsidRPr="00436401">
              <w:rPr>
                <w:color w:val="000000"/>
                <w:sz w:val="24"/>
                <w:szCs w:val="24"/>
              </w:rPr>
              <w:t xml:space="preserve"> </w:t>
            </w:r>
            <w:r w:rsidRPr="00436401">
              <w:rPr>
                <w:rFonts w:ascii="Times New Roman" w:hAnsi="Times New Roman"/>
                <w:color w:val="000000"/>
                <w:sz w:val="24"/>
                <w:szCs w:val="24"/>
              </w:rPr>
              <w:t>дорожно-транспортного травматизма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848" w:type="dxa"/>
          </w:tcPr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 Об организации проведения августовской педагогической конференции. 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Об организации питания в образовательных организациях района 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Об организации работы по повышению уровня антитеррористической безопасности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образовательных организаций  на начало учебного года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848" w:type="dxa"/>
          </w:tcPr>
          <w:p w:rsidR="00955D96" w:rsidRPr="00436401" w:rsidRDefault="00955D96" w:rsidP="00183217">
            <w:pPr>
              <w:pStyle w:val="a5"/>
              <w:spacing w:before="0" w:beforeAutospacing="0" w:after="0"/>
              <w:jc w:val="both"/>
            </w:pPr>
            <w:r w:rsidRPr="00436401">
              <w:t xml:space="preserve">      О состоянии системы общего образования на начало 2013-2014 учебного года.    </w:t>
            </w:r>
          </w:p>
          <w:p w:rsidR="00955D96" w:rsidRPr="00436401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О системе работы с одаренными детьми и подготовке к проведению школьного и муниципального этапов Всероссийской олимпиады школьников</w:t>
            </w:r>
          </w:p>
          <w:p w:rsidR="00955D96" w:rsidRPr="00436401" w:rsidRDefault="00955D96" w:rsidP="00D3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</w:t>
            </w:r>
            <w:r w:rsidRPr="00436401">
              <w:rPr>
                <w:rFonts w:ascii="Times New Roman" w:hAnsi="Times New Roman"/>
                <w:sz w:val="24"/>
                <w:szCs w:val="24"/>
              </w:rPr>
              <w:t>Об итогах проведения государственной аттестации выпускников 9, 11</w:t>
            </w:r>
          </w:p>
          <w:p w:rsidR="00955D96" w:rsidRPr="00436401" w:rsidRDefault="00955D96" w:rsidP="00D3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  <w:p w:rsidR="00955D96" w:rsidRPr="00436401" w:rsidRDefault="00955D96" w:rsidP="0018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Итоги организации летней оздоровительной кампании 2015 года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Мартыновой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848" w:type="dxa"/>
          </w:tcPr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   Об итогах региональных конкурсов «Народный учитель Тамбовской области», «Лучший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>воспитатель Тамбовской области»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 О результатах обследования детей находящихся под опекой (попечительством) и семей находящихся в социально-опасном положении.</w:t>
            </w:r>
          </w:p>
          <w:p w:rsidR="00955D96" w:rsidRPr="00436401" w:rsidRDefault="00955D96" w:rsidP="0009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       О предоставлении образовательными организациями </w:t>
            </w:r>
            <w:proofErr w:type="gramStart"/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дополнительных</w:t>
            </w:r>
            <w:proofErr w:type="gramEnd"/>
          </w:p>
          <w:p w:rsidR="00955D96" w:rsidRPr="00436401" w:rsidRDefault="00955D96" w:rsidP="0009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платных образовательных услуг.</w:t>
            </w:r>
          </w:p>
          <w:p w:rsidR="00955D96" w:rsidRPr="00436401" w:rsidRDefault="00955D96" w:rsidP="0009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Об итогах комплектования педагогическими кадрами образовательных</w:t>
            </w:r>
          </w:p>
          <w:p w:rsidR="00955D96" w:rsidRPr="00436401" w:rsidRDefault="00955D96" w:rsidP="0009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района на 2015-2016 учебный год</w:t>
            </w:r>
          </w:p>
          <w:p w:rsidR="00955D96" w:rsidRPr="00436401" w:rsidRDefault="00955D96" w:rsidP="0009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</w:t>
            </w:r>
          </w:p>
        </w:tc>
        <w:tc>
          <w:tcPr>
            <w:tcW w:w="269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848" w:type="dxa"/>
          </w:tcPr>
          <w:p w:rsidR="00955D96" w:rsidRPr="00436401" w:rsidRDefault="00955D96" w:rsidP="0018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О мониторинге состояния системы</w:t>
            </w:r>
          </w:p>
          <w:p w:rsidR="00955D96" w:rsidRPr="00436401" w:rsidRDefault="00955D96" w:rsidP="0018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</w:p>
          <w:p w:rsidR="00955D96" w:rsidRPr="00436401" w:rsidRDefault="00955D96" w:rsidP="0018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Об итогах мониторинга по дошкольному образованию</w:t>
            </w:r>
          </w:p>
          <w:p w:rsidR="00955D96" w:rsidRPr="00436401" w:rsidRDefault="00955D96" w:rsidP="00183217">
            <w:pPr>
              <w:pStyle w:val="Default"/>
              <w:jc w:val="both"/>
            </w:pPr>
            <w:r w:rsidRPr="00436401">
              <w:t xml:space="preserve">       Об итогах работы по учету детей, подлежащих обязательному обучению в образовательных организациях района, реализующих программы дошкольного начального, основного, среднего общего образования </w:t>
            </w:r>
          </w:p>
          <w:p w:rsidR="00955D96" w:rsidRPr="00436401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3848" w:type="dxa"/>
          </w:tcPr>
          <w:p w:rsidR="00955D96" w:rsidRPr="00436401" w:rsidRDefault="00955D96" w:rsidP="000901B7">
            <w:pPr>
              <w:pStyle w:val="a5"/>
              <w:spacing w:before="0" w:beforeAutospacing="0" w:after="0"/>
              <w:jc w:val="both"/>
            </w:pPr>
            <w:r w:rsidRPr="00436401">
              <w:t xml:space="preserve">     О мерах безопасности в период проведения Новогодних праздников и зимних каникул</w:t>
            </w:r>
          </w:p>
          <w:p w:rsidR="00955D96" w:rsidRPr="00436401" w:rsidRDefault="00955D96" w:rsidP="0009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Работа школьных Советов   профилактики по предупреждению</w:t>
            </w:r>
          </w:p>
          <w:p w:rsidR="00955D96" w:rsidRPr="00436401" w:rsidRDefault="00955D96" w:rsidP="000901B7">
            <w:pPr>
              <w:pStyle w:val="a5"/>
              <w:spacing w:before="0" w:beforeAutospacing="0" w:after="0"/>
              <w:jc w:val="both"/>
            </w:pPr>
            <w:r w:rsidRPr="00436401">
              <w:t>безнадзорности и правонарушений несовершеннолетних.</w:t>
            </w:r>
          </w:p>
          <w:p w:rsidR="00955D96" w:rsidRPr="00436401" w:rsidRDefault="00955D96" w:rsidP="000901B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sz w:val="24"/>
                <w:szCs w:val="24"/>
              </w:rPr>
              <w:t xml:space="preserve">      О состоянии работы по профилактике социального сиротства и жестокого обращения с детьми на территории района</w:t>
            </w:r>
          </w:p>
          <w:p w:rsidR="00955D96" w:rsidRPr="00436401" w:rsidRDefault="00955D96" w:rsidP="000901B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 работе образовательных организаций по информатизации</w:t>
            </w:r>
          </w:p>
          <w:p w:rsidR="00955D96" w:rsidRPr="00436401" w:rsidRDefault="00955D96" w:rsidP="0009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3640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О работе администраций образовательных организаций по повышению квалификации педагогических работников.</w:t>
            </w:r>
          </w:p>
          <w:p w:rsidR="00955D96" w:rsidRPr="00436401" w:rsidRDefault="00955D96" w:rsidP="000901B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436401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09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159E5">
        <w:tc>
          <w:tcPr>
            <w:tcW w:w="14786" w:type="dxa"/>
            <w:gridSpan w:val="7"/>
          </w:tcPr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C371C0">
              <w:rPr>
                <w:rFonts w:ascii="Times New Roman" w:hAnsi="Times New Roman"/>
                <w:b/>
                <w:i/>
                <w:sz w:val="24"/>
                <w:szCs w:val="24"/>
              </w:rPr>
              <w:t>.Организационная деятельность</w:t>
            </w:r>
          </w:p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администрации района по вопросам, относящимся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компетенции отдела образования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Подготовка ответов на запросы контрольно-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надзорных органов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Разработка и реализация календарного плана культурно-массовых и спортивных мероприятий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воспитанников в областных конкурсах,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>, соревнованиях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Габриелян </w:t>
            </w: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приказы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Обеспечение функционирования сайта отдела образования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Обновление сайта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базы данных участия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педагогических работников в районных,  областных, региональных, всероссийских конкурсах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базы данных участия обучающихся в районных, областных, региональных,  всероссийских конкурсах, олимпиадах.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базы данных аттестованных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педагогических и руководящих работников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базы данных одаренных детей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во Всероссийской интеллектуальной игре «Медвежонок», молодежных чемпионатах, марафонах. акциях и </w:t>
            </w:r>
            <w:proofErr w:type="spellStart"/>
            <w:r w:rsidRPr="00C371C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руководящих работников в областных конкурсах «Воспитатель года», «Учитель года», «Лидер в образовании», «Лучшее дошкольное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образовательное учреждение».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образования о курсах повышения </w:t>
            </w: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в ТОИПКРО, о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дистанционных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курсах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Интернет-семинарах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>, Интернет-конференциях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личных дел детей-сирот и детей, оставшихся без попечения родителей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заявок, регистров, отчетов по выплатам опекунского пособия.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Регистры, отчёты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о приемных семьях, подопечных, а также по неблагополучным родителям, обеспечении детей – сирот и детей, 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оставшихся без попечения родителей, жильем.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наградных материалов на педагогических работников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Наградные материалы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работы по оказанию муниципальной услуги «Прием заявлений, постановка на учет и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зачисление детей в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образовательные учреждения, реализующие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основную образовательную программу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дошкольного образования» на территории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Гавриловского района» в электронном виде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Информационная система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Реализация плана развития муниципальной системы дополнительного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на 2013-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2018 годы.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6.19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профилактических услуг «Реабилитационный досуг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для детей группы риска» и «Социальная гостиная»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Подготовка приказов об открытии случаев</w:t>
            </w:r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нарушения прав детей в семьях, разработка планов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защиты детей, форм оценки.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 мере поступления сообщений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Разработка совместного плана работы с КДН и ЗП, с ОМВД РФ «Кирсановский» по профилактике правонарушений на 2015 год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независимой системы оценки качество образования (рейтинги ОУ).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Рейтинги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Разработка совместно с ОМВД РФ «Кирсановский» плана работы по профилактике ДДТТ на 2015 год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профилактического мероприятия по безопасности дорожного движения «Внимание – 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дети!»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январь, март, июнь,</w:t>
            </w:r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июль, август,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внесения сведений в региональную и федеральную информационные системы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проведения ЕГЭ и ОГЭ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Информационная система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Подготовка информации для сводного доклада Тамбовской области о результатах анализа показателей для оценки эффективности деятельности органов местного самоуправления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городских округов и муниципальных районов области </w:t>
            </w: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образования в 2014 году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Обследование замещающих семей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Акты обследования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Предварительное комплектование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Таблицы комплектования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работы по аккредитации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общественных наблюдателей на период проведения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работы комиссии по аттестации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Приказы, протоколы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проведения 5-дневных сборов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обучающихся 10 классов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Приказы, планы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</w:t>
            </w:r>
          </w:p>
          <w:p w:rsidR="00955D96" w:rsidRPr="00C371C0" w:rsidRDefault="00955D96" w:rsidP="00C37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областного конкурса «Народный учитель»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сбору документов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организации отдыха и оздоровления детей.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Реестр, личные дела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летнего отдыха и занятости детей и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подростков.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Публичный доклад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6.36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Приём образовательных учреждений к новому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учебному году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Акты приёмки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Рассмотрение отчетов образовательных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учреждений о результатах </w:t>
            </w:r>
            <w:proofErr w:type="spellStart"/>
            <w:r w:rsidRPr="00C371C0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базы данных детей, подлежащих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обязательному обучению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6.39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Формирование социального заказа на курсы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повышения квалификации  и переподготовки педагогов.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Социальный заказ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проведения школьного этапа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Постановление, приказы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Калейдоскоп открытых занятий педагогов-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победителей конкурсов «Народный учитель»,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«Лучший воспитатель».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Постановление, приказы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проведения этапов спортивных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соревнований школьников «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Президентские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спортивные игры» и «Президентские спортивные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состязания»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Постановления,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 по Основам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955D96" w:rsidRPr="00C371C0" w:rsidTr="00F07936">
        <w:tc>
          <w:tcPr>
            <w:tcW w:w="14786" w:type="dxa"/>
            <w:gridSpan w:val="7"/>
          </w:tcPr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Pr="00C371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Мониторинг образования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Мониторинг обеспеченности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жилыми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помещениями детей-сирот и детей, оставшихся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попечения родителей, лиц из их </w:t>
            </w: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lastRenderedPageBreak/>
              <w:t>числа.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Мониторинг охвата питанием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Анализ подготовки общеобразовательных организаций к государственной (итоговой) аттестации выпускников 9, 11классов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Анализ подготовки образовательных организаций к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летнего отдыха детей в 2015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Изучение деятельности образовательных организаций по реализации мероприятий по подготовке аттестации педагогических работников на квалификационные категории и соответствие занимаемой должности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848" w:type="dxa"/>
          </w:tcPr>
          <w:p w:rsidR="00955D96" w:rsidRPr="00C5466B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sz w:val="24"/>
                <w:szCs w:val="24"/>
              </w:rPr>
              <w:t>Мониторинг по ведению электронного журнала успеваемости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воспитательной деятельности образовательных организаций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мониторинговых исследований качества знаний учащихся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работы по сохранению и укреплению здоровья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 выпускников общеобразовательных организаций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профилактики наркомании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Анализ результатов государственной (итоговой) аттестации выпускников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подготовки образовательных организаций к новому учебному году, к работе в зимних условиях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организации летнего отдыха, оздоровления детей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профилактики правонарушений среди несовершеннолетних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организации дошкольного образования детей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3848" w:type="dxa"/>
          </w:tcPr>
          <w:p w:rsidR="00955D96" w:rsidRPr="00C5466B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sz w:val="24"/>
                <w:szCs w:val="24"/>
              </w:rPr>
              <w:t>Мониторинг использования информационно - коммуникационных технологий в образовательных организациях за 2015-2016 учебный год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Мониторинг уровня физической подготовленности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организации дополнительного образования детей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организации обучения детей с ограниченными возможностями здоровья в общеобразовательных организациях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3848" w:type="dxa"/>
          </w:tcPr>
          <w:p w:rsidR="00955D96" w:rsidRPr="00C5466B" w:rsidRDefault="00955D96" w:rsidP="00C546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sz w:val="24"/>
                <w:szCs w:val="24"/>
              </w:rPr>
              <w:t xml:space="preserve">Мониторинг по изучению состояния библиотечных фондов школьных библиотек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состояния физкультуры и спорта в общеобразовательных организациях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по профилактике детского дорожно-транспортного травматизма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деятельности общественных инспекторов по охране прав детства в образовательных организациях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Изучение заполнения баз данных АИАС АРМ «Директор»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уровня информатизации образовательных организаций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183217" w:rsidRDefault="00955D96" w:rsidP="004330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321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Мониторинг профильного обучения в 10-11 классах.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таблица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955D96" w:rsidRPr="00C371C0" w:rsidTr="00007090">
        <w:tc>
          <w:tcPr>
            <w:tcW w:w="14786" w:type="dxa"/>
            <w:gridSpan w:val="7"/>
          </w:tcPr>
          <w:p w:rsidR="00955D96" w:rsidRPr="00183217" w:rsidRDefault="00955D96" w:rsidP="0018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>
              <w:rPr>
                <w:rFonts w:ascii="TimesNewRomanPS-BoldMT Cyr" w:hAnsi="TimesNewRomanPS-BoldMT Cyr" w:cs="TimesNewRomanPS-BoldMT Cyr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Pr="00183217">
              <w:rPr>
                <w:rFonts w:ascii="TimesNewRomanPS-BoldMT Cyr" w:hAnsi="TimesNewRomanPS-BoldMT Cyr" w:cs="TimesNewRomanPS-BoldMT Cyr"/>
                <w:b/>
                <w:bCs/>
                <w:i/>
                <w:sz w:val="24"/>
                <w:szCs w:val="24"/>
                <w:lang w:eastAsia="ru-RU"/>
              </w:rPr>
              <w:t>. Проведение семинаров, конференций, заседаний комиссий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Участие в работе координационного Совета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профилактике социального сиротства и жестокого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обращения с детьми.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протоколы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Заседания координационного совета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организации летнего отдыха.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Февраль, март, 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протоколы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848" w:type="dxa"/>
          </w:tcPr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Заседание межведомственного совета по дополнительному образованию</w:t>
            </w:r>
          </w:p>
        </w:tc>
        <w:tc>
          <w:tcPr>
            <w:tcW w:w="3279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протоколы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848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Проведение районного родительского собрания</w:t>
            </w:r>
          </w:p>
        </w:tc>
        <w:tc>
          <w:tcPr>
            <w:tcW w:w="3279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протоколы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848" w:type="dxa"/>
          </w:tcPr>
          <w:p w:rsidR="00955D96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Совещание с родителями (законными</w:t>
            </w:r>
            <w:proofErr w:type="gramEnd"/>
          </w:p>
          <w:p w:rsidR="00955D96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представителями) выпускников 11 классов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вопросам проведения ЕГЭ в 2015 году.</w:t>
            </w:r>
          </w:p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протокол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3848" w:type="dxa"/>
          </w:tcPr>
          <w:p w:rsidR="00955D96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Совещание с выпускниками 11 классов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lastRenderedPageBreak/>
              <w:t>вопросам проведения ЕГЭ в 2015 году.</w:t>
            </w:r>
          </w:p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С.А.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протокол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Совещание с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за формирование</w:t>
            </w:r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баз АРМ «Директор»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</w:t>
            </w:r>
            <w:proofErr w:type="gramEnd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общеобразовательных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протокол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А</w:t>
            </w: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вгустовская педагогическая</w:t>
            </w:r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конференция.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протокол</w:t>
            </w:r>
          </w:p>
        </w:tc>
      </w:tr>
      <w:tr w:rsidR="00955D96" w:rsidRPr="00C371C0" w:rsidTr="00310CF8">
        <w:tc>
          <w:tcPr>
            <w:tcW w:w="14786" w:type="dxa"/>
            <w:gridSpan w:val="7"/>
          </w:tcPr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  <w:lang w:eastAsia="ru-RU"/>
              </w:rPr>
            </w:pPr>
          </w:p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  <w:lang w:eastAsia="ru-RU"/>
              </w:rPr>
              <w:t>9</w:t>
            </w:r>
            <w:r w:rsidRPr="00C371C0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  <w:lang w:eastAsia="ru-RU"/>
              </w:rPr>
              <w:t>.Контрольные мероприятия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Рейды по семьям, находящимся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</w:t>
            </w:r>
            <w:proofErr w:type="gramEnd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социально-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опасном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, совместно с КДН и ЗП, ПДН,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Изучение деятельности образовательных организаций по подготовке к государственной итоговой аттестации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C0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Изучение деятельности ДОУ по подготовке внедрения нового стандарта дошкольного образования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Изучение деятельности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учреждений по профилактике безнадзорности и</w:t>
            </w:r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правонарушений среди несовершеннолетних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период каникул.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Изучение организации работы по профилактике</w:t>
            </w:r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ДДТТ в общеобразовательных учреждениях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Дашкина М.А. 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Проверка соблюдения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образовательными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lastRenderedPageBreak/>
              <w:t xml:space="preserve">учреждениями требований безопасности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спортивным сооружениям и игровым площадкам.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C0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Акты обследования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Изучение работы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учреждений по вопросу организации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Изучение качественного наполнения сайтов образовательных организаций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Изучение работы образовательных учреждений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приведению нормативной правовой базы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соответствие с Федеральным законом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29.12.2012 №273-ФЗ «Об образовании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Российской Федерации»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</w:tcPr>
          <w:p w:rsidR="00955D96" w:rsidRPr="00C371C0" w:rsidRDefault="00955D96" w:rsidP="00C37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371C0">
              <w:rPr>
                <w:rFonts w:ascii="Times New Roman" w:hAnsi="Times New Roman"/>
                <w:b/>
                <w:sz w:val="24"/>
                <w:szCs w:val="24"/>
              </w:rPr>
              <w:t>. Итоговая (отчетная), аналитическая деятельность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pStyle w:val="Default"/>
            </w:pPr>
            <w:r w:rsidRPr="00C371C0">
              <w:t xml:space="preserve">Подготовка отчетов по итогам </w:t>
            </w:r>
            <w:r>
              <w:t xml:space="preserve">учебных </w:t>
            </w:r>
            <w:r w:rsidRPr="00C371C0">
              <w:t xml:space="preserve">четвертей, полугодий, года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екабрь,март,май</w:t>
            </w:r>
            <w:proofErr w:type="spellEnd"/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pStyle w:val="Default"/>
            </w:pPr>
            <w:r w:rsidRPr="00C371C0">
              <w:t xml:space="preserve">Отчёты в </w:t>
            </w:r>
            <w:proofErr w:type="spellStart"/>
            <w:r w:rsidRPr="00C371C0">
              <w:t>Роспотребнадзор</w:t>
            </w:r>
            <w:proofErr w:type="spellEnd"/>
            <w:r w:rsidRPr="00C371C0">
              <w:t xml:space="preserve"> об организации горячего питания.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Отчет о реализации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приоритетного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 xml:space="preserve"> национального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проекта «Образование»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Отчет по информатизации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848" w:type="dxa"/>
          </w:tcPr>
          <w:p w:rsidR="00955D96" w:rsidRPr="00654BB2" w:rsidRDefault="00955D96" w:rsidP="00654B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4BB2">
              <w:rPr>
                <w:rFonts w:ascii="Times New Roman" w:hAnsi="Times New Roman"/>
                <w:sz w:val="24"/>
                <w:szCs w:val="24"/>
              </w:rPr>
              <w:t xml:space="preserve">Отчет региональной системы объединенных коммуникаций </w:t>
            </w:r>
            <w:proofErr w:type="spellStart"/>
            <w:r w:rsidRPr="00654B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MicrosoftLync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B2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Отчет 103-РИК, приложения к отчету 103-РИК, 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текстового отчета.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Варнавская Е.М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Отчет о численности детей, стоящих на учете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определения в дошкольные учреждения 78-РИК.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rPr>
          <w:trHeight w:val="649"/>
        </w:trPr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Отчет о деятельности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образовательных учреждений 85-К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Отчет о реализации мероприятий комплексной</w:t>
            </w:r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программы профилактики правонарушений и</w:t>
            </w:r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преступлений несовершеннолетних в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Тамбовской</w:t>
            </w:r>
            <w:proofErr w:type="gramEnd"/>
          </w:p>
          <w:p w:rsidR="00955D96" w:rsidRPr="00C371C0" w:rsidRDefault="00955D96" w:rsidP="00C3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области «Не оступись!» на 2013-2015 годы </w:t>
            </w:r>
            <w:proofErr w:type="gramStart"/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территории Гавриловского района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Июнь, декабрь 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Анализ результатов основного государственного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экзамена и единого государственного экзамена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Отчет об организации отдыха детей 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C0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Start"/>
            <w:r w:rsidRPr="00C371C0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C371C0">
              <w:rPr>
                <w:rFonts w:ascii="Times New Roman" w:hAnsi="Times New Roman"/>
                <w:sz w:val="24"/>
                <w:szCs w:val="24"/>
              </w:rPr>
              <w:t>юль,август</w:t>
            </w:r>
            <w:proofErr w:type="spellEnd"/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Отчет о проведении пятидневных учебных сборов.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Отчет на начало 2015-2016 учебного года.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Габриелян С.А</w:t>
            </w:r>
          </w:p>
        </w:tc>
        <w:tc>
          <w:tcPr>
            <w:tcW w:w="2699" w:type="dxa"/>
          </w:tcPr>
          <w:p w:rsidR="00955D96" w:rsidRPr="00C371C0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 83-РИК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3848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 xml:space="preserve">Отчет 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2015 году </w:t>
            </w:r>
            <w:r w:rsidRPr="00C371C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«Развитие образования на 2014-2020 годы</w:t>
            </w:r>
          </w:p>
        </w:tc>
        <w:tc>
          <w:tcPr>
            <w:tcW w:w="327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C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</w:tcPr>
          <w:p w:rsidR="00955D96" w:rsidRPr="00C371C0" w:rsidRDefault="00955D96" w:rsidP="00AE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C371C0">
              <w:rPr>
                <w:rFonts w:ascii="Times New Roman" w:hAnsi="Times New Roman"/>
                <w:b/>
                <w:sz w:val="24"/>
                <w:szCs w:val="24"/>
              </w:rPr>
              <w:t xml:space="preserve">Массовые мероприятия с </w:t>
            </w:r>
            <w:proofErr w:type="gramStart"/>
            <w:r w:rsidRPr="00C371C0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D77">
              <w:rPr>
                <w:rFonts w:ascii="Times New Roman" w:hAnsi="Times New Roman"/>
                <w:sz w:val="24"/>
                <w:szCs w:val="24"/>
              </w:rPr>
              <w:t>Участие обучающихся в областных мероприятиях</w:t>
            </w:r>
            <w:proofErr w:type="gramEnd"/>
          </w:p>
        </w:tc>
        <w:tc>
          <w:tcPr>
            <w:tcW w:w="3279" w:type="dxa"/>
          </w:tcPr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и</w:t>
            </w:r>
          </w:p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науки области</w:t>
            </w:r>
          </w:p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вокалистов «Звонкие голоса России»</w:t>
            </w:r>
          </w:p>
        </w:tc>
        <w:tc>
          <w:tcPr>
            <w:tcW w:w="3279" w:type="dxa"/>
          </w:tcPr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Комплекс мероприятий в рамках Общероссийского общественного детского экологического движения «Зеленая планета»</w:t>
            </w:r>
          </w:p>
        </w:tc>
        <w:tc>
          <w:tcPr>
            <w:tcW w:w="3279" w:type="dxa"/>
          </w:tcPr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конкурс «Безопасность детей в наших руках»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3279" w:type="dxa"/>
          </w:tcPr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М.А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Конкурсные работы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информационных и компьютерных технологий «Компьютер – ХХ</w:t>
            </w:r>
            <w:proofErr w:type="gramStart"/>
            <w:r w:rsidRPr="00AE1D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E1D77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3279" w:type="dxa"/>
          </w:tcPr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М.А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конкурса веб-сайтов </w:t>
            </w:r>
            <w:proofErr w:type="gramStart"/>
            <w:r w:rsidRPr="00AE1D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1D77">
              <w:rPr>
                <w:rFonts w:ascii="Times New Roman" w:hAnsi="Times New Roman"/>
                <w:sz w:val="24"/>
                <w:szCs w:val="24"/>
              </w:rPr>
              <w:t xml:space="preserve"> «Мой первый сайт»</w:t>
            </w:r>
          </w:p>
        </w:tc>
        <w:tc>
          <w:tcPr>
            <w:tcW w:w="3279" w:type="dxa"/>
          </w:tcPr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М.А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</w:t>
            </w:r>
          </w:p>
        </w:tc>
        <w:tc>
          <w:tcPr>
            <w:tcW w:w="3279" w:type="dxa"/>
          </w:tcPr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55D96" w:rsidRPr="00C371C0" w:rsidTr="00AE1D77">
        <w:trPr>
          <w:trHeight w:val="1811"/>
        </w:trPr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3848" w:type="dxa"/>
          </w:tcPr>
          <w:p w:rsidR="00955D96" w:rsidRPr="00AE1D77" w:rsidRDefault="00955D96" w:rsidP="00D67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1D7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этап </w:t>
            </w:r>
            <w:r w:rsidRPr="00AE1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1D77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областного Чемпионата по интеллектуальным играм </w:t>
            </w:r>
            <w:r w:rsidRPr="00AE1D77">
              <w:rPr>
                <w:rFonts w:ascii="Times New Roman" w:hAnsi="Times New Roman"/>
                <w:sz w:val="24"/>
                <w:szCs w:val="24"/>
              </w:rPr>
              <w:t xml:space="preserve">«Что? Где? Когда?» среди школьных команд </w:t>
            </w:r>
            <w:r w:rsidRPr="00AE1D77">
              <w:rPr>
                <w:rFonts w:ascii="Times New Roman" w:hAnsi="Times New Roman"/>
                <w:bCs/>
                <w:sz w:val="24"/>
                <w:szCs w:val="24"/>
              </w:rPr>
              <w:t>Гавриловского района «Весенний бри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з»</w:t>
            </w:r>
          </w:p>
        </w:tc>
        <w:tc>
          <w:tcPr>
            <w:tcW w:w="3279" w:type="dxa"/>
          </w:tcPr>
          <w:p w:rsidR="00955D96" w:rsidRPr="00AE1D77" w:rsidRDefault="00955D9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7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района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ый смотр</w:t>
            </w:r>
            <w:r w:rsidRPr="00AE1D77">
              <w:rPr>
                <w:rFonts w:ascii="Times New Roman" w:hAnsi="Times New Roman"/>
                <w:sz w:val="24"/>
                <w:szCs w:val="24"/>
              </w:rPr>
              <w:t xml:space="preserve"> строя и </w:t>
            </w:r>
            <w:proofErr w:type="spellStart"/>
            <w:r w:rsidRPr="00AE1D77">
              <w:rPr>
                <w:rFonts w:ascii="Times New Roman" w:hAnsi="Times New Roman"/>
                <w:sz w:val="24"/>
                <w:szCs w:val="24"/>
              </w:rPr>
              <w:lastRenderedPageBreak/>
              <w:t>песни</w:t>
            </w:r>
            <w:proofErr w:type="gramStart"/>
            <w:r w:rsidRPr="00AE1D77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AE1D77">
              <w:rPr>
                <w:rFonts w:ascii="Times New Roman" w:hAnsi="Times New Roman"/>
                <w:sz w:val="24"/>
                <w:szCs w:val="24"/>
              </w:rPr>
              <w:t>алют</w:t>
            </w:r>
            <w:proofErr w:type="spellEnd"/>
            <w:r w:rsidRPr="00AE1D77">
              <w:rPr>
                <w:rFonts w:ascii="Times New Roman" w:hAnsi="Times New Roman"/>
                <w:sz w:val="24"/>
                <w:szCs w:val="24"/>
              </w:rPr>
              <w:t xml:space="preserve">, Победа!» посвященного 70-летию Победы в Великой Отечественной войне 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r w:rsidRPr="00AE1D77">
              <w:rPr>
                <w:rFonts w:ascii="Times New Roman" w:hAnsi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Муниципальный этап I</w:t>
            </w:r>
            <w:r w:rsidRPr="00AE1D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1D77">
              <w:rPr>
                <w:rFonts w:ascii="Times New Roman" w:hAnsi="Times New Roman"/>
                <w:sz w:val="24"/>
                <w:szCs w:val="24"/>
              </w:rPr>
              <w:t xml:space="preserve"> областного конкурса одаренных детей систем дошкольного и дополнительного образования детей «Искорки </w:t>
            </w:r>
            <w:proofErr w:type="spellStart"/>
            <w:r w:rsidRPr="00AE1D77">
              <w:rPr>
                <w:rFonts w:ascii="Times New Roman" w:hAnsi="Times New Roman"/>
                <w:sz w:val="24"/>
                <w:szCs w:val="24"/>
              </w:rPr>
              <w:t>Тамбовщины</w:t>
            </w:r>
            <w:proofErr w:type="spellEnd"/>
            <w:r w:rsidRPr="00AE1D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«Пасхальная радость»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районной военно-спортивной игры «Зарница»,  посвященной 70-летию Победы в Великой Отечественной войне.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Фестиваль школьных команд КВН «КиВиНчик»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района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D77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 w:rsidRPr="00AE1D77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D77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Бал выпускников 2015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Т.П.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района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«Юннат-2015»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11.17</w:t>
            </w:r>
          </w:p>
        </w:tc>
        <w:tc>
          <w:tcPr>
            <w:tcW w:w="3848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1D77">
              <w:rPr>
                <w:rFonts w:ascii="Times New Roman" w:hAnsi="Times New Roman"/>
                <w:sz w:val="24"/>
                <w:szCs w:val="24"/>
              </w:rPr>
              <w:t>онкурс юных инспекторов движения «Безопасное колесо – 2015»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  <w:r>
              <w:rPr>
                <w:rFonts w:ascii="Times New Roman" w:hAnsi="Times New Roman"/>
                <w:sz w:val="24"/>
                <w:szCs w:val="24"/>
              </w:rPr>
              <w:t>, Дашкина М.А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района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Конкурс  детского творчества по безопасности дорожного движения «Дорога  глазами  детей»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М.А.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11.19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рисунков «Красота Божьего мира»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55D96" w:rsidRPr="00C371C0" w:rsidTr="00654BB2">
        <w:tc>
          <w:tcPr>
            <w:tcW w:w="756" w:type="dxa"/>
            <w:gridSpan w:val="2"/>
          </w:tcPr>
          <w:p w:rsidR="00955D96" w:rsidRPr="00C371C0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848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Смотр-конкурс декоративно-прикладного творчества «Православная культура Тамбовского края»</w:t>
            </w:r>
          </w:p>
        </w:tc>
        <w:tc>
          <w:tcPr>
            <w:tcW w:w="327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7" w:type="dxa"/>
          </w:tcPr>
          <w:p w:rsidR="00955D96" w:rsidRPr="00AE1D77" w:rsidRDefault="00955D96" w:rsidP="00A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77">
              <w:rPr>
                <w:rFonts w:ascii="Times New Roman" w:hAnsi="Times New Roman"/>
                <w:sz w:val="24"/>
                <w:szCs w:val="24"/>
              </w:rPr>
              <w:t>Мартынова Л.А.</w:t>
            </w:r>
          </w:p>
        </w:tc>
        <w:tc>
          <w:tcPr>
            <w:tcW w:w="2699" w:type="dxa"/>
          </w:tcPr>
          <w:p w:rsidR="00955D96" w:rsidRPr="00AE1D77" w:rsidRDefault="00955D96" w:rsidP="00C3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</w:tbl>
    <w:p w:rsidR="00955D96" w:rsidRDefault="00955D96" w:rsidP="00C371C0">
      <w:pPr>
        <w:spacing w:after="0"/>
        <w:rPr>
          <w:rFonts w:ascii="Times New Roman" w:hAnsi="Times New Roman"/>
          <w:sz w:val="24"/>
          <w:szCs w:val="24"/>
        </w:rPr>
      </w:pPr>
    </w:p>
    <w:p w:rsidR="00E4121C" w:rsidRDefault="00E4121C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21C" w:rsidRDefault="00E4121C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21C" w:rsidRDefault="00E4121C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D96" w:rsidRPr="004330EA" w:rsidRDefault="00955D96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30EA"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955D96" w:rsidRDefault="00955D96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30EA">
        <w:rPr>
          <w:rFonts w:ascii="Times New Roman" w:hAnsi="Times New Roman"/>
          <w:sz w:val="28"/>
          <w:szCs w:val="28"/>
        </w:rPr>
        <w:t>ОТДЕЛ ОБРАЗОВАНИЯ</w:t>
      </w:r>
    </w:p>
    <w:p w:rsidR="00955D96" w:rsidRDefault="00955D96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D96" w:rsidRDefault="00955D96" w:rsidP="004330E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66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955D96" w:rsidTr="00E4121C">
        <w:tc>
          <w:tcPr>
            <w:tcW w:w="7393" w:type="dxa"/>
            <w:shd w:val="clear" w:color="auto" w:fill="auto"/>
          </w:tcPr>
          <w:p w:rsidR="00955D96" w:rsidRPr="00E4121C" w:rsidRDefault="00955D96" w:rsidP="00E41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21C">
              <w:rPr>
                <w:rFonts w:ascii="Times New Roman" w:hAnsi="Times New Roman"/>
                <w:sz w:val="24"/>
                <w:szCs w:val="24"/>
              </w:rPr>
              <w:t>СОГЛАСОВАНО______________________</w:t>
            </w:r>
          </w:p>
          <w:p w:rsidR="00955D96" w:rsidRPr="00E4121C" w:rsidRDefault="00955D96" w:rsidP="00E41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21C">
              <w:rPr>
                <w:rFonts w:ascii="Times New Roman" w:hAnsi="Times New Roman"/>
                <w:sz w:val="24"/>
                <w:szCs w:val="24"/>
              </w:rPr>
              <w:t>/Григорьева Т.В./</w:t>
            </w:r>
          </w:p>
        </w:tc>
        <w:tc>
          <w:tcPr>
            <w:tcW w:w="7393" w:type="dxa"/>
            <w:shd w:val="clear" w:color="auto" w:fill="auto"/>
          </w:tcPr>
          <w:p w:rsidR="00955D96" w:rsidRPr="00E4121C" w:rsidRDefault="00955D96" w:rsidP="00E41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1C"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  <w:p w:rsidR="00955D96" w:rsidRPr="00E4121C" w:rsidRDefault="00955D96" w:rsidP="00E41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1C">
              <w:rPr>
                <w:rFonts w:ascii="Times New Roman" w:hAnsi="Times New Roman"/>
                <w:sz w:val="24"/>
                <w:szCs w:val="24"/>
              </w:rPr>
              <w:t>Приказ отдела образования</w:t>
            </w:r>
          </w:p>
          <w:p w:rsidR="00955D96" w:rsidRPr="00E4121C" w:rsidRDefault="00955D96" w:rsidP="00E4121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121C">
              <w:rPr>
                <w:rFonts w:ascii="Times New Roman" w:hAnsi="Times New Roman"/>
                <w:sz w:val="24"/>
                <w:szCs w:val="24"/>
              </w:rPr>
              <w:t>от________ №______</w:t>
            </w:r>
          </w:p>
        </w:tc>
      </w:tr>
    </w:tbl>
    <w:p w:rsidR="00955D96" w:rsidRDefault="00955D96" w:rsidP="004330E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55D96" w:rsidRDefault="00955D96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D96" w:rsidRDefault="00955D96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D96" w:rsidRDefault="00955D96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D96" w:rsidRDefault="00955D96" w:rsidP="004330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D96" w:rsidRPr="004330EA" w:rsidRDefault="00955D96" w:rsidP="004330EA">
      <w:pPr>
        <w:spacing w:after="0"/>
        <w:rPr>
          <w:rFonts w:ascii="Times New Roman" w:hAnsi="Times New Roman"/>
          <w:sz w:val="28"/>
          <w:szCs w:val="28"/>
        </w:rPr>
      </w:pPr>
    </w:p>
    <w:p w:rsidR="00955D96" w:rsidRPr="004330EA" w:rsidRDefault="00955D96" w:rsidP="004330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330EA">
        <w:rPr>
          <w:rFonts w:ascii="Times New Roman" w:hAnsi="Times New Roman"/>
          <w:b/>
          <w:sz w:val="32"/>
          <w:szCs w:val="32"/>
        </w:rPr>
        <w:t>ПЛАН РАБОТЫ</w:t>
      </w:r>
    </w:p>
    <w:p w:rsidR="00955D96" w:rsidRDefault="00955D96" w:rsidP="004330E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330EA">
        <w:rPr>
          <w:rFonts w:ascii="Times New Roman" w:hAnsi="Times New Roman"/>
          <w:sz w:val="32"/>
          <w:szCs w:val="32"/>
        </w:rPr>
        <w:t xml:space="preserve"> ОТДЕЛА ОБРАЗОВАНИЯ АДМИНИСТРАЦИИ </w:t>
      </w:r>
    </w:p>
    <w:p w:rsidR="00955D96" w:rsidRDefault="00955D96" w:rsidP="004330E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330EA">
        <w:rPr>
          <w:rFonts w:ascii="Times New Roman" w:hAnsi="Times New Roman"/>
          <w:sz w:val="32"/>
          <w:szCs w:val="32"/>
        </w:rPr>
        <w:t xml:space="preserve">ГАВРИЛОВСКОГО РАЙОНА ТАМБОВСКОЙ ОБЛАСТИ </w:t>
      </w:r>
    </w:p>
    <w:p w:rsidR="00955D96" w:rsidRPr="004330EA" w:rsidRDefault="00955D96" w:rsidP="004330E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330EA">
        <w:rPr>
          <w:rFonts w:ascii="Times New Roman" w:hAnsi="Times New Roman"/>
          <w:sz w:val="32"/>
          <w:szCs w:val="32"/>
        </w:rPr>
        <w:t>НА 2015 ГОД</w:t>
      </w:r>
    </w:p>
    <w:p w:rsidR="00955D96" w:rsidRPr="004330EA" w:rsidRDefault="00955D96" w:rsidP="004330E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55D96" w:rsidRPr="004330EA" w:rsidRDefault="00955D96">
      <w:pPr>
        <w:rPr>
          <w:rFonts w:ascii="Times New Roman" w:hAnsi="Times New Roman"/>
          <w:sz w:val="32"/>
          <w:szCs w:val="32"/>
        </w:rPr>
      </w:pPr>
    </w:p>
    <w:sectPr w:rsidR="00955D96" w:rsidRPr="004330EA" w:rsidSect="00BE4AD9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8866E01"/>
    <w:multiLevelType w:val="hybridMultilevel"/>
    <w:tmpl w:val="AAB693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F"/>
    <w:rsid w:val="00007090"/>
    <w:rsid w:val="00035A92"/>
    <w:rsid w:val="00051762"/>
    <w:rsid w:val="000537E8"/>
    <w:rsid w:val="000614C5"/>
    <w:rsid w:val="000901B7"/>
    <w:rsid w:val="00092E23"/>
    <w:rsid w:val="00095F22"/>
    <w:rsid w:val="000B2532"/>
    <w:rsid w:val="000B39FA"/>
    <w:rsid w:val="000C2B52"/>
    <w:rsid w:val="000C334B"/>
    <w:rsid w:val="000D6D96"/>
    <w:rsid w:val="000E7B8F"/>
    <w:rsid w:val="001315DB"/>
    <w:rsid w:val="0013659F"/>
    <w:rsid w:val="00137498"/>
    <w:rsid w:val="00183217"/>
    <w:rsid w:val="001E1332"/>
    <w:rsid w:val="002145D4"/>
    <w:rsid w:val="00242EE5"/>
    <w:rsid w:val="00273D8C"/>
    <w:rsid w:val="00292D0E"/>
    <w:rsid w:val="00294FF7"/>
    <w:rsid w:val="002D68C4"/>
    <w:rsid w:val="002F0805"/>
    <w:rsid w:val="00310CF8"/>
    <w:rsid w:val="0033631C"/>
    <w:rsid w:val="00360327"/>
    <w:rsid w:val="00381747"/>
    <w:rsid w:val="00383568"/>
    <w:rsid w:val="003B01E8"/>
    <w:rsid w:val="003C0887"/>
    <w:rsid w:val="004330EA"/>
    <w:rsid w:val="00436401"/>
    <w:rsid w:val="00495D79"/>
    <w:rsid w:val="004A799B"/>
    <w:rsid w:val="00537056"/>
    <w:rsid w:val="00544F43"/>
    <w:rsid w:val="00552E51"/>
    <w:rsid w:val="0055440D"/>
    <w:rsid w:val="00561AFB"/>
    <w:rsid w:val="0059225E"/>
    <w:rsid w:val="005C74C8"/>
    <w:rsid w:val="005F1591"/>
    <w:rsid w:val="005F23B0"/>
    <w:rsid w:val="006136A6"/>
    <w:rsid w:val="006159E5"/>
    <w:rsid w:val="00617658"/>
    <w:rsid w:val="00654BB2"/>
    <w:rsid w:val="006701D5"/>
    <w:rsid w:val="006732EB"/>
    <w:rsid w:val="00691AEB"/>
    <w:rsid w:val="006B0D60"/>
    <w:rsid w:val="006B24D6"/>
    <w:rsid w:val="006F2E52"/>
    <w:rsid w:val="00752607"/>
    <w:rsid w:val="0076458D"/>
    <w:rsid w:val="00764B2D"/>
    <w:rsid w:val="00785ECA"/>
    <w:rsid w:val="007C20CD"/>
    <w:rsid w:val="007C564E"/>
    <w:rsid w:val="007D2880"/>
    <w:rsid w:val="00813BF0"/>
    <w:rsid w:val="00815C3C"/>
    <w:rsid w:val="00815E6B"/>
    <w:rsid w:val="00841DD7"/>
    <w:rsid w:val="00873902"/>
    <w:rsid w:val="008C1424"/>
    <w:rsid w:val="008E39D0"/>
    <w:rsid w:val="008E514B"/>
    <w:rsid w:val="008F115B"/>
    <w:rsid w:val="008F7AB0"/>
    <w:rsid w:val="0090018E"/>
    <w:rsid w:val="0090240D"/>
    <w:rsid w:val="00902546"/>
    <w:rsid w:val="009303EC"/>
    <w:rsid w:val="00955D96"/>
    <w:rsid w:val="00965B3A"/>
    <w:rsid w:val="00974F80"/>
    <w:rsid w:val="00A3276C"/>
    <w:rsid w:val="00A3456D"/>
    <w:rsid w:val="00A556B5"/>
    <w:rsid w:val="00AB531F"/>
    <w:rsid w:val="00AC4725"/>
    <w:rsid w:val="00AD6F88"/>
    <w:rsid w:val="00AE1D77"/>
    <w:rsid w:val="00B0123B"/>
    <w:rsid w:val="00B05994"/>
    <w:rsid w:val="00B06CAE"/>
    <w:rsid w:val="00B6795C"/>
    <w:rsid w:val="00B83627"/>
    <w:rsid w:val="00BA2319"/>
    <w:rsid w:val="00BD5614"/>
    <w:rsid w:val="00BD5DAE"/>
    <w:rsid w:val="00BE4AD9"/>
    <w:rsid w:val="00BF71D6"/>
    <w:rsid w:val="00C0069D"/>
    <w:rsid w:val="00C044B4"/>
    <w:rsid w:val="00C17C8E"/>
    <w:rsid w:val="00C36F3B"/>
    <w:rsid w:val="00C371C0"/>
    <w:rsid w:val="00C5466B"/>
    <w:rsid w:val="00C6221B"/>
    <w:rsid w:val="00CC5009"/>
    <w:rsid w:val="00D004F4"/>
    <w:rsid w:val="00D3473F"/>
    <w:rsid w:val="00D50C5A"/>
    <w:rsid w:val="00D51E89"/>
    <w:rsid w:val="00D57C9F"/>
    <w:rsid w:val="00D6753A"/>
    <w:rsid w:val="00D721D9"/>
    <w:rsid w:val="00D77A80"/>
    <w:rsid w:val="00DA1CFF"/>
    <w:rsid w:val="00DC75C6"/>
    <w:rsid w:val="00DD43EB"/>
    <w:rsid w:val="00DE1027"/>
    <w:rsid w:val="00DE4E2C"/>
    <w:rsid w:val="00DE5DB1"/>
    <w:rsid w:val="00DE5DF6"/>
    <w:rsid w:val="00DE7113"/>
    <w:rsid w:val="00E3185B"/>
    <w:rsid w:val="00E4121C"/>
    <w:rsid w:val="00E5633D"/>
    <w:rsid w:val="00E73CAD"/>
    <w:rsid w:val="00E84D50"/>
    <w:rsid w:val="00E87D80"/>
    <w:rsid w:val="00EC112B"/>
    <w:rsid w:val="00ED62DA"/>
    <w:rsid w:val="00F0388E"/>
    <w:rsid w:val="00F07936"/>
    <w:rsid w:val="00F53DAC"/>
    <w:rsid w:val="00F87A15"/>
    <w:rsid w:val="00FA68E0"/>
    <w:rsid w:val="00FA7D4D"/>
    <w:rsid w:val="00FB629B"/>
    <w:rsid w:val="00FC33B5"/>
    <w:rsid w:val="00FC5CD4"/>
    <w:rsid w:val="00FD0076"/>
    <w:rsid w:val="00FE1E2A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1424"/>
    <w:pPr>
      <w:ind w:left="720"/>
      <w:contextualSpacing/>
    </w:pPr>
  </w:style>
  <w:style w:type="paragraph" w:styleId="a5">
    <w:name w:val="Normal (Web)"/>
    <w:basedOn w:val="a"/>
    <w:uiPriority w:val="99"/>
    <w:rsid w:val="000614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D62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1424"/>
    <w:pPr>
      <w:ind w:left="720"/>
      <w:contextualSpacing/>
    </w:pPr>
  </w:style>
  <w:style w:type="paragraph" w:styleId="a5">
    <w:name w:val="Normal (Web)"/>
    <w:basedOn w:val="a"/>
    <w:uiPriority w:val="99"/>
    <w:rsid w:val="000614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D62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Отдел образования</cp:lastModifiedBy>
  <cp:revision>2</cp:revision>
  <cp:lastPrinted>2016-09-27T07:26:00Z</cp:lastPrinted>
  <dcterms:created xsi:type="dcterms:W3CDTF">2017-03-28T07:46:00Z</dcterms:created>
  <dcterms:modified xsi:type="dcterms:W3CDTF">2017-03-28T07:46:00Z</dcterms:modified>
</cp:coreProperties>
</file>